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D397C" w:rsidRDefault="0061184D" w:rsidP="005C14D3">
      <w:pPr>
        <w:widowControl w:val="0"/>
        <w:autoSpaceDE w:val="0"/>
        <w:autoSpaceDN w:val="0"/>
        <w:adjustRightInd w:val="0"/>
        <w:spacing w:after="0" w:line="240" w:lineRule="auto"/>
        <w:ind w:firstLine="709"/>
        <w:rPr>
          <w:rFonts w:ascii="Times New Roman" w:hAnsi="Times New Roman"/>
          <w:b/>
          <w:bCs/>
          <w:sz w:val="24"/>
          <w:szCs w:val="24"/>
        </w:rPr>
      </w:pPr>
      <w:r>
        <w:rPr>
          <w:rFonts w:ascii="Times New Roman" w:hAnsi="Times New Roman"/>
          <w:b/>
          <w:bCs/>
          <w:noProof/>
          <w:sz w:val="24"/>
          <w:szCs w:val="24"/>
        </w:rPr>
        <w:pict>
          <v:rect id="Rectangle 4" o:spid="_x0000_s1026" style="position:absolute;left:0;text-align:left;margin-left:3.4pt;margin-top:-23.7pt;width:457.05pt;height:214.4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" filled="f" stroked="f">
            <o:lock v:ext="edit" rotation="t" grouping="t"/>
            <v:textbox style="mso-next-textbox:#Rectangle 4">
              <w:txbxContent>
                <w:p w:rsidR="00DA4539" w:rsidRDefault="00DA4539" w:rsidP="008E60CE">
                  <w:pPr>
                    <w:pStyle w:val="af8"/>
                    <w:spacing w:before="0" w:beforeAutospacing="0" w:after="0" w:afterAutospacing="0"/>
                    <w:jc w:val="center"/>
                    <w:textAlignment w:val="baseline"/>
                  </w:pPr>
                  <w:r w:rsidRPr="002D397C">
                    <w:rPr>
                      <w:rFonts w:asciiTheme="majorHAnsi" w:eastAsiaTheme="majorEastAsia" w:hAnsi="Cambria" w:cstheme="majorBidi"/>
                      <w:b/>
                      <w:bCs/>
                      <w:color w:val="1F497D" w:themeColor="text2"/>
                      <w:sz w:val="64"/>
                      <w:szCs w:val="64"/>
                    </w:rPr>
                    <w:br/>
                    <w:t xml:space="preserve">Информационный вестник </w:t>
                  </w:r>
                  <w:r w:rsidRPr="002D397C">
                    <w:rPr>
                      <w:rFonts w:asciiTheme="majorHAnsi" w:eastAsiaTheme="majorEastAsia" w:hAnsi="Cambria" w:cstheme="majorBidi"/>
                      <w:b/>
                      <w:bCs/>
                      <w:color w:val="1F497D" w:themeColor="text2"/>
                      <w:sz w:val="64"/>
                      <w:szCs w:val="64"/>
                    </w:rPr>
                    <w:br/>
                    <w:t xml:space="preserve">Совета и Администрации </w:t>
                  </w:r>
                  <w:r w:rsidRPr="002D397C">
                    <w:rPr>
                      <w:rFonts w:asciiTheme="majorHAnsi" w:eastAsiaTheme="majorEastAsia" w:hAnsi="Cambria" w:cstheme="majorBidi"/>
                      <w:b/>
                      <w:bCs/>
                      <w:color w:val="1F497D" w:themeColor="text2"/>
                      <w:sz w:val="64"/>
                      <w:szCs w:val="64"/>
                    </w:rPr>
                    <w:br/>
                    <w:t>сельского поселения «Ношуль»</w:t>
                  </w:r>
                </w:p>
              </w:txbxContent>
            </v:textbox>
          </v:rect>
        </w:pict>
      </w: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61184D" w:rsidP="008E60CE">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noProof/>
          <w:sz w:val="24"/>
          <w:szCs w:val="24"/>
        </w:rPr>
        <w:pict>
          <v:rect id="Rectangle 6" o:spid="_x0000_s1027" style="position:absolute;margin-left:204.7pt;margin-top:2.5pt;width:261.15pt;height:40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" filled="f" stroked="f">
            <o:lock v:ext="edit" rotation="t" grouping="t"/>
            <v:textbox style="mso-next-textbox:#Rectangle 6">
              <w:txbxContent>
                <w:p w:rsidR="00DA4539" w:rsidRDefault="00DA4539" w:rsidP="002D397C">
                  <w:pPr>
                    <w:spacing w:after="0" w:line="240" w:lineRule="auto"/>
                    <w:textAlignment w:val="baseline"/>
                    <w:rPr>
                      <w:color w:val="404040" w:themeColor="text1" w:themeTint="BF"/>
                      <w:sz w:val="64"/>
                      <w:szCs w:val="64"/>
                    </w:rPr>
                  </w:pPr>
                </w:p>
                <w:p w:rsidR="00DA4539" w:rsidRDefault="00DA4539" w:rsidP="008E60CE">
                  <w:pPr>
                    <w:spacing w:after="0" w:line="240" w:lineRule="auto"/>
                    <w:ind w:left="360"/>
                    <w:textAlignment w:val="baseline"/>
                    <w:rPr>
                      <w:color w:val="404040" w:themeColor="text1" w:themeTint="BF"/>
                      <w:sz w:val="64"/>
                      <w:szCs w:val="64"/>
                    </w:rPr>
                  </w:pPr>
                </w:p>
                <w:p w:rsidR="00DA4539" w:rsidRPr="008E60CE" w:rsidRDefault="00DA4539" w:rsidP="008E60CE">
                  <w:pPr>
                    <w:spacing w:after="0" w:line="240" w:lineRule="auto"/>
                    <w:ind w:left="360"/>
                    <w:jc w:val="center"/>
                    <w:textAlignment w:val="baseline"/>
                    <w:rPr>
                      <w:rFonts w:eastAsia="Times New Roman"/>
                      <w:sz w:val="64"/>
                    </w:rPr>
                  </w:pPr>
                  <w:r w:rsidRPr="008E60CE">
                    <w:rPr>
                      <w:sz w:val="64"/>
                      <w:szCs w:val="64"/>
                    </w:rPr>
                    <w:t xml:space="preserve">ВЫПУСК </w:t>
                  </w:r>
                  <w:r w:rsidRPr="008E60CE">
                    <w:rPr>
                      <w:rFonts w:hAnsi="Calibri"/>
                      <w:sz w:val="64"/>
                      <w:szCs w:val="64"/>
                    </w:rPr>
                    <w:t>№</w:t>
                  </w:r>
                  <w:r>
                    <w:rPr>
                      <w:rFonts w:hAnsi="Calibri"/>
                      <w:sz w:val="64"/>
                      <w:szCs w:val="64"/>
                    </w:rPr>
                    <w:t>6</w:t>
                  </w:r>
                </w:p>
                <w:p w:rsidR="00DA4539" w:rsidRPr="008E60CE" w:rsidRDefault="00DA4539" w:rsidP="008E60CE">
                  <w:pPr>
                    <w:pStyle w:val="af8"/>
                    <w:spacing w:before="125" w:beforeAutospacing="0" w:after="0" w:afterAutospacing="0"/>
                    <w:ind w:left="547" w:hanging="547"/>
                    <w:jc w:val="center"/>
                    <w:textAlignment w:val="baseline"/>
                  </w:pPr>
                  <w:r w:rsidRPr="008E60CE">
                    <w:rPr>
                      <w:rFonts w:asciiTheme="minorHAnsi" w:hAnsi="Calibri" w:cstheme="minorBidi"/>
                      <w:sz w:val="52"/>
                      <w:szCs w:val="52"/>
                    </w:rPr>
                    <w:t xml:space="preserve">от </w:t>
                  </w:r>
                  <w:r>
                    <w:rPr>
                      <w:rFonts w:asciiTheme="minorHAnsi" w:hAnsi="Calibri" w:cstheme="minorBidi"/>
                      <w:sz w:val="52"/>
                      <w:szCs w:val="52"/>
                    </w:rPr>
                    <w:t>29.06.2023</w:t>
                  </w:r>
                  <w:r w:rsidRPr="008E60CE">
                    <w:rPr>
                      <w:rFonts w:asciiTheme="minorHAnsi" w:hAnsi="Calibri" w:cstheme="minorBidi"/>
                      <w:sz w:val="52"/>
                      <w:szCs w:val="52"/>
                    </w:rPr>
                    <w:t>г.</w:t>
                  </w:r>
                </w:p>
                <w:p w:rsidR="00DA4539" w:rsidRPr="008E60CE" w:rsidRDefault="00DA4539" w:rsidP="008E60CE">
                  <w:pPr>
                    <w:pStyle w:val="ae"/>
                    <w:spacing w:after="0" w:line="240" w:lineRule="auto"/>
                    <w:jc w:val="center"/>
                    <w:textAlignment w:val="baseline"/>
                    <w:rPr>
                      <w:sz w:val="40"/>
                    </w:rPr>
                  </w:pPr>
                  <w:r w:rsidRPr="008E60CE">
                    <w:rPr>
                      <w:rFonts w:asciiTheme="minorHAnsi" w:cstheme="minorBidi"/>
                      <w:sz w:val="40"/>
                      <w:szCs w:val="40"/>
                    </w:rPr>
                    <w:t xml:space="preserve">Официальное периодическое издание, утверждённое решением Совета </w:t>
                  </w:r>
                </w:p>
                <w:p w:rsidR="00DA4539" w:rsidRPr="008E60CE" w:rsidRDefault="00DA4539" w:rsidP="008E60CE">
                  <w:pPr>
                    <w:pStyle w:val="ae"/>
                    <w:spacing w:after="0" w:line="240" w:lineRule="auto"/>
                    <w:jc w:val="center"/>
                    <w:textAlignment w:val="baseline"/>
                    <w:rPr>
                      <w:sz w:val="40"/>
                    </w:rPr>
                  </w:pPr>
                  <w:r w:rsidRPr="008E60CE">
                    <w:rPr>
                      <w:rFonts w:asciiTheme="minorHAnsi" w:cstheme="minorBidi"/>
                      <w:sz w:val="40"/>
                      <w:szCs w:val="40"/>
                    </w:rPr>
                    <w:t xml:space="preserve">от 27.06.2007 </w:t>
                  </w:r>
                </w:p>
                <w:p w:rsidR="00DA4539" w:rsidRPr="008E60CE" w:rsidRDefault="00DA4539" w:rsidP="008E60CE">
                  <w:pPr>
                    <w:pStyle w:val="ae"/>
                    <w:spacing w:after="0" w:line="240" w:lineRule="auto"/>
                    <w:jc w:val="center"/>
                    <w:textAlignment w:val="baseline"/>
                    <w:rPr>
                      <w:sz w:val="40"/>
                    </w:rPr>
                  </w:pPr>
                  <w:r w:rsidRPr="008E60CE">
                    <w:rPr>
                      <w:rFonts w:asciiTheme="minorHAnsi" w:cstheme="minorBidi"/>
                      <w:sz w:val="40"/>
                      <w:szCs w:val="40"/>
                    </w:rPr>
                    <w:t>за №</w:t>
                  </w:r>
                  <w:r w:rsidRPr="008E60CE">
                    <w:rPr>
                      <w:rFonts w:asciiTheme="minorHAnsi" w:cstheme="minorBidi"/>
                      <w:sz w:val="40"/>
                      <w:szCs w:val="40"/>
                      <w:lang w:val="en-US"/>
                    </w:rPr>
                    <w:t>I</w:t>
                  </w:r>
                  <w:r w:rsidRPr="008E60CE">
                    <w:rPr>
                      <w:rFonts w:asciiTheme="minorHAnsi" w:cstheme="minorBidi"/>
                      <w:sz w:val="40"/>
                      <w:szCs w:val="40"/>
                    </w:rPr>
                    <w:t>-22/2</w:t>
                  </w:r>
                </w:p>
              </w:txbxContent>
            </v:textbox>
          </v:rect>
        </w:pict>
      </w:r>
      <w:r w:rsidR="008E60CE" w:rsidRPr="008E60CE">
        <w:rPr>
          <w:rFonts w:ascii="Times New Roman" w:hAnsi="Times New Roman"/>
          <w:b/>
          <w:bCs/>
          <w:noProof/>
          <w:sz w:val="24"/>
          <w:szCs w:val="24"/>
        </w:rPr>
        <w:drawing>
          <wp:inline distT="0" distB="0" distL="0" distR="0" wp14:anchorId="5915BB8E" wp14:editId="31C90DCE">
            <wp:extent cx="2745740" cy="4689157"/>
            <wp:effectExtent l="19050" t="0" r="0" b="0"/>
            <wp:docPr id="10" name="Рисунок 1" descr="C:\Users\Пользователь\Desktop\Documents\Администрация общее\разное\Ношуль - герб с коро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Documents\Администрация общее\разное\Ношуль - герб с короной.jpg"/>
                    <pic:cNvPicPr>
                      <a:picLocks noChangeAspect="1" noChangeArrowheads="1"/>
                    </pic:cNvPicPr>
                  </pic:nvPicPr>
                  <pic:blipFill>
                    <a:blip r:embed="rId9" cstate="print"/>
                    <a:srcRect/>
                    <a:stretch>
                      <a:fillRect/>
                    </a:stretch>
                  </pic:blipFill>
                  <pic:spPr bwMode="auto">
                    <a:xfrm>
                      <a:off x="0" y="0"/>
                      <a:ext cx="2745740" cy="4689157"/>
                    </a:xfrm>
                    <a:prstGeom prst="rect">
                      <a:avLst/>
                    </a:prstGeom>
                    <a:noFill/>
                    <a:ln w="9525">
                      <a:noFill/>
                      <a:miter lim="800000"/>
                      <a:headEnd/>
                      <a:tailEnd/>
                    </a:ln>
                  </pic:spPr>
                </pic:pic>
              </a:graphicData>
            </a:graphic>
          </wp:inline>
        </w:drawing>
      </w: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8E60CE">
      <w:pPr>
        <w:widowControl w:val="0"/>
        <w:autoSpaceDE w:val="0"/>
        <w:autoSpaceDN w:val="0"/>
        <w:adjustRightInd w:val="0"/>
        <w:spacing w:after="0" w:line="240" w:lineRule="auto"/>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314186">
      <w:pPr>
        <w:widowControl w:val="0"/>
        <w:autoSpaceDE w:val="0"/>
        <w:autoSpaceDN w:val="0"/>
        <w:adjustRightInd w:val="0"/>
        <w:spacing w:after="0" w:line="240" w:lineRule="auto"/>
        <w:rPr>
          <w:rFonts w:ascii="Times New Roman" w:hAnsi="Times New Roman"/>
          <w:b/>
          <w:bCs/>
          <w:sz w:val="24"/>
          <w:szCs w:val="24"/>
        </w:rPr>
      </w:pPr>
    </w:p>
    <w:p w:rsidR="002D397C" w:rsidRDefault="00327416" w:rsidP="00327416">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Содержание</w:t>
      </w:r>
    </w:p>
    <w:p w:rsidR="00327416" w:rsidRDefault="00327416" w:rsidP="008E60CE">
      <w:pPr>
        <w:widowControl w:val="0"/>
        <w:autoSpaceDE w:val="0"/>
        <w:autoSpaceDN w:val="0"/>
        <w:adjustRightInd w:val="0"/>
        <w:spacing w:after="0" w:line="240" w:lineRule="auto"/>
        <w:ind w:firstLine="709"/>
        <w:jc w:val="center"/>
        <w:rPr>
          <w:rFonts w:ascii="Times New Roman" w:hAnsi="Times New Roman"/>
          <w:b/>
          <w:bCs/>
          <w:sz w:val="24"/>
          <w:szCs w:val="24"/>
        </w:rPr>
      </w:pPr>
    </w:p>
    <w:p w:rsidR="00E34677" w:rsidRDefault="00327416" w:rsidP="00E34677">
      <w:pPr>
        <w:widowControl w:val="0"/>
        <w:autoSpaceDE w:val="0"/>
        <w:autoSpaceDN w:val="0"/>
        <w:adjustRightInd w:val="0"/>
        <w:spacing w:after="0" w:line="240" w:lineRule="auto"/>
        <w:ind w:firstLine="709"/>
        <w:jc w:val="center"/>
        <w:rPr>
          <w:rFonts w:ascii="Times New Roman" w:hAnsi="Times New Roman"/>
          <w:b/>
          <w:bCs/>
          <w:sz w:val="24"/>
          <w:szCs w:val="24"/>
        </w:rPr>
      </w:pPr>
      <w:r w:rsidRPr="00327416">
        <w:rPr>
          <w:rFonts w:ascii="Times New Roman" w:hAnsi="Times New Roman"/>
          <w:b/>
          <w:bCs/>
          <w:sz w:val="24"/>
          <w:szCs w:val="24"/>
        </w:rPr>
        <w:t>Решения Совета сельского поселения «Ношуль»</w:t>
      </w:r>
    </w:p>
    <w:p w:rsidR="000D495D" w:rsidRDefault="000D495D" w:rsidP="00E34677">
      <w:pPr>
        <w:widowControl w:val="0"/>
        <w:autoSpaceDE w:val="0"/>
        <w:autoSpaceDN w:val="0"/>
        <w:adjustRightInd w:val="0"/>
        <w:spacing w:after="0" w:line="240" w:lineRule="auto"/>
        <w:ind w:firstLine="709"/>
        <w:jc w:val="center"/>
        <w:rPr>
          <w:rFonts w:ascii="Times New Roman" w:hAnsi="Times New Roman"/>
          <w:b/>
          <w:bCs/>
          <w:sz w:val="24"/>
          <w:szCs w:val="24"/>
        </w:rPr>
      </w:pPr>
    </w:p>
    <w:p w:rsidR="009F4EC4" w:rsidRPr="0061184D" w:rsidRDefault="009F4EC4" w:rsidP="00AE38CC">
      <w:pPr>
        <w:pStyle w:val="ae"/>
        <w:numPr>
          <w:ilvl w:val="0"/>
          <w:numId w:val="2"/>
        </w:numPr>
        <w:spacing w:after="0"/>
        <w:jc w:val="both"/>
        <w:rPr>
          <w:rFonts w:ascii="Times New Roman" w:hAnsi="Times New Roman"/>
          <w:bCs/>
          <w:sz w:val="24"/>
          <w:szCs w:val="24"/>
        </w:rPr>
      </w:pPr>
      <w:r w:rsidRPr="0061184D">
        <w:rPr>
          <w:rFonts w:ascii="Times New Roman" w:hAnsi="Times New Roman"/>
          <w:sz w:val="24"/>
          <w:szCs w:val="24"/>
        </w:rPr>
        <w:t>«</w:t>
      </w:r>
      <w:r w:rsidR="0061184D" w:rsidRPr="0061184D">
        <w:rPr>
          <w:rFonts w:ascii="Times New Roman" w:hAnsi="Times New Roman"/>
          <w:sz w:val="24"/>
          <w:szCs w:val="24"/>
        </w:rPr>
        <w:t xml:space="preserve">О внесении изменений в решение Совета сельского поселения «Ношуль»  от 22 декабря 2022 года № 2-14/01 «О бюджете </w:t>
      </w:r>
      <w:r w:rsidR="0061184D" w:rsidRPr="0061184D">
        <w:rPr>
          <w:rFonts w:ascii="Times New Roman" w:hAnsi="Times New Roman"/>
          <w:bCs/>
          <w:sz w:val="24"/>
          <w:szCs w:val="24"/>
        </w:rPr>
        <w:t>сельского поселения «Ношуль» муниципального района «</w:t>
      </w:r>
      <w:proofErr w:type="spellStart"/>
      <w:r w:rsidR="0061184D" w:rsidRPr="0061184D">
        <w:rPr>
          <w:rFonts w:ascii="Times New Roman" w:hAnsi="Times New Roman"/>
          <w:bCs/>
          <w:sz w:val="24"/>
          <w:szCs w:val="24"/>
        </w:rPr>
        <w:t>Прилузский</w:t>
      </w:r>
      <w:proofErr w:type="spellEnd"/>
      <w:r w:rsidR="0061184D" w:rsidRPr="0061184D">
        <w:rPr>
          <w:rFonts w:ascii="Times New Roman" w:hAnsi="Times New Roman"/>
          <w:bCs/>
          <w:sz w:val="24"/>
          <w:szCs w:val="24"/>
        </w:rPr>
        <w:t>» Республики Коми  на 2023 год и плановый период 2024 и 2025 годов»</w:t>
      </w:r>
      <w:r w:rsidRPr="0061184D">
        <w:rPr>
          <w:rFonts w:ascii="Times New Roman" w:hAnsi="Times New Roman"/>
          <w:sz w:val="24"/>
          <w:szCs w:val="24"/>
        </w:rPr>
        <w:t xml:space="preserve"> от </w:t>
      </w:r>
      <w:r w:rsidRPr="0061184D">
        <w:rPr>
          <w:rFonts w:ascii="Times New Roman" w:hAnsi="Times New Roman"/>
          <w:bCs/>
          <w:sz w:val="24"/>
          <w:szCs w:val="24"/>
        </w:rPr>
        <w:t>2</w:t>
      </w:r>
      <w:r w:rsidR="0061184D" w:rsidRPr="0061184D">
        <w:rPr>
          <w:rFonts w:ascii="Times New Roman" w:hAnsi="Times New Roman"/>
          <w:bCs/>
          <w:sz w:val="24"/>
          <w:szCs w:val="24"/>
        </w:rPr>
        <w:t>7</w:t>
      </w:r>
      <w:r w:rsidRPr="0061184D">
        <w:rPr>
          <w:rFonts w:ascii="Times New Roman" w:hAnsi="Times New Roman"/>
          <w:bCs/>
          <w:sz w:val="24"/>
          <w:szCs w:val="24"/>
        </w:rPr>
        <w:t xml:space="preserve"> </w:t>
      </w:r>
      <w:r w:rsidR="0061184D" w:rsidRPr="0061184D">
        <w:rPr>
          <w:rFonts w:ascii="Times New Roman" w:hAnsi="Times New Roman"/>
          <w:bCs/>
          <w:sz w:val="24"/>
          <w:szCs w:val="24"/>
        </w:rPr>
        <w:t>июня</w:t>
      </w:r>
      <w:r w:rsidRPr="0061184D">
        <w:rPr>
          <w:rFonts w:ascii="Times New Roman" w:hAnsi="Times New Roman"/>
          <w:bCs/>
          <w:sz w:val="24"/>
          <w:szCs w:val="24"/>
        </w:rPr>
        <w:t xml:space="preserve"> 2023 г. </w:t>
      </w:r>
      <w:r w:rsidR="0061184D" w:rsidRPr="0061184D">
        <w:rPr>
          <w:rFonts w:ascii="Times New Roman" w:hAnsi="Times New Roman"/>
          <w:bCs/>
          <w:sz w:val="24"/>
          <w:szCs w:val="24"/>
        </w:rPr>
        <w:t>№ 2-17</w:t>
      </w:r>
      <w:r w:rsidRPr="0061184D">
        <w:rPr>
          <w:rFonts w:ascii="Times New Roman" w:hAnsi="Times New Roman"/>
          <w:bCs/>
          <w:sz w:val="24"/>
          <w:szCs w:val="24"/>
        </w:rPr>
        <w:t>/01;</w:t>
      </w:r>
    </w:p>
    <w:p w:rsidR="009F4EC4" w:rsidRPr="0061184D" w:rsidRDefault="009F4EC4" w:rsidP="00AE38CC">
      <w:pPr>
        <w:pStyle w:val="ConsPlusTitle"/>
        <w:numPr>
          <w:ilvl w:val="0"/>
          <w:numId w:val="2"/>
        </w:numPr>
        <w:jc w:val="both"/>
        <w:rPr>
          <w:rFonts w:ascii="Times New Roman" w:hAnsi="Times New Roman" w:cs="Times New Roman"/>
          <w:b w:val="0"/>
          <w:sz w:val="24"/>
          <w:szCs w:val="24"/>
        </w:rPr>
      </w:pPr>
      <w:r w:rsidRPr="0061184D">
        <w:rPr>
          <w:rFonts w:ascii="Times New Roman" w:hAnsi="Times New Roman"/>
          <w:b w:val="0"/>
          <w:sz w:val="24"/>
          <w:szCs w:val="24"/>
        </w:rPr>
        <w:t>«</w:t>
      </w:r>
      <w:r w:rsidR="0061184D" w:rsidRPr="0061184D">
        <w:rPr>
          <w:rFonts w:ascii="Times New Roman" w:hAnsi="Times New Roman" w:cs="Times New Roman"/>
          <w:b w:val="0"/>
          <w:sz w:val="24"/>
          <w:szCs w:val="24"/>
        </w:rPr>
        <w:t>О внесении изменений в решение Совета сельского поселения «Ношуль» от 28 апреля 2017 года №1-09/04 «Об утверждении Порядка обращения за пенсией за выслугу лет, её назначения и выплаты</w:t>
      </w:r>
      <w:r w:rsidR="0061184D">
        <w:rPr>
          <w:rFonts w:ascii="Times New Roman" w:hAnsi="Times New Roman" w:cs="Times New Roman"/>
          <w:b w:val="0"/>
          <w:sz w:val="24"/>
          <w:szCs w:val="24"/>
        </w:rPr>
        <w:t xml:space="preserve"> </w:t>
      </w:r>
      <w:r w:rsidR="0061184D" w:rsidRPr="0061184D">
        <w:rPr>
          <w:rFonts w:ascii="Times New Roman" w:hAnsi="Times New Roman"/>
          <w:b w:val="0"/>
          <w:sz w:val="24"/>
          <w:szCs w:val="24"/>
        </w:rPr>
        <w:t>лицу, замещавшему муниципальную должность</w:t>
      </w:r>
      <w:r w:rsidRPr="0061184D">
        <w:rPr>
          <w:rFonts w:ascii="Times New Roman" w:hAnsi="Times New Roman"/>
          <w:b w:val="0"/>
          <w:sz w:val="24"/>
          <w:szCs w:val="24"/>
        </w:rPr>
        <w:t xml:space="preserve">» от </w:t>
      </w:r>
      <w:r w:rsidR="0061184D">
        <w:rPr>
          <w:rFonts w:ascii="Times New Roman" w:hAnsi="Times New Roman"/>
          <w:b w:val="0"/>
          <w:sz w:val="24"/>
          <w:szCs w:val="24"/>
        </w:rPr>
        <w:t>27</w:t>
      </w:r>
      <w:r w:rsidRPr="0061184D">
        <w:rPr>
          <w:rFonts w:ascii="Times New Roman" w:hAnsi="Times New Roman"/>
          <w:b w:val="0"/>
          <w:sz w:val="24"/>
          <w:szCs w:val="24"/>
        </w:rPr>
        <w:t xml:space="preserve"> </w:t>
      </w:r>
      <w:r w:rsidR="0061184D">
        <w:rPr>
          <w:rFonts w:ascii="Times New Roman" w:hAnsi="Times New Roman"/>
          <w:b w:val="0"/>
          <w:sz w:val="24"/>
          <w:szCs w:val="24"/>
        </w:rPr>
        <w:t>июня</w:t>
      </w:r>
      <w:r w:rsidRPr="0061184D">
        <w:rPr>
          <w:rFonts w:ascii="Times New Roman" w:hAnsi="Times New Roman"/>
          <w:b w:val="0"/>
          <w:sz w:val="24"/>
          <w:szCs w:val="24"/>
        </w:rPr>
        <w:t xml:space="preserve"> 2023 г. № 2-1</w:t>
      </w:r>
      <w:r w:rsidR="0061184D">
        <w:rPr>
          <w:rFonts w:ascii="Times New Roman" w:hAnsi="Times New Roman"/>
          <w:b w:val="0"/>
          <w:sz w:val="24"/>
          <w:szCs w:val="24"/>
        </w:rPr>
        <w:t>7</w:t>
      </w:r>
      <w:r w:rsidRPr="0061184D">
        <w:rPr>
          <w:rFonts w:ascii="Times New Roman" w:hAnsi="Times New Roman"/>
          <w:b w:val="0"/>
          <w:sz w:val="24"/>
          <w:szCs w:val="24"/>
        </w:rPr>
        <w:t>/02;</w:t>
      </w:r>
    </w:p>
    <w:p w:rsidR="009F4EC4" w:rsidRPr="0061184D" w:rsidRDefault="009F4EC4" w:rsidP="00AE38CC">
      <w:pPr>
        <w:pStyle w:val="ConsPlusTitle"/>
        <w:numPr>
          <w:ilvl w:val="0"/>
          <w:numId w:val="2"/>
        </w:numPr>
        <w:jc w:val="both"/>
        <w:rPr>
          <w:rFonts w:ascii="Times New Roman" w:hAnsi="Times New Roman" w:cs="Times New Roman"/>
          <w:b w:val="0"/>
          <w:sz w:val="24"/>
          <w:szCs w:val="24"/>
        </w:rPr>
      </w:pPr>
      <w:proofErr w:type="gramStart"/>
      <w:r w:rsidRPr="0061184D">
        <w:rPr>
          <w:b w:val="0"/>
          <w:sz w:val="24"/>
          <w:szCs w:val="24"/>
        </w:rPr>
        <w:t>«</w:t>
      </w:r>
      <w:r w:rsidR="0061184D" w:rsidRPr="0061184D">
        <w:rPr>
          <w:rFonts w:ascii="Times New Roman" w:hAnsi="Times New Roman" w:cs="Times New Roman"/>
          <w:b w:val="0"/>
          <w:sz w:val="24"/>
          <w:szCs w:val="24"/>
        </w:rPr>
        <w:t>О внесении изменений в решение Совета сельского поселения «Ношуль»</w:t>
      </w:r>
      <w:r w:rsidR="0061184D">
        <w:rPr>
          <w:rFonts w:ascii="Times New Roman" w:hAnsi="Times New Roman" w:cs="Times New Roman"/>
          <w:b w:val="0"/>
          <w:sz w:val="24"/>
          <w:szCs w:val="24"/>
        </w:rPr>
        <w:t xml:space="preserve"> </w:t>
      </w:r>
      <w:r w:rsidR="0061184D" w:rsidRPr="0061184D">
        <w:rPr>
          <w:rFonts w:ascii="Times New Roman" w:hAnsi="Times New Roman" w:cs="Times New Roman"/>
          <w:b w:val="0"/>
          <w:sz w:val="24"/>
          <w:szCs w:val="24"/>
        </w:rPr>
        <w:t>от 28 апреля 2017 года №1-09/05 «Об утверждении</w:t>
      </w:r>
      <w:r w:rsidR="0061184D" w:rsidRPr="0061184D">
        <w:rPr>
          <w:b w:val="0"/>
          <w:sz w:val="24"/>
          <w:szCs w:val="24"/>
        </w:rPr>
        <w:t xml:space="preserve"> </w:t>
      </w:r>
      <w:r w:rsidR="0061184D" w:rsidRPr="0061184D">
        <w:rPr>
          <w:rFonts w:ascii="Times New Roman" w:hAnsi="Times New Roman" w:cs="Times New Roman"/>
          <w:b w:val="0"/>
          <w:sz w:val="24"/>
          <w:szCs w:val="24"/>
        </w:rPr>
        <w:t>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её приостановления, возобновления, прекращения и восстановления</w:t>
      </w:r>
      <w:r w:rsidRPr="0061184D">
        <w:rPr>
          <w:rFonts w:ascii="Times New Roman" w:hAnsi="Times New Roman"/>
          <w:b w:val="0"/>
          <w:sz w:val="24"/>
          <w:szCs w:val="24"/>
        </w:rPr>
        <w:t xml:space="preserve">» от </w:t>
      </w:r>
      <w:r w:rsidR="0061184D">
        <w:rPr>
          <w:rFonts w:ascii="Times New Roman" w:hAnsi="Times New Roman"/>
          <w:b w:val="0"/>
          <w:sz w:val="24"/>
          <w:szCs w:val="24"/>
        </w:rPr>
        <w:t>27</w:t>
      </w:r>
      <w:r w:rsidRPr="0061184D">
        <w:rPr>
          <w:rFonts w:ascii="Times New Roman" w:hAnsi="Times New Roman"/>
          <w:b w:val="0"/>
          <w:sz w:val="24"/>
          <w:szCs w:val="24"/>
        </w:rPr>
        <w:t xml:space="preserve"> </w:t>
      </w:r>
      <w:r w:rsidR="0061184D">
        <w:rPr>
          <w:rFonts w:ascii="Times New Roman" w:hAnsi="Times New Roman"/>
          <w:b w:val="0"/>
          <w:sz w:val="24"/>
          <w:szCs w:val="24"/>
        </w:rPr>
        <w:t>июня</w:t>
      </w:r>
      <w:r w:rsidRPr="0061184D">
        <w:rPr>
          <w:rFonts w:ascii="Times New Roman" w:hAnsi="Times New Roman"/>
          <w:b w:val="0"/>
          <w:sz w:val="24"/>
          <w:szCs w:val="24"/>
        </w:rPr>
        <w:t xml:space="preserve"> 2023 г. № 2-1</w:t>
      </w:r>
      <w:r w:rsidR="0061184D">
        <w:rPr>
          <w:rFonts w:ascii="Times New Roman" w:hAnsi="Times New Roman"/>
          <w:b w:val="0"/>
          <w:sz w:val="24"/>
          <w:szCs w:val="24"/>
        </w:rPr>
        <w:t>7</w:t>
      </w:r>
      <w:r w:rsidRPr="0061184D">
        <w:rPr>
          <w:rFonts w:ascii="Times New Roman" w:hAnsi="Times New Roman"/>
          <w:b w:val="0"/>
          <w:sz w:val="24"/>
          <w:szCs w:val="24"/>
        </w:rPr>
        <w:t>/03;</w:t>
      </w:r>
      <w:proofErr w:type="gramEnd"/>
    </w:p>
    <w:p w:rsidR="009F4EC4" w:rsidRPr="0061184D" w:rsidRDefault="009F4EC4" w:rsidP="00AE38CC">
      <w:pPr>
        <w:pStyle w:val="ae"/>
        <w:numPr>
          <w:ilvl w:val="0"/>
          <w:numId w:val="2"/>
        </w:numPr>
        <w:tabs>
          <w:tab w:val="left" w:pos="3600"/>
        </w:tabs>
        <w:jc w:val="both"/>
        <w:rPr>
          <w:b/>
          <w:bCs/>
          <w:sz w:val="28"/>
          <w:szCs w:val="28"/>
        </w:rPr>
      </w:pPr>
      <w:proofErr w:type="gramStart"/>
      <w:r w:rsidRPr="0061184D">
        <w:rPr>
          <w:rFonts w:ascii="Times New Roman" w:hAnsi="Times New Roman"/>
          <w:sz w:val="24"/>
          <w:szCs w:val="24"/>
        </w:rPr>
        <w:t>«</w:t>
      </w:r>
      <w:r w:rsidR="0061184D" w:rsidRPr="0061184D">
        <w:rPr>
          <w:rFonts w:ascii="Times New Roman" w:hAnsi="Times New Roman"/>
          <w:bCs/>
          <w:sz w:val="24"/>
          <w:szCs w:val="24"/>
        </w:rPr>
        <w:t xml:space="preserve">О внесении изменений в решение Совета сельского поселения «Ношуль» от                           27 декабря 2017 года № 1-17/04 «Об утверждении порядка формирования, ведения, обязательного опубликования перечня муниципального имущества муниципального образования сельского поселения «Ношуль», свободного от прав третьих лиц (за исключением </w:t>
      </w:r>
      <w:r w:rsidR="0061184D" w:rsidRPr="0061184D">
        <w:rPr>
          <w:rFonts w:ascii="Times New Roman" w:hAnsi="Times New Roman"/>
          <w:sz w:val="24"/>
          <w:szCs w:val="24"/>
        </w:rPr>
        <w:t>права хозяйственного ведения, права оперативного управления, а также</w:t>
      </w:r>
      <w:r w:rsidR="0061184D" w:rsidRPr="0061184D">
        <w:rPr>
          <w:rFonts w:ascii="Times New Roman" w:hAnsi="Times New Roman"/>
          <w:bCs/>
          <w:sz w:val="24"/>
          <w:szCs w:val="24"/>
        </w:rPr>
        <w:t xml:space="preserve"> имущественных прав субъектов малого и среднего предпринимательства), в целях предоставления его на долгосрочной основе</w:t>
      </w:r>
      <w:proofErr w:type="gramEnd"/>
      <w:r w:rsidR="0061184D" w:rsidRPr="0061184D">
        <w:rPr>
          <w:rFonts w:ascii="Times New Roman" w:hAnsi="Times New Roman"/>
          <w:bCs/>
          <w:sz w:val="24"/>
          <w:szCs w:val="24"/>
        </w:rPr>
        <w:t xml:space="preserve"> </w:t>
      </w:r>
      <w:proofErr w:type="gramStart"/>
      <w:r w:rsidR="0061184D" w:rsidRPr="0061184D">
        <w:rPr>
          <w:rFonts w:ascii="Times New Roman" w:hAnsi="Times New Roman"/>
          <w:bCs/>
          <w:sz w:val="24"/>
          <w:szCs w:val="24"/>
        </w:rPr>
        <w:t xml:space="preserve">во владение и (или) пользование субъектам малого и среднего предпринимательства </w:t>
      </w:r>
      <w:r w:rsidR="0061184D" w:rsidRPr="0061184D">
        <w:rPr>
          <w:rFonts w:ascii="Times New Roman" w:hAnsi="Times New Roman"/>
          <w:sz w:val="24"/>
          <w:szCs w:val="24"/>
        </w:rPr>
        <w:t>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применяющими специальный налоговый режим «Налог на профессиональный доход</w:t>
      </w:r>
      <w:r w:rsidR="0061184D" w:rsidRPr="0061184D">
        <w:rPr>
          <w:rFonts w:ascii="Times New Roman" w:hAnsi="Times New Roman"/>
          <w:bCs/>
          <w:sz w:val="24"/>
          <w:szCs w:val="24"/>
        </w:rPr>
        <w:t xml:space="preserve"> (в том числе по льготным ставкам арендной платы)»</w:t>
      </w:r>
      <w:r w:rsidR="0061184D">
        <w:rPr>
          <w:rFonts w:ascii="Times New Roman" w:hAnsi="Times New Roman"/>
          <w:bCs/>
          <w:sz w:val="24"/>
          <w:szCs w:val="24"/>
        </w:rPr>
        <w:t xml:space="preserve"> </w:t>
      </w:r>
      <w:r w:rsidRPr="0061184D">
        <w:rPr>
          <w:rFonts w:ascii="Times New Roman" w:hAnsi="Times New Roman"/>
          <w:sz w:val="24"/>
          <w:szCs w:val="24"/>
        </w:rPr>
        <w:t xml:space="preserve">от </w:t>
      </w:r>
      <w:r w:rsidR="0061184D">
        <w:rPr>
          <w:rFonts w:ascii="Times New Roman" w:hAnsi="Times New Roman"/>
          <w:bCs/>
          <w:sz w:val="24"/>
          <w:szCs w:val="24"/>
        </w:rPr>
        <w:t>26 апреля 2023 г. № 2-17</w:t>
      </w:r>
      <w:r w:rsidRPr="0061184D">
        <w:rPr>
          <w:rFonts w:ascii="Times New Roman" w:hAnsi="Times New Roman"/>
          <w:bCs/>
          <w:sz w:val="24"/>
          <w:szCs w:val="24"/>
        </w:rPr>
        <w:t>/04;</w:t>
      </w:r>
      <w:proofErr w:type="gramEnd"/>
    </w:p>
    <w:p w:rsidR="009F4EC4" w:rsidRPr="009F4EC4" w:rsidRDefault="009F4EC4" w:rsidP="009F4EC4">
      <w:pPr>
        <w:pStyle w:val="ae"/>
        <w:ind w:left="502"/>
        <w:jc w:val="both"/>
        <w:rPr>
          <w:rFonts w:ascii="Times New Roman" w:hAnsi="Times New Roman"/>
          <w:bCs/>
          <w:sz w:val="24"/>
          <w:szCs w:val="24"/>
        </w:rPr>
      </w:pPr>
    </w:p>
    <w:p w:rsidR="00327416" w:rsidRDefault="00327416" w:rsidP="009F4EC4">
      <w:pPr>
        <w:widowControl w:val="0"/>
        <w:autoSpaceDE w:val="0"/>
        <w:autoSpaceDN w:val="0"/>
        <w:adjustRightInd w:val="0"/>
        <w:spacing w:after="0" w:line="240" w:lineRule="auto"/>
        <w:rPr>
          <w:rFonts w:ascii="Times New Roman" w:hAnsi="Times New Roman"/>
          <w:b/>
          <w:bCs/>
          <w:sz w:val="24"/>
          <w:szCs w:val="24"/>
        </w:rPr>
      </w:pPr>
    </w:p>
    <w:p w:rsidR="008024D4" w:rsidRDefault="008024D4" w:rsidP="008E60CE">
      <w:pPr>
        <w:pStyle w:val="2"/>
        <w:ind w:left="720"/>
        <w:jc w:val="center"/>
        <w:rPr>
          <w:sz w:val="24"/>
          <w:szCs w:val="24"/>
        </w:rPr>
      </w:pPr>
      <w:r w:rsidRPr="008024D4">
        <w:rPr>
          <w:sz w:val="24"/>
          <w:szCs w:val="24"/>
        </w:rPr>
        <w:t>Правовые акты администрации сельского поселения</w:t>
      </w:r>
    </w:p>
    <w:p w:rsidR="005C036E" w:rsidRPr="005C036E" w:rsidRDefault="005C036E" w:rsidP="005C036E"/>
    <w:p w:rsidR="00652EAA" w:rsidRPr="00652EAA" w:rsidRDefault="00652EAA" w:rsidP="00652EAA">
      <w:pPr>
        <w:widowControl w:val="0"/>
        <w:autoSpaceDE w:val="0"/>
        <w:autoSpaceDN w:val="0"/>
        <w:adjustRightInd w:val="0"/>
        <w:spacing w:after="0"/>
        <w:ind w:left="-142"/>
        <w:jc w:val="both"/>
        <w:rPr>
          <w:rFonts w:ascii="Times New Roman" w:hAnsi="Times New Roman" w:cs="Times New Roman"/>
          <w:szCs w:val="24"/>
        </w:rPr>
      </w:pPr>
    </w:p>
    <w:p w:rsidR="00D13637" w:rsidRPr="00D13637" w:rsidRDefault="00D13637" w:rsidP="005C036E">
      <w:pPr>
        <w:pStyle w:val="ae"/>
        <w:spacing w:after="0" w:line="240" w:lineRule="auto"/>
        <w:jc w:val="both"/>
        <w:rPr>
          <w:rFonts w:ascii="Times New Roman" w:hAnsi="Times New Roman"/>
          <w:sz w:val="24"/>
          <w:szCs w:val="24"/>
        </w:rPr>
      </w:pPr>
    </w:p>
    <w:p w:rsidR="008024D4" w:rsidRDefault="008024D4" w:rsidP="00D13637"/>
    <w:p w:rsidR="008024D4" w:rsidRDefault="008024D4" w:rsidP="000D495D">
      <w:pPr>
        <w:pStyle w:val="ae"/>
        <w:keepNext/>
        <w:jc w:val="center"/>
        <w:outlineLvl w:val="1"/>
        <w:rPr>
          <w:rFonts w:ascii="Times New Roman" w:hAnsi="Times New Roman"/>
          <w:b/>
          <w:bCs/>
          <w:sz w:val="24"/>
          <w:szCs w:val="24"/>
        </w:rPr>
      </w:pPr>
      <w:r w:rsidRPr="008024D4">
        <w:rPr>
          <w:rFonts w:ascii="Times New Roman" w:hAnsi="Times New Roman"/>
          <w:b/>
          <w:bCs/>
          <w:sz w:val="24"/>
          <w:szCs w:val="24"/>
        </w:rPr>
        <w:t>Иные официальные сообщения и материалы</w:t>
      </w:r>
    </w:p>
    <w:p w:rsidR="000D495D" w:rsidRDefault="000D495D" w:rsidP="000D495D">
      <w:pPr>
        <w:pStyle w:val="ae"/>
        <w:keepNext/>
        <w:jc w:val="center"/>
        <w:outlineLvl w:val="1"/>
        <w:rPr>
          <w:rFonts w:ascii="Times New Roman" w:hAnsi="Times New Roman"/>
          <w:b/>
          <w:bCs/>
          <w:sz w:val="24"/>
          <w:szCs w:val="24"/>
        </w:rPr>
      </w:pPr>
    </w:p>
    <w:p w:rsidR="00D424BD" w:rsidRPr="009F4EC4" w:rsidRDefault="00D424BD" w:rsidP="009F4EC4">
      <w:pPr>
        <w:pStyle w:val="ae"/>
        <w:widowControl w:val="0"/>
        <w:autoSpaceDE w:val="0"/>
        <w:autoSpaceDN w:val="0"/>
        <w:adjustRightInd w:val="0"/>
        <w:spacing w:after="0" w:line="240" w:lineRule="auto"/>
        <w:ind w:left="1069"/>
        <w:jc w:val="both"/>
        <w:rPr>
          <w:rFonts w:ascii="Times New Roman" w:hAnsi="Times New Roman"/>
          <w:bCs/>
          <w:sz w:val="24"/>
          <w:szCs w:val="24"/>
        </w:rPr>
      </w:pPr>
    </w:p>
    <w:p w:rsidR="00D424BD" w:rsidRDefault="00D424BD" w:rsidP="005A1607">
      <w:pPr>
        <w:widowControl w:val="0"/>
        <w:autoSpaceDE w:val="0"/>
        <w:autoSpaceDN w:val="0"/>
        <w:adjustRightInd w:val="0"/>
        <w:spacing w:after="0" w:line="240" w:lineRule="auto"/>
        <w:ind w:firstLine="709"/>
        <w:jc w:val="both"/>
        <w:rPr>
          <w:rFonts w:ascii="Times New Roman" w:hAnsi="Times New Roman"/>
          <w:bCs/>
          <w:sz w:val="24"/>
          <w:szCs w:val="24"/>
        </w:rPr>
      </w:pPr>
    </w:p>
    <w:p w:rsidR="00314186" w:rsidRDefault="00314186"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600BD3" w:rsidRDefault="00600BD3"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600BD3" w:rsidRDefault="00600BD3"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0D495D" w:rsidRDefault="000D495D" w:rsidP="000D495D">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lang w:val="en-US"/>
        </w:rPr>
        <w:lastRenderedPageBreak/>
        <w:t>I</w:t>
      </w:r>
      <w:r w:rsidRPr="00A51E07">
        <w:rPr>
          <w:rFonts w:ascii="Times New Roman" w:hAnsi="Times New Roman"/>
          <w:b/>
          <w:bCs/>
          <w:sz w:val="24"/>
          <w:szCs w:val="24"/>
        </w:rPr>
        <w:t xml:space="preserve"> </w:t>
      </w:r>
      <w:r>
        <w:rPr>
          <w:rFonts w:ascii="Times New Roman" w:hAnsi="Times New Roman"/>
          <w:b/>
          <w:bCs/>
          <w:sz w:val="24"/>
          <w:szCs w:val="24"/>
        </w:rPr>
        <w:t>РАЗДЕЛ</w:t>
      </w:r>
    </w:p>
    <w:p w:rsidR="000D495D" w:rsidRDefault="000D495D" w:rsidP="000D495D">
      <w:pPr>
        <w:widowControl w:val="0"/>
        <w:autoSpaceDE w:val="0"/>
        <w:autoSpaceDN w:val="0"/>
        <w:adjustRightInd w:val="0"/>
        <w:spacing w:after="0" w:line="240" w:lineRule="auto"/>
        <w:ind w:firstLine="709"/>
        <w:jc w:val="center"/>
        <w:rPr>
          <w:rFonts w:ascii="Times New Roman" w:hAnsi="Times New Roman"/>
          <w:b/>
          <w:bCs/>
          <w:sz w:val="24"/>
          <w:szCs w:val="24"/>
        </w:rPr>
      </w:pPr>
    </w:p>
    <w:p w:rsidR="00147936" w:rsidRPr="00147936" w:rsidRDefault="00147936" w:rsidP="00147936">
      <w:pPr>
        <w:framePr w:w="3180" w:h="718" w:hSpace="141" w:wrap="around" w:vAnchor="text" w:hAnchor="page" w:x="4390" w:y="213"/>
        <w:spacing w:after="0"/>
        <w:jc w:val="center"/>
        <w:rPr>
          <w:rFonts w:ascii="Times New Roman" w:hAnsi="Times New Roman" w:cs="Times New Roman"/>
          <w:b/>
          <w:sz w:val="24"/>
          <w:szCs w:val="24"/>
        </w:rPr>
      </w:pPr>
      <w:r w:rsidRPr="00147936">
        <w:rPr>
          <w:rFonts w:ascii="Times New Roman" w:hAnsi="Times New Roman" w:cs="Times New Roman"/>
          <w:b/>
          <w:sz w:val="24"/>
          <w:szCs w:val="24"/>
        </w:rPr>
        <w:t>ПОМШУÖМ</w:t>
      </w:r>
    </w:p>
    <w:p w:rsidR="00147936" w:rsidRPr="00147936" w:rsidRDefault="00147936" w:rsidP="00147936">
      <w:pPr>
        <w:framePr w:w="3180" w:h="718" w:hSpace="141" w:wrap="around" w:vAnchor="text" w:hAnchor="page" w:x="4390" w:y="213"/>
        <w:spacing w:after="0"/>
        <w:jc w:val="center"/>
        <w:rPr>
          <w:rFonts w:ascii="Times New Roman" w:hAnsi="Times New Roman" w:cs="Times New Roman"/>
          <w:b/>
          <w:sz w:val="24"/>
          <w:szCs w:val="24"/>
        </w:rPr>
      </w:pPr>
      <w:r w:rsidRPr="00147936">
        <w:rPr>
          <w:rFonts w:ascii="Times New Roman" w:hAnsi="Times New Roman" w:cs="Times New Roman"/>
          <w:b/>
          <w:sz w:val="24"/>
          <w:szCs w:val="24"/>
        </w:rPr>
        <w:t>РЕШЕНИЕ</w:t>
      </w:r>
    </w:p>
    <w:p w:rsidR="00147936" w:rsidRPr="00147936" w:rsidRDefault="00147936" w:rsidP="00147936">
      <w:pPr>
        <w:pStyle w:val="a4"/>
        <w:rPr>
          <w:b/>
          <w:bCs/>
          <w:sz w:val="24"/>
          <w:szCs w:val="24"/>
        </w:rPr>
      </w:pPr>
    </w:p>
    <w:p w:rsidR="00147936" w:rsidRPr="00147936" w:rsidRDefault="00147936" w:rsidP="00147936">
      <w:pPr>
        <w:pStyle w:val="a4"/>
        <w:rPr>
          <w:b/>
          <w:bCs/>
          <w:sz w:val="24"/>
          <w:szCs w:val="24"/>
        </w:rPr>
      </w:pPr>
    </w:p>
    <w:p w:rsidR="00147936" w:rsidRPr="00147936" w:rsidRDefault="00147936" w:rsidP="00147936">
      <w:pPr>
        <w:rPr>
          <w:rFonts w:ascii="Times New Roman" w:hAnsi="Times New Roman" w:cs="Times New Roman"/>
          <w:sz w:val="24"/>
          <w:szCs w:val="24"/>
        </w:rPr>
      </w:pPr>
    </w:p>
    <w:p w:rsidR="0061184D" w:rsidRPr="00600BD3" w:rsidRDefault="00B852B6" w:rsidP="00600BD3">
      <w:pPr>
        <w:tabs>
          <w:tab w:val="left" w:pos="7267"/>
        </w:tabs>
        <w:rPr>
          <w:rFonts w:ascii="Times New Roman" w:hAnsi="Times New Roman" w:cs="Times New Roman"/>
          <w:b/>
          <w:bCs/>
          <w:sz w:val="24"/>
          <w:szCs w:val="24"/>
        </w:rPr>
      </w:pPr>
      <w:r w:rsidRPr="00B852B6">
        <w:rPr>
          <w:rFonts w:ascii="Times New Roman" w:hAnsi="Times New Roman" w:cs="Times New Roman"/>
          <w:b/>
          <w:bCs/>
          <w:sz w:val="24"/>
          <w:szCs w:val="24"/>
        </w:rPr>
        <w:t xml:space="preserve">              2</w:t>
      </w:r>
      <w:r w:rsidR="0061184D">
        <w:rPr>
          <w:rFonts w:ascii="Times New Roman" w:hAnsi="Times New Roman" w:cs="Times New Roman"/>
          <w:b/>
          <w:bCs/>
          <w:sz w:val="24"/>
          <w:szCs w:val="24"/>
        </w:rPr>
        <w:t>7</w:t>
      </w:r>
      <w:r w:rsidRPr="00B852B6">
        <w:rPr>
          <w:rFonts w:ascii="Times New Roman" w:hAnsi="Times New Roman" w:cs="Times New Roman"/>
          <w:b/>
          <w:bCs/>
          <w:sz w:val="24"/>
          <w:szCs w:val="24"/>
        </w:rPr>
        <w:t xml:space="preserve"> </w:t>
      </w:r>
      <w:r w:rsidR="0061184D">
        <w:rPr>
          <w:rFonts w:ascii="Times New Roman" w:hAnsi="Times New Roman" w:cs="Times New Roman"/>
          <w:b/>
          <w:bCs/>
          <w:sz w:val="24"/>
          <w:szCs w:val="24"/>
        </w:rPr>
        <w:t>июня</w:t>
      </w:r>
      <w:r w:rsidRPr="00B852B6">
        <w:rPr>
          <w:rFonts w:ascii="Times New Roman" w:hAnsi="Times New Roman" w:cs="Times New Roman"/>
          <w:b/>
          <w:bCs/>
          <w:sz w:val="24"/>
          <w:szCs w:val="24"/>
        </w:rPr>
        <w:t xml:space="preserve"> 2023 г.       </w:t>
      </w:r>
      <w:r w:rsidRPr="00B852B6">
        <w:rPr>
          <w:rFonts w:ascii="Times New Roman" w:hAnsi="Times New Roman" w:cs="Times New Roman"/>
          <w:b/>
          <w:bCs/>
          <w:sz w:val="24"/>
          <w:szCs w:val="24"/>
        </w:rPr>
        <w:tab/>
        <w:t>№ 2-1</w:t>
      </w:r>
      <w:r w:rsidR="0061184D">
        <w:rPr>
          <w:rFonts w:ascii="Times New Roman" w:hAnsi="Times New Roman" w:cs="Times New Roman"/>
          <w:b/>
          <w:bCs/>
          <w:sz w:val="24"/>
          <w:szCs w:val="24"/>
        </w:rPr>
        <w:t>7</w:t>
      </w:r>
      <w:r w:rsidRPr="00B852B6">
        <w:rPr>
          <w:rFonts w:ascii="Times New Roman" w:hAnsi="Times New Roman" w:cs="Times New Roman"/>
          <w:b/>
          <w:bCs/>
          <w:sz w:val="24"/>
          <w:szCs w:val="24"/>
        </w:rPr>
        <w:t>/01</w:t>
      </w:r>
    </w:p>
    <w:p w:rsidR="0061184D" w:rsidRPr="0061184D" w:rsidRDefault="0061184D" w:rsidP="0061184D">
      <w:pPr>
        <w:rPr>
          <w:rFonts w:ascii="Times New Roman" w:hAnsi="Times New Roman" w:cs="Times New Roman"/>
          <w:b/>
          <w:bCs/>
          <w:sz w:val="24"/>
          <w:szCs w:val="24"/>
        </w:rPr>
      </w:pPr>
      <w:r w:rsidRPr="00145D70">
        <w:rPr>
          <w:sz w:val="24"/>
          <w:szCs w:val="24"/>
        </w:rPr>
        <w:t xml:space="preserve">   </w:t>
      </w:r>
      <w:r w:rsidRPr="0061184D">
        <w:rPr>
          <w:rFonts w:ascii="Times New Roman" w:hAnsi="Times New Roman" w:cs="Times New Roman"/>
          <w:b/>
          <w:sz w:val="24"/>
          <w:szCs w:val="24"/>
        </w:rPr>
        <w:t xml:space="preserve">О внесении изменений в решение Совета сельского поселения «Ношуль»  от 22 декабря 2022 года № 2-14/01 «О бюджете </w:t>
      </w:r>
      <w:r w:rsidRPr="0061184D">
        <w:rPr>
          <w:rFonts w:ascii="Times New Roman" w:hAnsi="Times New Roman" w:cs="Times New Roman"/>
          <w:b/>
          <w:bCs/>
          <w:sz w:val="24"/>
          <w:szCs w:val="24"/>
        </w:rPr>
        <w:t>сельского поселения «Ношуль» муниципального района «</w:t>
      </w:r>
      <w:proofErr w:type="spellStart"/>
      <w:r w:rsidRPr="0061184D">
        <w:rPr>
          <w:rFonts w:ascii="Times New Roman" w:hAnsi="Times New Roman" w:cs="Times New Roman"/>
          <w:b/>
          <w:bCs/>
          <w:sz w:val="24"/>
          <w:szCs w:val="24"/>
        </w:rPr>
        <w:t>Прилузский</w:t>
      </w:r>
      <w:proofErr w:type="spellEnd"/>
      <w:r w:rsidRPr="0061184D">
        <w:rPr>
          <w:rFonts w:ascii="Times New Roman" w:hAnsi="Times New Roman" w:cs="Times New Roman"/>
          <w:b/>
          <w:bCs/>
          <w:sz w:val="24"/>
          <w:szCs w:val="24"/>
        </w:rPr>
        <w:t xml:space="preserve">» Республики Коми  на 2023 год и плановый период 2024 и 2025 </w:t>
      </w:r>
      <w:r>
        <w:rPr>
          <w:rFonts w:ascii="Times New Roman" w:hAnsi="Times New Roman" w:cs="Times New Roman"/>
          <w:b/>
          <w:bCs/>
          <w:sz w:val="24"/>
          <w:szCs w:val="24"/>
        </w:rPr>
        <w:t>годов»</w:t>
      </w:r>
    </w:p>
    <w:p w:rsidR="0061184D" w:rsidRPr="0061184D" w:rsidRDefault="0061184D" w:rsidP="00600BD3">
      <w:pPr>
        <w:spacing w:after="0"/>
        <w:ind w:firstLine="720"/>
        <w:jc w:val="both"/>
        <w:rPr>
          <w:rFonts w:ascii="Times New Roman" w:hAnsi="Times New Roman" w:cs="Times New Roman"/>
          <w:sz w:val="24"/>
          <w:szCs w:val="24"/>
        </w:rPr>
      </w:pPr>
      <w:r w:rsidRPr="0061184D">
        <w:rPr>
          <w:rFonts w:ascii="Times New Roman" w:hAnsi="Times New Roman" w:cs="Times New Roman"/>
          <w:sz w:val="24"/>
          <w:szCs w:val="24"/>
        </w:rPr>
        <w:t xml:space="preserve">В соответствии с Бюджетным кодексом Российской Федерации, статьей 14 Федерального закона Российской Федерации от 06.10.2003 №131-ФЗ «Об общих принципах организации местного самоуправления в Российской Федерации», Положением о бюджетном процессе,  утвержденным решением Совета сельского поселения «Ношуль» от 15.02.2021 года № </w:t>
      </w:r>
      <w:r w:rsidRPr="0061184D">
        <w:rPr>
          <w:rFonts w:ascii="Times New Roman" w:hAnsi="Times New Roman" w:cs="Times New Roman"/>
          <w:sz w:val="24"/>
          <w:szCs w:val="24"/>
          <w:lang w:val="en-US"/>
        </w:rPr>
        <w:t>III</w:t>
      </w:r>
      <w:r w:rsidRPr="0061184D">
        <w:rPr>
          <w:rFonts w:ascii="Times New Roman" w:hAnsi="Times New Roman" w:cs="Times New Roman"/>
          <w:sz w:val="24"/>
          <w:szCs w:val="24"/>
        </w:rPr>
        <w:t xml:space="preserve">-48/03 , </w:t>
      </w:r>
      <w:r w:rsidRPr="0061184D">
        <w:rPr>
          <w:rFonts w:ascii="Times New Roman" w:hAnsi="Times New Roman" w:cs="Times New Roman"/>
          <w:b/>
          <w:bCs/>
          <w:sz w:val="24"/>
          <w:szCs w:val="24"/>
        </w:rPr>
        <w:t xml:space="preserve"> Совет сельского поселения "Ношуль" решил:</w:t>
      </w:r>
    </w:p>
    <w:p w:rsidR="0061184D" w:rsidRPr="0061184D" w:rsidRDefault="0061184D" w:rsidP="00600BD3">
      <w:pPr>
        <w:spacing w:after="0"/>
        <w:jc w:val="both"/>
        <w:rPr>
          <w:rFonts w:ascii="Times New Roman" w:hAnsi="Times New Roman" w:cs="Times New Roman"/>
          <w:bCs/>
          <w:sz w:val="24"/>
          <w:szCs w:val="24"/>
        </w:rPr>
      </w:pPr>
      <w:r w:rsidRPr="0061184D">
        <w:rPr>
          <w:rFonts w:ascii="Times New Roman" w:hAnsi="Times New Roman" w:cs="Times New Roman"/>
          <w:b/>
          <w:bCs/>
          <w:sz w:val="24"/>
          <w:szCs w:val="24"/>
        </w:rPr>
        <w:t xml:space="preserve">            </w:t>
      </w:r>
      <w:r w:rsidRPr="0061184D">
        <w:rPr>
          <w:rFonts w:ascii="Times New Roman" w:hAnsi="Times New Roman" w:cs="Times New Roman"/>
          <w:bCs/>
          <w:sz w:val="24"/>
          <w:szCs w:val="24"/>
        </w:rPr>
        <w:t>Внести в решение Совета сельского поселения «Ношуль» от 22.12.2022 г. №</w:t>
      </w:r>
      <w:r w:rsidRPr="0061184D">
        <w:rPr>
          <w:rFonts w:ascii="Times New Roman" w:hAnsi="Times New Roman" w:cs="Times New Roman"/>
          <w:b/>
          <w:sz w:val="24"/>
          <w:szCs w:val="24"/>
        </w:rPr>
        <w:t xml:space="preserve"> </w:t>
      </w:r>
      <w:r w:rsidRPr="0061184D">
        <w:rPr>
          <w:rFonts w:ascii="Times New Roman" w:hAnsi="Times New Roman" w:cs="Times New Roman"/>
          <w:sz w:val="24"/>
          <w:szCs w:val="24"/>
        </w:rPr>
        <w:t xml:space="preserve">2-14/01 «О бюджете </w:t>
      </w:r>
      <w:r w:rsidRPr="0061184D">
        <w:rPr>
          <w:rFonts w:ascii="Times New Roman" w:hAnsi="Times New Roman" w:cs="Times New Roman"/>
          <w:bCs/>
          <w:sz w:val="24"/>
          <w:szCs w:val="24"/>
        </w:rPr>
        <w:t>сельского поселения «Ношуль» муниципального района «</w:t>
      </w:r>
      <w:proofErr w:type="spellStart"/>
      <w:r w:rsidRPr="0061184D">
        <w:rPr>
          <w:rFonts w:ascii="Times New Roman" w:hAnsi="Times New Roman" w:cs="Times New Roman"/>
          <w:bCs/>
          <w:sz w:val="24"/>
          <w:szCs w:val="24"/>
        </w:rPr>
        <w:t>Прилузский</w:t>
      </w:r>
      <w:proofErr w:type="spellEnd"/>
      <w:r w:rsidRPr="0061184D">
        <w:rPr>
          <w:rFonts w:ascii="Times New Roman" w:hAnsi="Times New Roman" w:cs="Times New Roman"/>
          <w:bCs/>
          <w:sz w:val="24"/>
          <w:szCs w:val="24"/>
        </w:rPr>
        <w:t>» Республики Коми на 2023 год и плановый период 2024 и 2025 годов» следующие и</w:t>
      </w:r>
      <w:r>
        <w:rPr>
          <w:rFonts w:ascii="Times New Roman" w:hAnsi="Times New Roman" w:cs="Times New Roman"/>
          <w:bCs/>
          <w:sz w:val="24"/>
          <w:szCs w:val="24"/>
        </w:rPr>
        <w:t>зменения и дополнения:</w:t>
      </w:r>
    </w:p>
    <w:p w:rsidR="0061184D" w:rsidRPr="0061184D" w:rsidRDefault="0061184D" w:rsidP="00AE38CC">
      <w:pPr>
        <w:numPr>
          <w:ilvl w:val="0"/>
          <w:numId w:val="3"/>
        </w:numPr>
        <w:spacing w:after="0" w:line="240" w:lineRule="auto"/>
        <w:jc w:val="both"/>
        <w:rPr>
          <w:rFonts w:ascii="Times New Roman" w:hAnsi="Times New Roman" w:cs="Times New Roman"/>
          <w:bCs/>
          <w:sz w:val="24"/>
          <w:szCs w:val="24"/>
        </w:rPr>
      </w:pPr>
      <w:r w:rsidRPr="0061184D">
        <w:rPr>
          <w:rFonts w:ascii="Times New Roman" w:hAnsi="Times New Roman" w:cs="Times New Roman"/>
          <w:bCs/>
          <w:sz w:val="24"/>
          <w:szCs w:val="24"/>
        </w:rPr>
        <w:t>Статью 1 изложить в следующей редакции:</w:t>
      </w:r>
    </w:p>
    <w:p w:rsidR="0061184D" w:rsidRPr="0061184D" w:rsidRDefault="0061184D" w:rsidP="0061184D">
      <w:pPr>
        <w:spacing w:after="0"/>
        <w:ind w:firstLine="567"/>
        <w:jc w:val="both"/>
        <w:rPr>
          <w:rFonts w:ascii="Times New Roman" w:hAnsi="Times New Roman" w:cs="Times New Roman"/>
          <w:sz w:val="24"/>
          <w:szCs w:val="24"/>
        </w:rPr>
      </w:pPr>
      <w:r w:rsidRPr="0061184D">
        <w:rPr>
          <w:rFonts w:ascii="Times New Roman" w:hAnsi="Times New Roman" w:cs="Times New Roman"/>
          <w:bCs/>
          <w:sz w:val="24"/>
          <w:szCs w:val="24"/>
        </w:rPr>
        <w:t>«У</w:t>
      </w:r>
      <w:r w:rsidRPr="0061184D">
        <w:rPr>
          <w:rFonts w:ascii="Times New Roman" w:hAnsi="Times New Roman" w:cs="Times New Roman"/>
          <w:sz w:val="24"/>
          <w:szCs w:val="24"/>
        </w:rPr>
        <w:t>твердить основные характеристики бюджета сельского поселения  «Ношуль» муниципального района «</w:t>
      </w:r>
      <w:proofErr w:type="spellStart"/>
      <w:r w:rsidRPr="0061184D">
        <w:rPr>
          <w:rFonts w:ascii="Times New Roman" w:hAnsi="Times New Roman" w:cs="Times New Roman"/>
          <w:sz w:val="24"/>
          <w:szCs w:val="24"/>
        </w:rPr>
        <w:t>Прилузский</w:t>
      </w:r>
      <w:proofErr w:type="spellEnd"/>
      <w:r w:rsidRPr="0061184D">
        <w:rPr>
          <w:rFonts w:ascii="Times New Roman" w:hAnsi="Times New Roman" w:cs="Times New Roman"/>
          <w:sz w:val="24"/>
          <w:szCs w:val="24"/>
        </w:rPr>
        <w:t>» Республики Коми  на 2023 год:</w:t>
      </w:r>
    </w:p>
    <w:p w:rsidR="0061184D" w:rsidRPr="0061184D" w:rsidRDefault="0061184D" w:rsidP="0061184D">
      <w:pPr>
        <w:spacing w:after="0"/>
        <w:ind w:firstLine="142"/>
        <w:jc w:val="both"/>
        <w:rPr>
          <w:rFonts w:ascii="Times New Roman" w:hAnsi="Times New Roman" w:cs="Times New Roman"/>
          <w:sz w:val="24"/>
          <w:szCs w:val="24"/>
        </w:rPr>
      </w:pPr>
      <w:r w:rsidRPr="0061184D">
        <w:rPr>
          <w:rFonts w:ascii="Times New Roman" w:hAnsi="Times New Roman" w:cs="Times New Roman"/>
          <w:sz w:val="24"/>
          <w:szCs w:val="24"/>
        </w:rPr>
        <w:t>общий объем доходов в сумме</w:t>
      </w:r>
      <w:r w:rsidRPr="0061184D">
        <w:rPr>
          <w:rFonts w:ascii="Times New Roman" w:hAnsi="Times New Roman" w:cs="Times New Roman"/>
          <w:b/>
          <w:bCs/>
          <w:sz w:val="24"/>
          <w:szCs w:val="24"/>
        </w:rPr>
        <w:t xml:space="preserve">                           12008,718 </w:t>
      </w:r>
      <w:r w:rsidRPr="0061184D">
        <w:rPr>
          <w:rFonts w:ascii="Times New Roman" w:hAnsi="Times New Roman" w:cs="Times New Roman"/>
          <w:bCs/>
          <w:sz w:val="24"/>
          <w:szCs w:val="24"/>
        </w:rPr>
        <w:t>тыс. рублей</w:t>
      </w:r>
      <w:r w:rsidRPr="0061184D">
        <w:rPr>
          <w:rFonts w:ascii="Times New Roman" w:hAnsi="Times New Roman" w:cs="Times New Roman"/>
          <w:sz w:val="24"/>
          <w:szCs w:val="24"/>
        </w:rPr>
        <w:t>;</w:t>
      </w:r>
    </w:p>
    <w:p w:rsidR="0061184D" w:rsidRPr="0061184D" w:rsidRDefault="0061184D" w:rsidP="0061184D">
      <w:pPr>
        <w:spacing w:after="0"/>
        <w:ind w:firstLine="142"/>
        <w:jc w:val="both"/>
        <w:rPr>
          <w:rFonts w:ascii="Times New Roman" w:hAnsi="Times New Roman" w:cs="Times New Roman"/>
          <w:b/>
          <w:bCs/>
          <w:sz w:val="24"/>
          <w:szCs w:val="24"/>
        </w:rPr>
      </w:pPr>
      <w:r w:rsidRPr="0061184D">
        <w:rPr>
          <w:rFonts w:ascii="Times New Roman" w:hAnsi="Times New Roman" w:cs="Times New Roman"/>
          <w:sz w:val="24"/>
          <w:szCs w:val="24"/>
        </w:rPr>
        <w:t xml:space="preserve">общий объем расходов в сумме </w:t>
      </w:r>
      <w:r w:rsidRPr="0061184D">
        <w:rPr>
          <w:rFonts w:ascii="Times New Roman" w:hAnsi="Times New Roman" w:cs="Times New Roman"/>
          <w:b/>
          <w:sz w:val="24"/>
          <w:szCs w:val="24"/>
        </w:rPr>
        <w:t xml:space="preserve">                         12328,215</w:t>
      </w:r>
      <w:r w:rsidRPr="0061184D">
        <w:rPr>
          <w:rFonts w:ascii="Times New Roman" w:hAnsi="Times New Roman" w:cs="Times New Roman"/>
          <w:sz w:val="24"/>
          <w:szCs w:val="24"/>
        </w:rPr>
        <w:t>тыс. рублей;</w:t>
      </w:r>
    </w:p>
    <w:p w:rsidR="0061184D" w:rsidRPr="0061184D" w:rsidRDefault="0061184D" w:rsidP="0061184D">
      <w:pPr>
        <w:spacing w:after="0"/>
        <w:ind w:firstLine="142"/>
        <w:jc w:val="both"/>
        <w:rPr>
          <w:rFonts w:ascii="Times New Roman" w:hAnsi="Times New Roman" w:cs="Times New Roman"/>
          <w:sz w:val="24"/>
          <w:szCs w:val="24"/>
        </w:rPr>
      </w:pPr>
      <w:r w:rsidRPr="0061184D">
        <w:rPr>
          <w:rFonts w:ascii="Times New Roman" w:hAnsi="Times New Roman" w:cs="Times New Roman"/>
          <w:sz w:val="24"/>
          <w:szCs w:val="24"/>
        </w:rPr>
        <w:t xml:space="preserve">дефицит  в  сумме                                             </w:t>
      </w:r>
      <w:r w:rsidRPr="0061184D">
        <w:rPr>
          <w:rFonts w:ascii="Times New Roman" w:hAnsi="Times New Roman" w:cs="Times New Roman"/>
          <w:b/>
          <w:sz w:val="24"/>
          <w:szCs w:val="24"/>
        </w:rPr>
        <w:t xml:space="preserve">   319,5 </w:t>
      </w:r>
      <w:r w:rsidRPr="0061184D">
        <w:rPr>
          <w:rFonts w:ascii="Times New Roman" w:hAnsi="Times New Roman" w:cs="Times New Roman"/>
          <w:sz w:val="24"/>
          <w:szCs w:val="24"/>
        </w:rPr>
        <w:t xml:space="preserve">тыс. рублей. </w:t>
      </w:r>
    </w:p>
    <w:p w:rsidR="0061184D" w:rsidRPr="0061184D" w:rsidRDefault="0061184D" w:rsidP="0061184D">
      <w:pPr>
        <w:spacing w:after="0"/>
        <w:ind w:firstLine="142"/>
        <w:jc w:val="both"/>
        <w:rPr>
          <w:rFonts w:ascii="Times New Roman" w:hAnsi="Times New Roman" w:cs="Times New Roman"/>
          <w:sz w:val="24"/>
          <w:szCs w:val="24"/>
        </w:rPr>
      </w:pPr>
      <w:r w:rsidRPr="0061184D">
        <w:rPr>
          <w:rFonts w:ascii="Times New Roman" w:hAnsi="Times New Roman" w:cs="Times New Roman"/>
          <w:sz w:val="24"/>
          <w:szCs w:val="24"/>
        </w:rPr>
        <w:t xml:space="preserve">         Установить, что дефицит бюджета сельского поселения «Ношуль» муниципального района «</w:t>
      </w:r>
      <w:proofErr w:type="spellStart"/>
      <w:r w:rsidRPr="0061184D">
        <w:rPr>
          <w:rFonts w:ascii="Times New Roman" w:hAnsi="Times New Roman" w:cs="Times New Roman"/>
          <w:sz w:val="24"/>
          <w:szCs w:val="24"/>
        </w:rPr>
        <w:t>Прилузский</w:t>
      </w:r>
      <w:proofErr w:type="spellEnd"/>
      <w:r w:rsidRPr="0061184D">
        <w:rPr>
          <w:rFonts w:ascii="Times New Roman" w:hAnsi="Times New Roman" w:cs="Times New Roman"/>
          <w:sz w:val="24"/>
          <w:szCs w:val="24"/>
        </w:rPr>
        <w:t>» Республики Коми в полном объеме покрывается источниками финансирования.</w:t>
      </w:r>
    </w:p>
    <w:p w:rsidR="0061184D" w:rsidRPr="0061184D" w:rsidRDefault="0061184D" w:rsidP="0061184D">
      <w:pPr>
        <w:spacing w:after="0"/>
        <w:ind w:firstLine="720"/>
        <w:jc w:val="both"/>
        <w:rPr>
          <w:rFonts w:ascii="Times New Roman" w:hAnsi="Times New Roman" w:cs="Times New Roman"/>
          <w:bCs/>
          <w:sz w:val="24"/>
          <w:szCs w:val="24"/>
        </w:rPr>
      </w:pPr>
      <w:r w:rsidRPr="0061184D">
        <w:rPr>
          <w:rFonts w:ascii="Times New Roman" w:hAnsi="Times New Roman" w:cs="Times New Roman"/>
          <w:b/>
          <w:bCs/>
          <w:sz w:val="24"/>
          <w:szCs w:val="24"/>
        </w:rPr>
        <w:t>2.</w:t>
      </w:r>
      <w:r w:rsidRPr="0061184D">
        <w:rPr>
          <w:rFonts w:ascii="Times New Roman" w:hAnsi="Times New Roman" w:cs="Times New Roman"/>
          <w:bCs/>
          <w:sz w:val="24"/>
          <w:szCs w:val="24"/>
        </w:rPr>
        <w:t xml:space="preserve"> Приложение №1</w:t>
      </w:r>
      <w:r w:rsidRPr="0061184D">
        <w:rPr>
          <w:rFonts w:ascii="Times New Roman" w:hAnsi="Times New Roman" w:cs="Times New Roman"/>
          <w:sz w:val="24"/>
          <w:szCs w:val="24"/>
        </w:rPr>
        <w:t xml:space="preserve"> к решению Совета сельского поселения «Ношуль» от </w:t>
      </w:r>
      <w:r w:rsidRPr="0061184D">
        <w:rPr>
          <w:rFonts w:ascii="Times New Roman" w:hAnsi="Times New Roman" w:cs="Times New Roman"/>
          <w:bCs/>
          <w:sz w:val="24"/>
          <w:szCs w:val="24"/>
        </w:rPr>
        <w:t>22.12.2022 г. №</w:t>
      </w:r>
      <w:r w:rsidRPr="0061184D">
        <w:rPr>
          <w:rFonts w:ascii="Times New Roman" w:hAnsi="Times New Roman" w:cs="Times New Roman"/>
          <w:b/>
          <w:sz w:val="24"/>
          <w:szCs w:val="24"/>
        </w:rPr>
        <w:t xml:space="preserve"> </w:t>
      </w:r>
      <w:r w:rsidRPr="0061184D">
        <w:rPr>
          <w:rFonts w:ascii="Times New Roman" w:hAnsi="Times New Roman" w:cs="Times New Roman"/>
          <w:sz w:val="24"/>
          <w:szCs w:val="24"/>
        </w:rPr>
        <w:t xml:space="preserve">2-14/01 «О бюджете </w:t>
      </w:r>
      <w:r w:rsidRPr="0061184D">
        <w:rPr>
          <w:rFonts w:ascii="Times New Roman" w:hAnsi="Times New Roman" w:cs="Times New Roman"/>
          <w:bCs/>
          <w:sz w:val="24"/>
          <w:szCs w:val="24"/>
        </w:rPr>
        <w:t>сельского поселения «Ношуль» муниципального района «</w:t>
      </w:r>
      <w:proofErr w:type="spellStart"/>
      <w:r w:rsidRPr="0061184D">
        <w:rPr>
          <w:rFonts w:ascii="Times New Roman" w:hAnsi="Times New Roman" w:cs="Times New Roman"/>
          <w:bCs/>
          <w:sz w:val="24"/>
          <w:szCs w:val="24"/>
        </w:rPr>
        <w:t>Прилузский</w:t>
      </w:r>
      <w:proofErr w:type="spellEnd"/>
      <w:r w:rsidRPr="0061184D">
        <w:rPr>
          <w:rFonts w:ascii="Times New Roman" w:hAnsi="Times New Roman" w:cs="Times New Roman"/>
          <w:bCs/>
          <w:sz w:val="24"/>
          <w:szCs w:val="24"/>
        </w:rPr>
        <w:t>» Республики Коми на 2023 год и плановый период 2024 и 2025 годов» изложить в редакции согласно приложению №1 к настоящему решению.</w:t>
      </w:r>
    </w:p>
    <w:p w:rsidR="0061184D" w:rsidRPr="0061184D" w:rsidRDefault="0061184D" w:rsidP="0061184D">
      <w:pPr>
        <w:spacing w:after="0"/>
        <w:ind w:firstLine="720"/>
        <w:jc w:val="both"/>
        <w:rPr>
          <w:rFonts w:ascii="Times New Roman" w:hAnsi="Times New Roman" w:cs="Times New Roman"/>
          <w:bCs/>
          <w:sz w:val="24"/>
          <w:szCs w:val="24"/>
        </w:rPr>
      </w:pPr>
      <w:r w:rsidRPr="0061184D">
        <w:rPr>
          <w:rFonts w:ascii="Times New Roman" w:hAnsi="Times New Roman" w:cs="Times New Roman"/>
          <w:bCs/>
          <w:sz w:val="24"/>
          <w:szCs w:val="24"/>
        </w:rPr>
        <w:t xml:space="preserve">     Приложение №2 к </w:t>
      </w:r>
      <w:r w:rsidRPr="0061184D">
        <w:rPr>
          <w:rFonts w:ascii="Times New Roman" w:hAnsi="Times New Roman" w:cs="Times New Roman"/>
          <w:sz w:val="24"/>
          <w:szCs w:val="24"/>
        </w:rPr>
        <w:t xml:space="preserve">  решению Совета сельского поселения «Ношуль» от </w:t>
      </w:r>
      <w:r w:rsidRPr="0061184D">
        <w:rPr>
          <w:rFonts w:ascii="Times New Roman" w:hAnsi="Times New Roman" w:cs="Times New Roman"/>
          <w:bCs/>
          <w:sz w:val="24"/>
          <w:szCs w:val="24"/>
        </w:rPr>
        <w:t>22.12.2022 г. №</w:t>
      </w:r>
      <w:r w:rsidRPr="0061184D">
        <w:rPr>
          <w:rFonts w:ascii="Times New Roman" w:hAnsi="Times New Roman" w:cs="Times New Roman"/>
          <w:b/>
          <w:sz w:val="24"/>
          <w:szCs w:val="24"/>
        </w:rPr>
        <w:t xml:space="preserve"> </w:t>
      </w:r>
      <w:r w:rsidRPr="0061184D">
        <w:rPr>
          <w:rFonts w:ascii="Times New Roman" w:hAnsi="Times New Roman" w:cs="Times New Roman"/>
          <w:sz w:val="24"/>
          <w:szCs w:val="24"/>
        </w:rPr>
        <w:t xml:space="preserve">2- 14/03 «О бюджете </w:t>
      </w:r>
      <w:r w:rsidRPr="0061184D">
        <w:rPr>
          <w:rFonts w:ascii="Times New Roman" w:hAnsi="Times New Roman" w:cs="Times New Roman"/>
          <w:bCs/>
          <w:sz w:val="24"/>
          <w:szCs w:val="24"/>
        </w:rPr>
        <w:t>сельского поселения «Ношуль» муниципального района «</w:t>
      </w:r>
      <w:proofErr w:type="spellStart"/>
      <w:r w:rsidRPr="0061184D">
        <w:rPr>
          <w:rFonts w:ascii="Times New Roman" w:hAnsi="Times New Roman" w:cs="Times New Roman"/>
          <w:bCs/>
          <w:sz w:val="24"/>
          <w:szCs w:val="24"/>
        </w:rPr>
        <w:t>Прилузский</w:t>
      </w:r>
      <w:proofErr w:type="spellEnd"/>
      <w:r w:rsidRPr="0061184D">
        <w:rPr>
          <w:rFonts w:ascii="Times New Roman" w:hAnsi="Times New Roman" w:cs="Times New Roman"/>
          <w:bCs/>
          <w:sz w:val="24"/>
          <w:szCs w:val="24"/>
        </w:rPr>
        <w:t>» Республики Коми  на 2023 год и плановый период 2024 и 2025 годов» изложить в редакции согласно приложению №2 к настоящему решению.</w:t>
      </w:r>
    </w:p>
    <w:p w:rsidR="0061184D" w:rsidRPr="0061184D" w:rsidRDefault="0061184D" w:rsidP="0061184D">
      <w:pPr>
        <w:spacing w:after="0"/>
        <w:ind w:firstLine="720"/>
        <w:jc w:val="both"/>
        <w:rPr>
          <w:rFonts w:ascii="Times New Roman" w:hAnsi="Times New Roman" w:cs="Times New Roman"/>
          <w:bCs/>
          <w:sz w:val="24"/>
          <w:szCs w:val="24"/>
        </w:rPr>
      </w:pPr>
      <w:r w:rsidRPr="0061184D">
        <w:rPr>
          <w:rFonts w:ascii="Times New Roman" w:hAnsi="Times New Roman" w:cs="Times New Roman"/>
          <w:bCs/>
          <w:sz w:val="24"/>
          <w:szCs w:val="24"/>
        </w:rPr>
        <w:t xml:space="preserve">      Приложение №3 к  </w:t>
      </w:r>
      <w:r w:rsidRPr="0061184D">
        <w:rPr>
          <w:rFonts w:ascii="Times New Roman" w:hAnsi="Times New Roman" w:cs="Times New Roman"/>
          <w:sz w:val="24"/>
          <w:szCs w:val="24"/>
        </w:rPr>
        <w:t xml:space="preserve">решению Совета сельского поселения «Ношуль» от </w:t>
      </w:r>
      <w:r w:rsidRPr="0061184D">
        <w:rPr>
          <w:rFonts w:ascii="Times New Roman" w:hAnsi="Times New Roman" w:cs="Times New Roman"/>
          <w:bCs/>
          <w:sz w:val="24"/>
          <w:szCs w:val="24"/>
        </w:rPr>
        <w:t>22.12.2022 г. №</w:t>
      </w:r>
      <w:r w:rsidRPr="0061184D">
        <w:rPr>
          <w:rFonts w:ascii="Times New Roman" w:hAnsi="Times New Roman" w:cs="Times New Roman"/>
          <w:b/>
          <w:sz w:val="24"/>
          <w:szCs w:val="24"/>
        </w:rPr>
        <w:t xml:space="preserve"> </w:t>
      </w:r>
      <w:r w:rsidRPr="0061184D">
        <w:rPr>
          <w:rFonts w:ascii="Times New Roman" w:hAnsi="Times New Roman" w:cs="Times New Roman"/>
          <w:sz w:val="24"/>
          <w:szCs w:val="24"/>
        </w:rPr>
        <w:t xml:space="preserve">2-14/03 «О бюджете </w:t>
      </w:r>
      <w:r w:rsidRPr="0061184D">
        <w:rPr>
          <w:rFonts w:ascii="Times New Roman" w:hAnsi="Times New Roman" w:cs="Times New Roman"/>
          <w:bCs/>
          <w:sz w:val="24"/>
          <w:szCs w:val="24"/>
        </w:rPr>
        <w:t>сельского поселения «Ношуль» муниципального района «</w:t>
      </w:r>
      <w:proofErr w:type="spellStart"/>
      <w:r w:rsidRPr="0061184D">
        <w:rPr>
          <w:rFonts w:ascii="Times New Roman" w:hAnsi="Times New Roman" w:cs="Times New Roman"/>
          <w:bCs/>
          <w:sz w:val="24"/>
          <w:szCs w:val="24"/>
        </w:rPr>
        <w:t>Прилузский</w:t>
      </w:r>
      <w:proofErr w:type="spellEnd"/>
      <w:r w:rsidRPr="0061184D">
        <w:rPr>
          <w:rFonts w:ascii="Times New Roman" w:hAnsi="Times New Roman" w:cs="Times New Roman"/>
          <w:bCs/>
          <w:sz w:val="24"/>
          <w:szCs w:val="24"/>
        </w:rPr>
        <w:t>» Республики Коми на 2023 год и плановый период 2024 и 2025 годов» изложить в редакции согласно приложению №3 к настоящему решению.</w:t>
      </w:r>
    </w:p>
    <w:p w:rsidR="0061184D" w:rsidRPr="0061184D" w:rsidRDefault="0061184D" w:rsidP="0061184D">
      <w:pPr>
        <w:spacing w:after="0"/>
        <w:ind w:firstLine="720"/>
        <w:jc w:val="both"/>
        <w:rPr>
          <w:rFonts w:ascii="Times New Roman" w:hAnsi="Times New Roman" w:cs="Times New Roman"/>
          <w:bCs/>
          <w:sz w:val="24"/>
          <w:szCs w:val="24"/>
        </w:rPr>
      </w:pPr>
      <w:r w:rsidRPr="0061184D">
        <w:rPr>
          <w:rFonts w:ascii="Times New Roman" w:hAnsi="Times New Roman" w:cs="Times New Roman"/>
          <w:b/>
          <w:bCs/>
          <w:sz w:val="24"/>
          <w:szCs w:val="24"/>
        </w:rPr>
        <w:t>3.</w:t>
      </w:r>
      <w:r w:rsidRPr="0061184D">
        <w:rPr>
          <w:rFonts w:ascii="Times New Roman" w:hAnsi="Times New Roman" w:cs="Times New Roman"/>
          <w:sz w:val="24"/>
          <w:szCs w:val="24"/>
        </w:rPr>
        <w:t xml:space="preserve">  Настоящее решение подлежит официальному опубликованию в бюллетене «Информационный вестник Совета и администрации сельского поселения «Ношуль»  и распространяется на правоотношения, возникшие  с 1 января 2023 г.</w:t>
      </w:r>
    </w:p>
    <w:p w:rsidR="00600BD3" w:rsidRDefault="0061184D" w:rsidP="00600BD3">
      <w:pPr>
        <w:spacing w:after="0"/>
        <w:jc w:val="both"/>
        <w:rPr>
          <w:rFonts w:ascii="Times New Roman" w:hAnsi="Times New Roman" w:cs="Times New Roman"/>
          <w:sz w:val="24"/>
          <w:szCs w:val="24"/>
        </w:rPr>
      </w:pPr>
      <w:r w:rsidRPr="0061184D">
        <w:rPr>
          <w:rFonts w:ascii="Times New Roman" w:hAnsi="Times New Roman" w:cs="Times New Roman"/>
          <w:b/>
          <w:bCs/>
          <w:sz w:val="24"/>
          <w:szCs w:val="24"/>
        </w:rPr>
        <w:t xml:space="preserve">             4.    </w:t>
      </w:r>
      <w:r w:rsidRPr="0061184D">
        <w:rPr>
          <w:rFonts w:ascii="Times New Roman" w:hAnsi="Times New Roman" w:cs="Times New Roman"/>
          <w:sz w:val="24"/>
          <w:szCs w:val="24"/>
        </w:rPr>
        <w:t xml:space="preserve">  </w:t>
      </w:r>
      <w:proofErr w:type="gramStart"/>
      <w:r w:rsidRPr="0061184D">
        <w:rPr>
          <w:rFonts w:ascii="Times New Roman" w:hAnsi="Times New Roman" w:cs="Times New Roman"/>
          <w:sz w:val="24"/>
          <w:szCs w:val="24"/>
        </w:rPr>
        <w:t>Контроль за</w:t>
      </w:r>
      <w:proofErr w:type="gramEnd"/>
      <w:r w:rsidRPr="0061184D">
        <w:rPr>
          <w:rFonts w:ascii="Times New Roman" w:hAnsi="Times New Roman" w:cs="Times New Roman"/>
          <w:sz w:val="24"/>
          <w:szCs w:val="24"/>
        </w:rPr>
        <w:t xml:space="preserve"> исполнением настоящего решения</w:t>
      </w:r>
      <w:r>
        <w:rPr>
          <w:rFonts w:ascii="Times New Roman" w:hAnsi="Times New Roman" w:cs="Times New Roman"/>
          <w:sz w:val="24"/>
          <w:szCs w:val="24"/>
        </w:rPr>
        <w:t xml:space="preserve"> оставляю за собой.</w:t>
      </w:r>
      <w:r w:rsidRPr="0061184D">
        <w:rPr>
          <w:rFonts w:ascii="Times New Roman" w:hAnsi="Times New Roman" w:cs="Times New Roman"/>
          <w:sz w:val="24"/>
          <w:szCs w:val="24"/>
        </w:rPr>
        <w:t xml:space="preserve">  </w:t>
      </w:r>
    </w:p>
    <w:p w:rsidR="00600BD3" w:rsidRDefault="00600BD3" w:rsidP="00600BD3">
      <w:pPr>
        <w:spacing w:after="0"/>
        <w:jc w:val="both"/>
        <w:rPr>
          <w:rFonts w:ascii="Times New Roman" w:hAnsi="Times New Roman" w:cs="Times New Roman"/>
          <w:sz w:val="24"/>
          <w:szCs w:val="24"/>
        </w:rPr>
      </w:pPr>
    </w:p>
    <w:p w:rsidR="0061184D" w:rsidRPr="0061184D" w:rsidRDefault="0061184D" w:rsidP="00600BD3">
      <w:pPr>
        <w:spacing w:after="0"/>
        <w:jc w:val="both"/>
        <w:rPr>
          <w:rFonts w:ascii="Times New Roman" w:hAnsi="Times New Roman" w:cs="Times New Roman"/>
          <w:sz w:val="24"/>
          <w:szCs w:val="24"/>
        </w:rPr>
      </w:pPr>
      <w:r w:rsidRPr="0061184D">
        <w:rPr>
          <w:rFonts w:ascii="Times New Roman" w:hAnsi="Times New Roman" w:cs="Times New Roman"/>
          <w:sz w:val="24"/>
          <w:szCs w:val="24"/>
        </w:rPr>
        <w:t>Глава  сельского поселения «Ношуль» ______________</w:t>
      </w:r>
      <w:proofErr w:type="spellStart"/>
      <w:r w:rsidRPr="0061184D">
        <w:rPr>
          <w:rFonts w:ascii="Times New Roman" w:hAnsi="Times New Roman" w:cs="Times New Roman"/>
          <w:sz w:val="24"/>
          <w:szCs w:val="24"/>
        </w:rPr>
        <w:t>С.Н.Елдин</w:t>
      </w:r>
      <w:proofErr w:type="spellEnd"/>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tbl>
      <w:tblPr>
        <w:tblW w:w="12416" w:type="dxa"/>
        <w:tblInd w:w="93" w:type="dxa"/>
        <w:tblLook w:val="04A0" w:firstRow="1" w:lastRow="0" w:firstColumn="1" w:lastColumn="0" w:noHBand="0" w:noVBand="1"/>
      </w:tblPr>
      <w:tblGrid>
        <w:gridCol w:w="3417"/>
        <w:gridCol w:w="1701"/>
        <w:gridCol w:w="1134"/>
        <w:gridCol w:w="348"/>
        <w:gridCol w:w="1212"/>
        <w:gridCol w:w="508"/>
        <w:gridCol w:w="832"/>
        <w:gridCol w:w="288"/>
        <w:gridCol w:w="236"/>
        <w:gridCol w:w="876"/>
        <w:gridCol w:w="464"/>
        <w:gridCol w:w="1400"/>
      </w:tblGrid>
      <w:tr w:rsidR="0061184D" w:rsidRPr="0061184D" w:rsidTr="00517BCE">
        <w:trPr>
          <w:trHeight w:val="345"/>
        </w:trPr>
        <w:tc>
          <w:tcPr>
            <w:tcW w:w="6600" w:type="dxa"/>
            <w:gridSpan w:val="4"/>
            <w:tcBorders>
              <w:top w:val="nil"/>
              <w:left w:val="nil"/>
              <w:bottom w:val="nil"/>
              <w:right w:val="nil"/>
            </w:tcBorders>
            <w:shd w:val="clear" w:color="auto" w:fill="auto"/>
            <w:noWrap/>
            <w:vAlign w:val="bottom"/>
            <w:hideMark/>
          </w:tcPr>
          <w:p w:rsidR="0061184D" w:rsidRPr="0061184D" w:rsidRDefault="0061184D" w:rsidP="0061184D">
            <w:pPr>
              <w:spacing w:after="0" w:line="240" w:lineRule="auto"/>
              <w:rPr>
                <w:rFonts w:ascii="Times New Roman" w:eastAsia="Times New Roman" w:hAnsi="Times New Roman" w:cs="Times New Roman"/>
                <w:sz w:val="20"/>
                <w:szCs w:val="20"/>
              </w:rPr>
            </w:pPr>
          </w:p>
        </w:tc>
        <w:tc>
          <w:tcPr>
            <w:tcW w:w="1720" w:type="dxa"/>
            <w:gridSpan w:val="2"/>
            <w:tcBorders>
              <w:top w:val="nil"/>
              <w:left w:val="nil"/>
              <w:bottom w:val="nil"/>
              <w:right w:val="nil"/>
            </w:tcBorders>
            <w:shd w:val="clear" w:color="auto" w:fill="auto"/>
            <w:noWrap/>
            <w:vAlign w:val="bottom"/>
            <w:hideMark/>
          </w:tcPr>
          <w:p w:rsidR="0061184D" w:rsidRPr="0061184D" w:rsidRDefault="00600BD3" w:rsidP="00600BD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w:t>
            </w:r>
          </w:p>
        </w:tc>
        <w:tc>
          <w:tcPr>
            <w:tcW w:w="1120" w:type="dxa"/>
            <w:gridSpan w:val="2"/>
            <w:tcBorders>
              <w:top w:val="nil"/>
              <w:left w:val="nil"/>
              <w:bottom w:val="nil"/>
              <w:right w:val="nil"/>
            </w:tcBorders>
            <w:shd w:val="clear" w:color="auto" w:fill="auto"/>
            <w:noWrap/>
            <w:vAlign w:val="bottom"/>
            <w:hideMark/>
          </w:tcPr>
          <w:p w:rsidR="0061184D" w:rsidRPr="0061184D" w:rsidRDefault="0061184D" w:rsidP="0061184D">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61184D" w:rsidRPr="0061184D" w:rsidRDefault="0061184D" w:rsidP="0061184D">
            <w:pPr>
              <w:spacing w:after="0" w:line="240" w:lineRule="auto"/>
              <w:rPr>
                <w:rFonts w:ascii="Times New Roman" w:eastAsia="Times New Roman" w:hAnsi="Times New Roman" w:cs="Times New Roman"/>
                <w:sz w:val="20"/>
                <w:szCs w:val="20"/>
              </w:rPr>
            </w:pPr>
          </w:p>
        </w:tc>
        <w:tc>
          <w:tcPr>
            <w:tcW w:w="2740" w:type="dxa"/>
            <w:gridSpan w:val="3"/>
            <w:tcBorders>
              <w:top w:val="nil"/>
              <w:left w:val="nil"/>
              <w:bottom w:val="nil"/>
              <w:right w:val="nil"/>
            </w:tcBorders>
            <w:shd w:val="clear" w:color="auto" w:fill="auto"/>
            <w:noWrap/>
            <w:vAlign w:val="bottom"/>
            <w:hideMark/>
          </w:tcPr>
          <w:p w:rsidR="0061184D" w:rsidRPr="0061184D" w:rsidRDefault="0061184D" w:rsidP="0061184D">
            <w:pPr>
              <w:spacing w:after="0" w:line="240" w:lineRule="auto"/>
              <w:jc w:val="right"/>
              <w:rPr>
                <w:rFonts w:ascii="Times New Roman" w:eastAsia="Times New Roman" w:hAnsi="Times New Roman" w:cs="Times New Roman"/>
                <w:sz w:val="20"/>
                <w:szCs w:val="20"/>
              </w:rPr>
            </w:pPr>
            <w:r w:rsidRPr="0061184D">
              <w:rPr>
                <w:rFonts w:ascii="Times New Roman" w:eastAsia="Times New Roman" w:hAnsi="Times New Roman" w:cs="Times New Roman"/>
                <w:sz w:val="20"/>
                <w:szCs w:val="20"/>
              </w:rPr>
              <w:t>Приложение №1</w:t>
            </w:r>
          </w:p>
        </w:tc>
      </w:tr>
      <w:tr w:rsidR="0061184D" w:rsidRPr="0061184D" w:rsidTr="00517BCE">
        <w:trPr>
          <w:gridAfter w:val="2"/>
          <w:wAfter w:w="1864" w:type="dxa"/>
          <w:trHeight w:val="345"/>
        </w:trPr>
        <w:tc>
          <w:tcPr>
            <w:tcW w:w="10552" w:type="dxa"/>
            <w:gridSpan w:val="10"/>
            <w:tcBorders>
              <w:top w:val="nil"/>
              <w:left w:val="nil"/>
              <w:bottom w:val="nil"/>
              <w:right w:val="nil"/>
            </w:tcBorders>
            <w:shd w:val="clear" w:color="auto" w:fill="auto"/>
            <w:noWrap/>
            <w:vAlign w:val="bottom"/>
            <w:hideMark/>
          </w:tcPr>
          <w:p w:rsidR="0061184D" w:rsidRPr="0061184D" w:rsidRDefault="0061184D" w:rsidP="0061184D">
            <w:pPr>
              <w:spacing w:after="0" w:line="240" w:lineRule="auto"/>
              <w:jc w:val="right"/>
              <w:rPr>
                <w:rFonts w:ascii="Times New Roman" w:eastAsia="Times New Roman" w:hAnsi="Times New Roman" w:cs="Times New Roman"/>
                <w:sz w:val="20"/>
                <w:szCs w:val="20"/>
              </w:rPr>
            </w:pPr>
            <w:r w:rsidRPr="0061184D">
              <w:rPr>
                <w:rFonts w:ascii="Times New Roman" w:eastAsia="Times New Roman" w:hAnsi="Times New Roman" w:cs="Times New Roman"/>
                <w:sz w:val="20"/>
                <w:szCs w:val="20"/>
              </w:rPr>
              <w:t>к решению Совета сельского поселения "Ношуль"</w:t>
            </w:r>
          </w:p>
        </w:tc>
      </w:tr>
      <w:tr w:rsidR="0061184D" w:rsidRPr="0061184D" w:rsidTr="00517BCE">
        <w:trPr>
          <w:gridAfter w:val="2"/>
          <w:wAfter w:w="1864" w:type="dxa"/>
          <w:trHeight w:val="345"/>
        </w:trPr>
        <w:tc>
          <w:tcPr>
            <w:tcW w:w="10552" w:type="dxa"/>
            <w:gridSpan w:val="10"/>
            <w:tcBorders>
              <w:top w:val="nil"/>
              <w:left w:val="nil"/>
              <w:bottom w:val="nil"/>
              <w:right w:val="nil"/>
            </w:tcBorders>
            <w:shd w:val="clear" w:color="auto" w:fill="auto"/>
            <w:noWrap/>
            <w:vAlign w:val="bottom"/>
            <w:hideMark/>
          </w:tcPr>
          <w:p w:rsidR="0061184D" w:rsidRPr="0061184D" w:rsidRDefault="0061184D" w:rsidP="0061184D">
            <w:pPr>
              <w:spacing w:after="0" w:line="240" w:lineRule="auto"/>
              <w:jc w:val="right"/>
              <w:rPr>
                <w:rFonts w:ascii="Times New Roman" w:eastAsia="Times New Roman" w:hAnsi="Times New Roman" w:cs="Times New Roman"/>
                <w:sz w:val="20"/>
                <w:szCs w:val="20"/>
              </w:rPr>
            </w:pPr>
            <w:r w:rsidRPr="0061184D">
              <w:rPr>
                <w:rFonts w:ascii="Times New Roman" w:eastAsia="Times New Roman" w:hAnsi="Times New Roman" w:cs="Times New Roman"/>
                <w:sz w:val="20"/>
                <w:szCs w:val="20"/>
              </w:rPr>
              <w:t>от 27 июня 2023 года № 2-17/01</w:t>
            </w:r>
          </w:p>
        </w:tc>
      </w:tr>
      <w:tr w:rsidR="0061184D" w:rsidRPr="0061184D" w:rsidTr="00517BCE">
        <w:trPr>
          <w:gridAfter w:val="2"/>
          <w:wAfter w:w="1864" w:type="dxa"/>
          <w:trHeight w:val="345"/>
        </w:trPr>
        <w:tc>
          <w:tcPr>
            <w:tcW w:w="10552" w:type="dxa"/>
            <w:gridSpan w:val="10"/>
            <w:tcBorders>
              <w:top w:val="nil"/>
              <w:left w:val="nil"/>
              <w:bottom w:val="nil"/>
              <w:right w:val="nil"/>
            </w:tcBorders>
            <w:shd w:val="clear" w:color="auto" w:fill="auto"/>
            <w:noWrap/>
            <w:vAlign w:val="bottom"/>
            <w:hideMark/>
          </w:tcPr>
          <w:p w:rsidR="0061184D" w:rsidRPr="0061184D" w:rsidRDefault="0061184D" w:rsidP="0061184D">
            <w:pPr>
              <w:spacing w:after="0" w:line="240" w:lineRule="auto"/>
              <w:jc w:val="right"/>
              <w:rPr>
                <w:rFonts w:ascii="Times New Roman" w:eastAsia="Times New Roman" w:hAnsi="Times New Roman" w:cs="Times New Roman"/>
                <w:sz w:val="20"/>
                <w:szCs w:val="20"/>
              </w:rPr>
            </w:pPr>
            <w:r w:rsidRPr="0061184D">
              <w:rPr>
                <w:rFonts w:ascii="Times New Roman" w:eastAsia="Times New Roman" w:hAnsi="Times New Roman" w:cs="Times New Roman"/>
                <w:sz w:val="20"/>
                <w:szCs w:val="20"/>
              </w:rPr>
              <w:t>о внесении изменений в решение Совета сельского поселения "Ношуль"</w:t>
            </w:r>
          </w:p>
        </w:tc>
      </w:tr>
      <w:tr w:rsidR="0061184D" w:rsidRPr="0061184D" w:rsidTr="00517BCE">
        <w:trPr>
          <w:gridAfter w:val="2"/>
          <w:wAfter w:w="1864" w:type="dxa"/>
          <w:trHeight w:val="285"/>
        </w:trPr>
        <w:tc>
          <w:tcPr>
            <w:tcW w:w="10552" w:type="dxa"/>
            <w:gridSpan w:val="10"/>
            <w:tcBorders>
              <w:top w:val="nil"/>
              <w:left w:val="nil"/>
              <w:bottom w:val="nil"/>
              <w:right w:val="nil"/>
            </w:tcBorders>
            <w:shd w:val="clear" w:color="auto" w:fill="auto"/>
            <w:noWrap/>
            <w:vAlign w:val="bottom"/>
            <w:hideMark/>
          </w:tcPr>
          <w:p w:rsidR="0061184D" w:rsidRPr="0061184D" w:rsidRDefault="0061184D" w:rsidP="0061184D">
            <w:pPr>
              <w:spacing w:after="0" w:line="240" w:lineRule="auto"/>
              <w:jc w:val="right"/>
              <w:rPr>
                <w:rFonts w:ascii="Times New Roman" w:eastAsia="Times New Roman" w:hAnsi="Times New Roman" w:cs="Times New Roman"/>
                <w:sz w:val="20"/>
                <w:szCs w:val="20"/>
              </w:rPr>
            </w:pPr>
            <w:r w:rsidRPr="0061184D">
              <w:rPr>
                <w:rFonts w:ascii="Times New Roman" w:eastAsia="Times New Roman" w:hAnsi="Times New Roman" w:cs="Times New Roman"/>
                <w:sz w:val="20"/>
                <w:szCs w:val="20"/>
              </w:rPr>
              <w:t>от 22 декабря 2022 года № 2-14/01</w:t>
            </w:r>
          </w:p>
        </w:tc>
      </w:tr>
      <w:tr w:rsidR="0061184D" w:rsidRPr="0061184D" w:rsidTr="00517BCE">
        <w:trPr>
          <w:gridAfter w:val="2"/>
          <w:wAfter w:w="1864" w:type="dxa"/>
          <w:trHeight w:val="285"/>
        </w:trPr>
        <w:tc>
          <w:tcPr>
            <w:tcW w:w="10552" w:type="dxa"/>
            <w:gridSpan w:val="10"/>
            <w:tcBorders>
              <w:top w:val="nil"/>
              <w:left w:val="nil"/>
              <w:bottom w:val="nil"/>
              <w:right w:val="nil"/>
            </w:tcBorders>
            <w:shd w:val="clear" w:color="auto" w:fill="auto"/>
            <w:noWrap/>
            <w:vAlign w:val="bottom"/>
            <w:hideMark/>
          </w:tcPr>
          <w:p w:rsidR="0061184D" w:rsidRPr="0061184D" w:rsidRDefault="0061184D" w:rsidP="0061184D">
            <w:pPr>
              <w:spacing w:after="0" w:line="240" w:lineRule="auto"/>
              <w:jc w:val="right"/>
              <w:rPr>
                <w:rFonts w:ascii="Times New Roman" w:eastAsia="Times New Roman" w:hAnsi="Times New Roman" w:cs="Times New Roman"/>
                <w:sz w:val="20"/>
                <w:szCs w:val="20"/>
              </w:rPr>
            </w:pPr>
            <w:r w:rsidRPr="0061184D">
              <w:rPr>
                <w:rFonts w:ascii="Times New Roman" w:eastAsia="Times New Roman" w:hAnsi="Times New Roman" w:cs="Times New Roman"/>
                <w:sz w:val="20"/>
                <w:szCs w:val="20"/>
              </w:rPr>
              <w:t>" О бюджете сельского поселения "Ношуль" муниципального района "</w:t>
            </w:r>
            <w:proofErr w:type="spellStart"/>
            <w:r w:rsidRPr="0061184D">
              <w:rPr>
                <w:rFonts w:ascii="Times New Roman" w:eastAsia="Times New Roman" w:hAnsi="Times New Roman" w:cs="Times New Roman"/>
                <w:sz w:val="20"/>
                <w:szCs w:val="20"/>
              </w:rPr>
              <w:t>Прилузский</w:t>
            </w:r>
            <w:proofErr w:type="spellEnd"/>
            <w:r w:rsidRPr="0061184D">
              <w:rPr>
                <w:rFonts w:ascii="Times New Roman" w:eastAsia="Times New Roman" w:hAnsi="Times New Roman" w:cs="Times New Roman"/>
                <w:sz w:val="20"/>
                <w:szCs w:val="20"/>
              </w:rPr>
              <w:t>"</w:t>
            </w:r>
          </w:p>
        </w:tc>
      </w:tr>
      <w:tr w:rsidR="0061184D" w:rsidRPr="0061184D" w:rsidTr="00517BCE">
        <w:trPr>
          <w:gridAfter w:val="2"/>
          <w:wAfter w:w="1864" w:type="dxa"/>
          <w:trHeight w:val="300"/>
        </w:trPr>
        <w:tc>
          <w:tcPr>
            <w:tcW w:w="10552" w:type="dxa"/>
            <w:gridSpan w:val="10"/>
            <w:tcBorders>
              <w:top w:val="nil"/>
              <w:left w:val="nil"/>
              <w:bottom w:val="nil"/>
              <w:right w:val="nil"/>
            </w:tcBorders>
            <w:shd w:val="clear" w:color="auto" w:fill="auto"/>
            <w:noWrap/>
            <w:vAlign w:val="bottom"/>
            <w:hideMark/>
          </w:tcPr>
          <w:p w:rsidR="0061184D" w:rsidRPr="0061184D" w:rsidRDefault="0061184D" w:rsidP="0061184D">
            <w:pPr>
              <w:spacing w:after="0" w:line="240" w:lineRule="auto"/>
              <w:jc w:val="right"/>
              <w:rPr>
                <w:rFonts w:ascii="Times New Roman" w:eastAsia="Times New Roman" w:hAnsi="Times New Roman" w:cs="Times New Roman"/>
                <w:sz w:val="20"/>
                <w:szCs w:val="20"/>
              </w:rPr>
            </w:pPr>
            <w:r w:rsidRPr="0061184D">
              <w:rPr>
                <w:rFonts w:ascii="Times New Roman" w:eastAsia="Times New Roman" w:hAnsi="Times New Roman" w:cs="Times New Roman"/>
                <w:sz w:val="20"/>
                <w:szCs w:val="20"/>
              </w:rPr>
              <w:t>Республики Коми на 2023 год и плановый период 2024 и 2025 годов"</w:t>
            </w:r>
          </w:p>
        </w:tc>
      </w:tr>
      <w:tr w:rsidR="0061184D" w:rsidRPr="0061184D" w:rsidTr="00517BCE">
        <w:trPr>
          <w:gridAfter w:val="2"/>
          <w:wAfter w:w="1864" w:type="dxa"/>
          <w:trHeight w:val="372"/>
        </w:trPr>
        <w:tc>
          <w:tcPr>
            <w:tcW w:w="10552" w:type="dxa"/>
            <w:gridSpan w:val="10"/>
            <w:tcBorders>
              <w:top w:val="nil"/>
              <w:left w:val="nil"/>
              <w:bottom w:val="nil"/>
              <w:right w:val="nil"/>
            </w:tcBorders>
            <w:shd w:val="clear" w:color="auto" w:fill="auto"/>
            <w:noWrap/>
            <w:vAlign w:val="bottom"/>
            <w:hideMark/>
          </w:tcPr>
          <w:p w:rsidR="0061184D" w:rsidRPr="0061184D" w:rsidRDefault="0061184D" w:rsidP="0061184D">
            <w:pPr>
              <w:spacing w:after="0" w:line="240" w:lineRule="auto"/>
              <w:jc w:val="right"/>
              <w:rPr>
                <w:rFonts w:ascii="Times New Roman" w:eastAsia="Times New Roman" w:hAnsi="Times New Roman" w:cs="Times New Roman"/>
                <w:sz w:val="18"/>
                <w:szCs w:val="18"/>
              </w:rPr>
            </w:pPr>
            <w:r w:rsidRPr="0061184D">
              <w:rPr>
                <w:rFonts w:ascii="Times New Roman" w:eastAsia="Times New Roman" w:hAnsi="Times New Roman" w:cs="Times New Roman"/>
                <w:sz w:val="18"/>
                <w:szCs w:val="18"/>
              </w:rPr>
              <w:t>Приложение №1</w:t>
            </w:r>
          </w:p>
        </w:tc>
      </w:tr>
      <w:tr w:rsidR="0061184D" w:rsidRPr="0061184D" w:rsidTr="00517BCE">
        <w:trPr>
          <w:gridAfter w:val="2"/>
          <w:wAfter w:w="1864" w:type="dxa"/>
          <w:trHeight w:val="338"/>
        </w:trPr>
        <w:tc>
          <w:tcPr>
            <w:tcW w:w="10552" w:type="dxa"/>
            <w:gridSpan w:val="10"/>
            <w:tcBorders>
              <w:top w:val="nil"/>
              <w:left w:val="nil"/>
              <w:bottom w:val="nil"/>
              <w:right w:val="nil"/>
            </w:tcBorders>
            <w:shd w:val="clear" w:color="auto" w:fill="auto"/>
            <w:noWrap/>
            <w:vAlign w:val="bottom"/>
            <w:hideMark/>
          </w:tcPr>
          <w:p w:rsidR="0061184D" w:rsidRPr="0061184D" w:rsidRDefault="0061184D" w:rsidP="0061184D">
            <w:pPr>
              <w:spacing w:after="0" w:line="240" w:lineRule="auto"/>
              <w:jc w:val="right"/>
              <w:rPr>
                <w:rFonts w:ascii="Times New Roman" w:eastAsia="Times New Roman" w:hAnsi="Times New Roman" w:cs="Times New Roman"/>
                <w:sz w:val="18"/>
                <w:szCs w:val="18"/>
              </w:rPr>
            </w:pPr>
            <w:r w:rsidRPr="0061184D">
              <w:rPr>
                <w:rFonts w:ascii="Times New Roman" w:eastAsia="Times New Roman" w:hAnsi="Times New Roman" w:cs="Times New Roman"/>
                <w:sz w:val="18"/>
                <w:szCs w:val="18"/>
              </w:rPr>
              <w:t xml:space="preserve">                                                                                                     к  решению Совета сельского поселения "Ношуль"</w:t>
            </w:r>
          </w:p>
        </w:tc>
      </w:tr>
      <w:tr w:rsidR="0061184D" w:rsidRPr="0061184D" w:rsidTr="00517BCE">
        <w:trPr>
          <w:gridAfter w:val="2"/>
          <w:wAfter w:w="1864" w:type="dxa"/>
          <w:trHeight w:val="300"/>
        </w:trPr>
        <w:tc>
          <w:tcPr>
            <w:tcW w:w="10552" w:type="dxa"/>
            <w:gridSpan w:val="10"/>
            <w:tcBorders>
              <w:top w:val="nil"/>
              <w:left w:val="nil"/>
              <w:bottom w:val="nil"/>
              <w:right w:val="nil"/>
            </w:tcBorders>
            <w:shd w:val="clear" w:color="auto" w:fill="auto"/>
            <w:noWrap/>
            <w:vAlign w:val="bottom"/>
            <w:hideMark/>
          </w:tcPr>
          <w:p w:rsidR="0061184D" w:rsidRPr="0061184D" w:rsidRDefault="0061184D" w:rsidP="0061184D">
            <w:pPr>
              <w:spacing w:after="0" w:line="240" w:lineRule="auto"/>
              <w:jc w:val="right"/>
              <w:rPr>
                <w:rFonts w:ascii="Times New Roman" w:eastAsia="Times New Roman" w:hAnsi="Times New Roman" w:cs="Times New Roman"/>
                <w:sz w:val="18"/>
                <w:szCs w:val="18"/>
              </w:rPr>
            </w:pPr>
            <w:r w:rsidRPr="0061184D">
              <w:rPr>
                <w:rFonts w:ascii="Times New Roman" w:eastAsia="Times New Roman" w:hAnsi="Times New Roman" w:cs="Times New Roman"/>
                <w:sz w:val="18"/>
                <w:szCs w:val="18"/>
              </w:rPr>
              <w:t>от 22 декабря  2022 года № 2-14/01</w:t>
            </w:r>
          </w:p>
        </w:tc>
      </w:tr>
      <w:tr w:rsidR="0061184D" w:rsidRPr="0061184D" w:rsidTr="00517BCE">
        <w:trPr>
          <w:gridAfter w:val="2"/>
          <w:wAfter w:w="1864" w:type="dxa"/>
          <w:trHeight w:val="360"/>
        </w:trPr>
        <w:tc>
          <w:tcPr>
            <w:tcW w:w="10552" w:type="dxa"/>
            <w:gridSpan w:val="10"/>
            <w:tcBorders>
              <w:top w:val="nil"/>
              <w:left w:val="nil"/>
              <w:bottom w:val="nil"/>
              <w:right w:val="nil"/>
            </w:tcBorders>
            <w:shd w:val="clear" w:color="auto" w:fill="auto"/>
            <w:noWrap/>
            <w:vAlign w:val="bottom"/>
            <w:hideMark/>
          </w:tcPr>
          <w:p w:rsidR="0061184D" w:rsidRPr="0061184D" w:rsidRDefault="0061184D" w:rsidP="0061184D">
            <w:pPr>
              <w:spacing w:after="0" w:line="240" w:lineRule="auto"/>
              <w:jc w:val="right"/>
              <w:rPr>
                <w:rFonts w:ascii="Times New Roman" w:eastAsia="Times New Roman" w:hAnsi="Times New Roman" w:cs="Times New Roman"/>
                <w:sz w:val="18"/>
                <w:szCs w:val="18"/>
              </w:rPr>
            </w:pPr>
            <w:r w:rsidRPr="0061184D">
              <w:rPr>
                <w:rFonts w:ascii="Times New Roman" w:eastAsia="Times New Roman" w:hAnsi="Times New Roman" w:cs="Times New Roman"/>
                <w:sz w:val="18"/>
                <w:szCs w:val="18"/>
              </w:rPr>
              <w:t xml:space="preserve">                                                                                 "О бюджете сельского поселения "Ношуль" муниципального района "</w:t>
            </w:r>
            <w:proofErr w:type="spellStart"/>
            <w:r w:rsidRPr="0061184D">
              <w:rPr>
                <w:rFonts w:ascii="Times New Roman" w:eastAsia="Times New Roman" w:hAnsi="Times New Roman" w:cs="Times New Roman"/>
                <w:sz w:val="18"/>
                <w:szCs w:val="18"/>
              </w:rPr>
              <w:t>Прилузский</w:t>
            </w:r>
            <w:proofErr w:type="spellEnd"/>
            <w:r w:rsidRPr="0061184D">
              <w:rPr>
                <w:rFonts w:ascii="Times New Roman" w:eastAsia="Times New Roman" w:hAnsi="Times New Roman" w:cs="Times New Roman"/>
                <w:sz w:val="18"/>
                <w:szCs w:val="18"/>
              </w:rPr>
              <w:t xml:space="preserve">" Республики Коми </w:t>
            </w:r>
          </w:p>
        </w:tc>
      </w:tr>
      <w:tr w:rsidR="0061184D" w:rsidRPr="0061184D" w:rsidTr="00517BCE">
        <w:trPr>
          <w:gridAfter w:val="2"/>
          <w:wAfter w:w="1864" w:type="dxa"/>
          <w:trHeight w:val="383"/>
        </w:trPr>
        <w:tc>
          <w:tcPr>
            <w:tcW w:w="10552" w:type="dxa"/>
            <w:gridSpan w:val="10"/>
            <w:tcBorders>
              <w:top w:val="nil"/>
              <w:left w:val="nil"/>
              <w:bottom w:val="nil"/>
              <w:right w:val="nil"/>
            </w:tcBorders>
            <w:shd w:val="clear" w:color="auto" w:fill="auto"/>
            <w:noWrap/>
            <w:vAlign w:val="bottom"/>
            <w:hideMark/>
          </w:tcPr>
          <w:p w:rsidR="0061184D" w:rsidRPr="0061184D" w:rsidRDefault="0061184D" w:rsidP="0061184D">
            <w:pPr>
              <w:spacing w:after="0" w:line="240" w:lineRule="auto"/>
              <w:jc w:val="right"/>
              <w:rPr>
                <w:rFonts w:ascii="Times New Roman" w:eastAsia="Times New Roman" w:hAnsi="Times New Roman" w:cs="Times New Roman"/>
                <w:color w:val="000000"/>
                <w:sz w:val="18"/>
                <w:szCs w:val="18"/>
              </w:rPr>
            </w:pPr>
            <w:r w:rsidRPr="0061184D">
              <w:rPr>
                <w:rFonts w:ascii="Times New Roman" w:eastAsia="Times New Roman" w:hAnsi="Times New Roman" w:cs="Times New Roman"/>
                <w:color w:val="000000"/>
                <w:sz w:val="18"/>
                <w:szCs w:val="18"/>
              </w:rPr>
              <w:t>на 2023 год и плановый период 2024 и 2025 годов"</w:t>
            </w:r>
          </w:p>
        </w:tc>
      </w:tr>
      <w:tr w:rsidR="0061184D" w:rsidRPr="0061184D" w:rsidTr="00517BCE">
        <w:trPr>
          <w:trHeight w:val="203"/>
        </w:trPr>
        <w:tc>
          <w:tcPr>
            <w:tcW w:w="6600" w:type="dxa"/>
            <w:gridSpan w:val="4"/>
            <w:tcBorders>
              <w:top w:val="nil"/>
              <w:left w:val="nil"/>
              <w:bottom w:val="nil"/>
              <w:right w:val="nil"/>
            </w:tcBorders>
            <w:shd w:val="clear" w:color="auto" w:fill="auto"/>
            <w:noWrap/>
            <w:vAlign w:val="bottom"/>
            <w:hideMark/>
          </w:tcPr>
          <w:p w:rsidR="0061184D" w:rsidRPr="0061184D" w:rsidRDefault="0061184D" w:rsidP="0061184D">
            <w:pPr>
              <w:spacing w:after="0" w:line="240" w:lineRule="auto"/>
              <w:rPr>
                <w:rFonts w:ascii="Times New Roman" w:eastAsia="Times New Roman" w:hAnsi="Times New Roman" w:cs="Times New Roman"/>
                <w:sz w:val="20"/>
                <w:szCs w:val="20"/>
              </w:rPr>
            </w:pPr>
          </w:p>
        </w:tc>
        <w:tc>
          <w:tcPr>
            <w:tcW w:w="1720" w:type="dxa"/>
            <w:gridSpan w:val="2"/>
            <w:tcBorders>
              <w:top w:val="nil"/>
              <w:left w:val="nil"/>
              <w:bottom w:val="nil"/>
              <w:right w:val="nil"/>
            </w:tcBorders>
            <w:shd w:val="clear" w:color="auto" w:fill="auto"/>
            <w:noWrap/>
            <w:vAlign w:val="bottom"/>
            <w:hideMark/>
          </w:tcPr>
          <w:p w:rsidR="0061184D" w:rsidRPr="0061184D" w:rsidRDefault="0061184D" w:rsidP="0061184D">
            <w:pPr>
              <w:spacing w:after="0" w:line="240" w:lineRule="auto"/>
              <w:rPr>
                <w:rFonts w:ascii="Times New Roman" w:eastAsia="Times New Roman" w:hAnsi="Times New Roman" w:cs="Times New Roman"/>
                <w:sz w:val="20"/>
                <w:szCs w:val="20"/>
              </w:rPr>
            </w:pPr>
          </w:p>
        </w:tc>
        <w:tc>
          <w:tcPr>
            <w:tcW w:w="1120" w:type="dxa"/>
            <w:gridSpan w:val="2"/>
            <w:tcBorders>
              <w:top w:val="nil"/>
              <w:left w:val="nil"/>
              <w:bottom w:val="nil"/>
              <w:right w:val="nil"/>
            </w:tcBorders>
            <w:shd w:val="clear" w:color="auto" w:fill="auto"/>
            <w:noWrap/>
            <w:vAlign w:val="bottom"/>
            <w:hideMark/>
          </w:tcPr>
          <w:p w:rsidR="0061184D" w:rsidRPr="0061184D" w:rsidRDefault="0061184D" w:rsidP="0061184D">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61184D" w:rsidRPr="0061184D" w:rsidRDefault="0061184D" w:rsidP="0061184D">
            <w:pPr>
              <w:spacing w:after="0" w:line="240" w:lineRule="auto"/>
              <w:rPr>
                <w:rFonts w:ascii="Times New Roman" w:eastAsia="Times New Roman" w:hAnsi="Times New Roman" w:cs="Times New Roman"/>
                <w:sz w:val="20"/>
                <w:szCs w:val="20"/>
              </w:rPr>
            </w:pPr>
          </w:p>
        </w:tc>
        <w:tc>
          <w:tcPr>
            <w:tcW w:w="1340" w:type="dxa"/>
            <w:gridSpan w:val="2"/>
            <w:tcBorders>
              <w:top w:val="nil"/>
              <w:left w:val="nil"/>
              <w:bottom w:val="nil"/>
              <w:right w:val="nil"/>
            </w:tcBorders>
            <w:shd w:val="clear" w:color="auto" w:fill="auto"/>
            <w:noWrap/>
            <w:vAlign w:val="bottom"/>
            <w:hideMark/>
          </w:tcPr>
          <w:p w:rsidR="0061184D" w:rsidRPr="0061184D" w:rsidRDefault="0061184D" w:rsidP="0061184D">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61184D" w:rsidRPr="0061184D" w:rsidRDefault="0061184D" w:rsidP="0061184D">
            <w:pPr>
              <w:spacing w:after="0" w:line="240" w:lineRule="auto"/>
              <w:rPr>
                <w:rFonts w:ascii="Times New Roman" w:eastAsia="Times New Roman" w:hAnsi="Times New Roman" w:cs="Times New Roman"/>
                <w:sz w:val="20"/>
                <w:szCs w:val="20"/>
              </w:rPr>
            </w:pPr>
          </w:p>
        </w:tc>
      </w:tr>
      <w:tr w:rsidR="0061184D" w:rsidRPr="0061184D" w:rsidTr="00517BCE">
        <w:trPr>
          <w:gridAfter w:val="2"/>
          <w:wAfter w:w="1864" w:type="dxa"/>
          <w:trHeight w:val="1238"/>
        </w:trPr>
        <w:tc>
          <w:tcPr>
            <w:tcW w:w="10552" w:type="dxa"/>
            <w:gridSpan w:val="10"/>
            <w:tcBorders>
              <w:top w:val="nil"/>
              <w:left w:val="nil"/>
              <w:bottom w:val="nil"/>
              <w:right w:val="nil"/>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sz w:val="24"/>
                <w:szCs w:val="24"/>
              </w:rPr>
            </w:pPr>
            <w:r w:rsidRPr="0061184D">
              <w:rPr>
                <w:rFonts w:ascii="Times New Roman" w:eastAsia="Times New Roman" w:hAnsi="Times New Roman" w:cs="Times New Roman"/>
                <w:b/>
                <w:bCs/>
                <w:sz w:val="24"/>
                <w:szCs w:val="24"/>
              </w:rPr>
              <w:t>Распределение бюджетных ассигнований по целевым статьям (муниципальным программам сельского поселения Ношуль муниципального района "</w:t>
            </w:r>
            <w:proofErr w:type="spellStart"/>
            <w:r w:rsidRPr="0061184D">
              <w:rPr>
                <w:rFonts w:ascii="Times New Roman" w:eastAsia="Times New Roman" w:hAnsi="Times New Roman" w:cs="Times New Roman"/>
                <w:b/>
                <w:bCs/>
                <w:sz w:val="24"/>
                <w:szCs w:val="24"/>
              </w:rPr>
              <w:t>Прилузский</w:t>
            </w:r>
            <w:proofErr w:type="spellEnd"/>
            <w:r w:rsidRPr="0061184D">
              <w:rPr>
                <w:rFonts w:ascii="Times New Roman" w:eastAsia="Times New Roman" w:hAnsi="Times New Roman" w:cs="Times New Roman"/>
                <w:b/>
                <w:bCs/>
                <w:sz w:val="24"/>
                <w:szCs w:val="24"/>
              </w:rPr>
              <w:t xml:space="preserve">" Республики Коми и непрограммным направлениям деятельности), группам </w:t>
            </w:r>
            <w:proofErr w:type="gramStart"/>
            <w:r w:rsidRPr="0061184D">
              <w:rPr>
                <w:rFonts w:ascii="Times New Roman" w:eastAsia="Times New Roman" w:hAnsi="Times New Roman" w:cs="Times New Roman"/>
                <w:b/>
                <w:bCs/>
                <w:sz w:val="24"/>
                <w:szCs w:val="24"/>
              </w:rPr>
              <w:t>видов расходов классификации расходов бюджетов</w:t>
            </w:r>
            <w:proofErr w:type="gramEnd"/>
            <w:r w:rsidRPr="0061184D">
              <w:rPr>
                <w:rFonts w:ascii="Times New Roman" w:eastAsia="Times New Roman" w:hAnsi="Times New Roman" w:cs="Times New Roman"/>
                <w:b/>
                <w:bCs/>
                <w:sz w:val="24"/>
                <w:szCs w:val="24"/>
              </w:rPr>
              <w:t xml:space="preserve"> на 2023 год и плановый период 2024 и 2025 годов</w:t>
            </w:r>
          </w:p>
        </w:tc>
      </w:tr>
      <w:tr w:rsidR="0061184D" w:rsidRPr="0061184D" w:rsidTr="00517BCE">
        <w:trPr>
          <w:gridAfter w:val="2"/>
          <w:wAfter w:w="1864" w:type="dxa"/>
          <w:trHeight w:val="248"/>
        </w:trPr>
        <w:tc>
          <w:tcPr>
            <w:tcW w:w="3417" w:type="dxa"/>
            <w:tcBorders>
              <w:top w:val="nil"/>
              <w:left w:val="nil"/>
              <w:bottom w:val="nil"/>
              <w:right w:val="nil"/>
            </w:tcBorders>
            <w:shd w:val="clear" w:color="auto" w:fill="auto"/>
            <w:noWrap/>
            <w:vAlign w:val="center"/>
            <w:hideMark/>
          </w:tcPr>
          <w:p w:rsidR="0061184D" w:rsidRPr="0061184D" w:rsidRDefault="0061184D" w:rsidP="0061184D">
            <w:pPr>
              <w:spacing w:after="0" w:line="240" w:lineRule="auto"/>
              <w:rPr>
                <w:rFonts w:ascii="Times New Roman" w:eastAsia="Times New Roman" w:hAnsi="Times New Roman" w:cs="Times New Roman"/>
                <w:sz w:val="16"/>
                <w:szCs w:val="16"/>
              </w:rPr>
            </w:pPr>
          </w:p>
        </w:tc>
        <w:tc>
          <w:tcPr>
            <w:tcW w:w="1701" w:type="dxa"/>
            <w:tcBorders>
              <w:top w:val="nil"/>
              <w:left w:val="nil"/>
              <w:bottom w:val="nil"/>
              <w:right w:val="nil"/>
            </w:tcBorders>
            <w:shd w:val="clear" w:color="auto" w:fill="auto"/>
            <w:noWrap/>
            <w:vAlign w:val="center"/>
            <w:hideMark/>
          </w:tcPr>
          <w:p w:rsidR="0061184D" w:rsidRPr="0061184D" w:rsidRDefault="0061184D" w:rsidP="0061184D">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center"/>
            <w:hideMark/>
          </w:tcPr>
          <w:p w:rsidR="0061184D" w:rsidRPr="0061184D" w:rsidRDefault="0061184D" w:rsidP="0061184D">
            <w:pPr>
              <w:spacing w:after="0" w:line="240" w:lineRule="auto"/>
              <w:rPr>
                <w:rFonts w:ascii="Times New Roman" w:eastAsia="Times New Roman" w:hAnsi="Times New Roman" w:cs="Times New Roman"/>
                <w:sz w:val="16"/>
                <w:szCs w:val="16"/>
              </w:rPr>
            </w:pPr>
          </w:p>
        </w:tc>
        <w:tc>
          <w:tcPr>
            <w:tcW w:w="1560" w:type="dxa"/>
            <w:gridSpan w:val="2"/>
            <w:tcBorders>
              <w:top w:val="nil"/>
              <w:left w:val="nil"/>
              <w:bottom w:val="nil"/>
              <w:right w:val="nil"/>
            </w:tcBorders>
            <w:shd w:val="clear" w:color="auto" w:fill="auto"/>
            <w:noWrap/>
            <w:vAlign w:val="center"/>
            <w:hideMark/>
          </w:tcPr>
          <w:p w:rsidR="0061184D" w:rsidRPr="0061184D" w:rsidRDefault="0061184D" w:rsidP="0061184D">
            <w:pPr>
              <w:spacing w:after="0" w:line="240" w:lineRule="auto"/>
              <w:rPr>
                <w:rFonts w:ascii="Times New Roman" w:eastAsia="Times New Roman" w:hAnsi="Times New Roman" w:cs="Times New Roman"/>
                <w:sz w:val="16"/>
                <w:szCs w:val="16"/>
              </w:rPr>
            </w:pPr>
          </w:p>
        </w:tc>
        <w:tc>
          <w:tcPr>
            <w:tcW w:w="1340" w:type="dxa"/>
            <w:gridSpan w:val="2"/>
            <w:tcBorders>
              <w:top w:val="nil"/>
              <w:left w:val="nil"/>
              <w:bottom w:val="nil"/>
              <w:right w:val="nil"/>
            </w:tcBorders>
            <w:shd w:val="clear" w:color="auto" w:fill="auto"/>
            <w:noWrap/>
            <w:vAlign w:val="bottom"/>
            <w:hideMark/>
          </w:tcPr>
          <w:p w:rsidR="0061184D" w:rsidRPr="0061184D" w:rsidRDefault="0061184D" w:rsidP="0061184D">
            <w:pPr>
              <w:spacing w:after="0" w:line="240" w:lineRule="auto"/>
              <w:rPr>
                <w:rFonts w:ascii="Times New Roman" w:eastAsia="Times New Roman" w:hAnsi="Times New Roman" w:cs="Times New Roman"/>
                <w:sz w:val="20"/>
                <w:szCs w:val="20"/>
              </w:rPr>
            </w:pPr>
          </w:p>
        </w:tc>
        <w:tc>
          <w:tcPr>
            <w:tcW w:w="1400" w:type="dxa"/>
            <w:gridSpan w:val="3"/>
            <w:tcBorders>
              <w:top w:val="nil"/>
              <w:left w:val="nil"/>
              <w:bottom w:val="nil"/>
              <w:right w:val="nil"/>
            </w:tcBorders>
            <w:shd w:val="clear" w:color="auto" w:fill="auto"/>
            <w:noWrap/>
            <w:vAlign w:val="bottom"/>
            <w:hideMark/>
          </w:tcPr>
          <w:p w:rsidR="0061184D" w:rsidRPr="0061184D" w:rsidRDefault="0061184D" w:rsidP="0061184D">
            <w:pPr>
              <w:spacing w:after="0" w:line="240" w:lineRule="auto"/>
              <w:rPr>
                <w:rFonts w:ascii="Times New Roman" w:eastAsia="Times New Roman" w:hAnsi="Times New Roman" w:cs="Times New Roman"/>
                <w:sz w:val="20"/>
                <w:szCs w:val="20"/>
              </w:rPr>
            </w:pPr>
          </w:p>
        </w:tc>
      </w:tr>
      <w:tr w:rsidR="0061184D" w:rsidRPr="0061184D" w:rsidTr="00517BCE">
        <w:trPr>
          <w:gridAfter w:val="2"/>
          <w:wAfter w:w="1864" w:type="dxa"/>
          <w:trHeight w:val="372"/>
        </w:trPr>
        <w:tc>
          <w:tcPr>
            <w:tcW w:w="3417" w:type="dxa"/>
            <w:vMerge w:val="restart"/>
            <w:tcBorders>
              <w:top w:val="single" w:sz="4" w:space="0" w:color="auto"/>
              <w:left w:val="single" w:sz="4" w:space="0" w:color="auto"/>
              <w:bottom w:val="nil"/>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Наименование</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ЦСР</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ВР</w:t>
            </w:r>
          </w:p>
        </w:tc>
        <w:tc>
          <w:tcPr>
            <w:tcW w:w="430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Сумма (</w:t>
            </w:r>
            <w:proofErr w:type="spellStart"/>
            <w:r w:rsidRPr="0061184D">
              <w:rPr>
                <w:rFonts w:ascii="Times New Roman" w:eastAsia="Times New Roman" w:hAnsi="Times New Roman" w:cs="Times New Roman"/>
                <w:b/>
                <w:bCs/>
                <w:color w:val="000000"/>
                <w:sz w:val="24"/>
                <w:szCs w:val="24"/>
              </w:rPr>
              <w:t>тыс</w:t>
            </w:r>
            <w:proofErr w:type="gramStart"/>
            <w:r w:rsidRPr="0061184D">
              <w:rPr>
                <w:rFonts w:ascii="Times New Roman" w:eastAsia="Times New Roman" w:hAnsi="Times New Roman" w:cs="Times New Roman"/>
                <w:b/>
                <w:bCs/>
                <w:color w:val="000000"/>
                <w:sz w:val="24"/>
                <w:szCs w:val="24"/>
              </w:rPr>
              <w:t>.р</w:t>
            </w:r>
            <w:proofErr w:type="gramEnd"/>
            <w:r w:rsidRPr="0061184D">
              <w:rPr>
                <w:rFonts w:ascii="Times New Roman" w:eastAsia="Times New Roman" w:hAnsi="Times New Roman" w:cs="Times New Roman"/>
                <w:b/>
                <w:bCs/>
                <w:color w:val="000000"/>
                <w:sz w:val="24"/>
                <w:szCs w:val="24"/>
              </w:rPr>
              <w:t>ублей</w:t>
            </w:r>
            <w:proofErr w:type="spellEnd"/>
            <w:r w:rsidRPr="0061184D">
              <w:rPr>
                <w:rFonts w:ascii="Times New Roman" w:eastAsia="Times New Roman" w:hAnsi="Times New Roman" w:cs="Times New Roman"/>
                <w:b/>
                <w:bCs/>
                <w:color w:val="000000"/>
                <w:sz w:val="24"/>
                <w:szCs w:val="24"/>
              </w:rPr>
              <w:t>)</w:t>
            </w:r>
          </w:p>
        </w:tc>
      </w:tr>
      <w:tr w:rsidR="0061184D" w:rsidRPr="0061184D" w:rsidTr="00517BCE">
        <w:trPr>
          <w:gridAfter w:val="2"/>
          <w:wAfter w:w="1864" w:type="dxa"/>
          <w:trHeight w:val="372"/>
        </w:trPr>
        <w:tc>
          <w:tcPr>
            <w:tcW w:w="3417" w:type="dxa"/>
            <w:vMerge/>
            <w:tcBorders>
              <w:top w:val="single" w:sz="4" w:space="0" w:color="auto"/>
              <w:left w:val="single" w:sz="4" w:space="0" w:color="auto"/>
              <w:bottom w:val="nil"/>
              <w:right w:val="single" w:sz="4" w:space="0" w:color="auto"/>
            </w:tcBorders>
            <w:vAlign w:val="center"/>
            <w:hideMark/>
          </w:tcPr>
          <w:p w:rsidR="0061184D" w:rsidRPr="0061184D" w:rsidRDefault="0061184D" w:rsidP="0061184D">
            <w:pPr>
              <w:spacing w:after="0" w:line="240" w:lineRule="auto"/>
              <w:rPr>
                <w:rFonts w:ascii="Times New Roman" w:eastAsia="Times New Roman" w:hAnsi="Times New Roman" w:cs="Times New Roman"/>
                <w:b/>
                <w:bCs/>
                <w:color w:val="000000"/>
                <w:sz w:val="24"/>
                <w:szCs w:val="24"/>
              </w:rPr>
            </w:pPr>
          </w:p>
        </w:tc>
        <w:tc>
          <w:tcPr>
            <w:tcW w:w="1701" w:type="dxa"/>
            <w:vMerge/>
            <w:tcBorders>
              <w:top w:val="single" w:sz="4" w:space="0" w:color="auto"/>
              <w:left w:val="single" w:sz="4" w:space="0" w:color="auto"/>
              <w:bottom w:val="nil"/>
              <w:right w:val="single" w:sz="4" w:space="0" w:color="auto"/>
            </w:tcBorders>
            <w:vAlign w:val="center"/>
            <w:hideMark/>
          </w:tcPr>
          <w:p w:rsidR="0061184D" w:rsidRPr="0061184D" w:rsidRDefault="0061184D" w:rsidP="0061184D">
            <w:pPr>
              <w:spacing w:after="0" w:line="240" w:lineRule="auto"/>
              <w:rPr>
                <w:rFonts w:ascii="Times New Roman" w:eastAsia="Times New Roman" w:hAnsi="Times New Roman" w:cs="Times New Roman"/>
                <w:b/>
                <w:bCs/>
                <w:color w:val="000000"/>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61184D" w:rsidRPr="0061184D" w:rsidRDefault="0061184D" w:rsidP="0061184D">
            <w:pPr>
              <w:spacing w:after="0" w:line="240" w:lineRule="auto"/>
              <w:rPr>
                <w:rFonts w:ascii="Times New Roman" w:eastAsia="Times New Roman" w:hAnsi="Times New Roman" w:cs="Times New Roman"/>
                <w:b/>
                <w:bCs/>
                <w:color w:val="000000"/>
                <w:sz w:val="24"/>
                <w:szCs w:val="24"/>
              </w:rPr>
            </w:pPr>
          </w:p>
        </w:tc>
        <w:tc>
          <w:tcPr>
            <w:tcW w:w="4300" w:type="dxa"/>
            <w:gridSpan w:val="7"/>
            <w:vMerge/>
            <w:tcBorders>
              <w:top w:val="single" w:sz="4" w:space="0" w:color="auto"/>
              <w:left w:val="single" w:sz="4" w:space="0" w:color="auto"/>
              <w:bottom w:val="single" w:sz="4" w:space="0" w:color="auto"/>
              <w:right w:val="single" w:sz="4" w:space="0" w:color="auto"/>
            </w:tcBorders>
            <w:vAlign w:val="center"/>
            <w:hideMark/>
          </w:tcPr>
          <w:p w:rsidR="0061184D" w:rsidRPr="0061184D" w:rsidRDefault="0061184D" w:rsidP="0061184D">
            <w:pPr>
              <w:spacing w:after="0" w:line="240" w:lineRule="auto"/>
              <w:rPr>
                <w:rFonts w:ascii="Times New Roman" w:eastAsia="Times New Roman" w:hAnsi="Times New Roman" w:cs="Times New Roman"/>
                <w:b/>
                <w:bCs/>
                <w:color w:val="000000"/>
                <w:sz w:val="24"/>
                <w:szCs w:val="24"/>
              </w:rPr>
            </w:pPr>
          </w:p>
        </w:tc>
      </w:tr>
      <w:tr w:rsidR="0061184D" w:rsidRPr="0061184D" w:rsidTr="00517BCE">
        <w:trPr>
          <w:gridAfter w:val="2"/>
          <w:wAfter w:w="1864" w:type="dxa"/>
          <w:trHeight w:val="570"/>
        </w:trPr>
        <w:tc>
          <w:tcPr>
            <w:tcW w:w="3417" w:type="dxa"/>
            <w:vMerge/>
            <w:tcBorders>
              <w:top w:val="single" w:sz="4" w:space="0" w:color="auto"/>
              <w:left w:val="single" w:sz="4" w:space="0" w:color="auto"/>
              <w:bottom w:val="nil"/>
              <w:right w:val="single" w:sz="4" w:space="0" w:color="auto"/>
            </w:tcBorders>
            <w:vAlign w:val="center"/>
            <w:hideMark/>
          </w:tcPr>
          <w:p w:rsidR="0061184D" w:rsidRPr="0061184D" w:rsidRDefault="0061184D" w:rsidP="0061184D">
            <w:pPr>
              <w:spacing w:after="0" w:line="240" w:lineRule="auto"/>
              <w:rPr>
                <w:rFonts w:ascii="Times New Roman" w:eastAsia="Times New Roman" w:hAnsi="Times New Roman" w:cs="Times New Roman"/>
                <w:b/>
                <w:bCs/>
                <w:color w:val="000000"/>
                <w:sz w:val="24"/>
                <w:szCs w:val="24"/>
              </w:rPr>
            </w:pPr>
          </w:p>
        </w:tc>
        <w:tc>
          <w:tcPr>
            <w:tcW w:w="1701" w:type="dxa"/>
            <w:vMerge/>
            <w:tcBorders>
              <w:top w:val="single" w:sz="4" w:space="0" w:color="auto"/>
              <w:left w:val="single" w:sz="4" w:space="0" w:color="auto"/>
              <w:bottom w:val="nil"/>
              <w:right w:val="single" w:sz="4" w:space="0" w:color="auto"/>
            </w:tcBorders>
            <w:vAlign w:val="center"/>
            <w:hideMark/>
          </w:tcPr>
          <w:p w:rsidR="0061184D" w:rsidRPr="0061184D" w:rsidRDefault="0061184D" w:rsidP="0061184D">
            <w:pPr>
              <w:spacing w:after="0" w:line="240" w:lineRule="auto"/>
              <w:rPr>
                <w:rFonts w:ascii="Times New Roman" w:eastAsia="Times New Roman" w:hAnsi="Times New Roman" w:cs="Times New Roman"/>
                <w:b/>
                <w:bCs/>
                <w:color w:val="000000"/>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61184D" w:rsidRPr="0061184D" w:rsidRDefault="0061184D" w:rsidP="0061184D">
            <w:pPr>
              <w:spacing w:after="0" w:line="240" w:lineRule="auto"/>
              <w:rPr>
                <w:rFonts w:ascii="Times New Roman" w:eastAsia="Times New Roman" w:hAnsi="Times New Roman" w:cs="Times New Roman"/>
                <w:b/>
                <w:bCs/>
                <w:color w:val="000000"/>
                <w:sz w:val="24"/>
                <w:szCs w:val="24"/>
              </w:rPr>
            </w:pP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2023</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b/>
                <w:bCs/>
                <w:sz w:val="24"/>
                <w:szCs w:val="24"/>
              </w:rPr>
            </w:pPr>
            <w:r w:rsidRPr="0061184D">
              <w:rPr>
                <w:rFonts w:ascii="Times New Roman" w:eastAsia="Times New Roman" w:hAnsi="Times New Roman" w:cs="Times New Roman"/>
                <w:b/>
                <w:bCs/>
                <w:sz w:val="24"/>
                <w:szCs w:val="24"/>
              </w:rPr>
              <w:t>2024</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b/>
                <w:bCs/>
                <w:sz w:val="24"/>
                <w:szCs w:val="24"/>
              </w:rPr>
            </w:pPr>
            <w:r w:rsidRPr="0061184D">
              <w:rPr>
                <w:rFonts w:ascii="Times New Roman" w:eastAsia="Times New Roman" w:hAnsi="Times New Roman" w:cs="Times New Roman"/>
                <w:b/>
                <w:bCs/>
                <w:sz w:val="24"/>
                <w:szCs w:val="24"/>
              </w:rPr>
              <w:t>2025</w:t>
            </w:r>
          </w:p>
        </w:tc>
      </w:tr>
      <w:tr w:rsidR="0061184D" w:rsidRPr="0061184D" w:rsidTr="00517BCE">
        <w:trPr>
          <w:gridAfter w:val="2"/>
          <w:wAfter w:w="1864" w:type="dxa"/>
          <w:trHeight w:val="43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ВСЕГО</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12328,215</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9736,060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10485,356</w:t>
            </w:r>
          </w:p>
        </w:tc>
      </w:tr>
      <w:tr w:rsidR="0061184D" w:rsidRPr="0061184D" w:rsidTr="00517BCE">
        <w:trPr>
          <w:gridAfter w:val="2"/>
          <w:wAfter w:w="1864" w:type="dxa"/>
          <w:trHeight w:val="10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Муниципальная  программа сельского поселения "Ношуль" муниципального района "</w:t>
            </w:r>
            <w:proofErr w:type="spellStart"/>
            <w:r w:rsidRPr="0061184D">
              <w:rPr>
                <w:rFonts w:ascii="Times New Roman" w:eastAsia="Times New Roman" w:hAnsi="Times New Roman" w:cs="Times New Roman"/>
                <w:b/>
                <w:bCs/>
                <w:color w:val="000000"/>
                <w:sz w:val="24"/>
                <w:szCs w:val="24"/>
              </w:rPr>
              <w:t>Прилузский</w:t>
            </w:r>
            <w:proofErr w:type="spellEnd"/>
            <w:r w:rsidRPr="0061184D">
              <w:rPr>
                <w:rFonts w:ascii="Times New Roman" w:eastAsia="Times New Roman" w:hAnsi="Times New Roman" w:cs="Times New Roman"/>
                <w:b/>
                <w:bCs/>
                <w:color w:val="000000"/>
                <w:sz w:val="24"/>
                <w:szCs w:val="24"/>
              </w:rPr>
              <w:t xml:space="preserve"> " Республики Коми</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11 0 00 00000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2087,594</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 </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 </w:t>
            </w:r>
          </w:p>
        </w:tc>
      </w:tr>
      <w:tr w:rsidR="0061184D" w:rsidRPr="0061184D" w:rsidTr="00517BCE">
        <w:trPr>
          <w:gridAfter w:val="2"/>
          <w:wAfter w:w="1864" w:type="dxa"/>
          <w:trHeight w:val="109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Реализация в сельских поселениях народных проектов в сфере благоустройства, прошедших отбор в рамках проекта «Народный бюджет»</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11 0 13 S2300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251,067</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 </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 </w:t>
            </w:r>
          </w:p>
        </w:tc>
      </w:tr>
      <w:tr w:rsidR="0061184D" w:rsidRPr="0061184D" w:rsidTr="00517BCE">
        <w:trPr>
          <w:gridAfter w:val="2"/>
          <w:wAfter w:w="1864" w:type="dxa"/>
          <w:trHeight w:val="79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11 0 13 S2300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251,067</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 </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 </w:t>
            </w:r>
          </w:p>
        </w:tc>
      </w:tr>
      <w:tr w:rsidR="0061184D" w:rsidRPr="0061184D" w:rsidTr="00517BCE">
        <w:trPr>
          <w:gridAfter w:val="2"/>
          <w:wAfter w:w="1864" w:type="dxa"/>
          <w:trHeight w:val="79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Реализация народных проектов в сфере благоустройства в рамках народных инициатив</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11 0 13 S2310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1497,000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 </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 </w:t>
            </w:r>
          </w:p>
        </w:tc>
      </w:tr>
      <w:tr w:rsidR="0061184D" w:rsidRPr="0061184D" w:rsidTr="00517BCE">
        <w:trPr>
          <w:gridAfter w:val="2"/>
          <w:wAfter w:w="1864" w:type="dxa"/>
          <w:trHeight w:val="79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 xml:space="preserve">Закупка товаров, работ и услуг для обеспечения государственных </w:t>
            </w:r>
            <w:r w:rsidRPr="0061184D">
              <w:rPr>
                <w:rFonts w:ascii="Times New Roman" w:eastAsia="Times New Roman" w:hAnsi="Times New Roman" w:cs="Times New Roman"/>
                <w:i/>
                <w:iCs/>
                <w:color w:val="000000"/>
                <w:sz w:val="24"/>
                <w:szCs w:val="24"/>
              </w:rPr>
              <w:lastRenderedPageBreak/>
              <w:t>(муниципальных)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lastRenderedPageBreak/>
              <w:t>11 0 13 S2310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1497,000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 </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 </w:t>
            </w:r>
          </w:p>
        </w:tc>
      </w:tr>
      <w:tr w:rsidR="0061184D" w:rsidRPr="0061184D" w:rsidTr="00517BCE">
        <w:trPr>
          <w:gridAfter w:val="2"/>
          <w:wAfter w:w="1864" w:type="dxa"/>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lastRenderedPageBreak/>
              <w:t>Реализация в сельских поселениях народных проектов по обустройству источников холодного водоснабжения, прошедших отбор в рамках проекта «Народный бюджет»</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11 014 S2200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339,527</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 </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 </w:t>
            </w:r>
          </w:p>
        </w:tc>
      </w:tr>
      <w:tr w:rsidR="0061184D" w:rsidRPr="0061184D" w:rsidTr="00517BCE">
        <w:trPr>
          <w:gridAfter w:val="2"/>
          <w:wAfter w:w="1864" w:type="dxa"/>
          <w:trHeight w:val="76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11 014 S2200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339,527</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 </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 </w:t>
            </w:r>
          </w:p>
        </w:tc>
      </w:tr>
      <w:tr w:rsidR="0061184D" w:rsidRPr="0061184D" w:rsidTr="00517BCE">
        <w:trPr>
          <w:gridAfter w:val="2"/>
          <w:wAfter w:w="1864" w:type="dxa"/>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Непрограммные направления деятельности</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99 0 00 00000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10240,621</w:t>
            </w:r>
          </w:p>
        </w:tc>
        <w:tc>
          <w:tcPr>
            <w:tcW w:w="134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9499,390</w:t>
            </w:r>
          </w:p>
        </w:tc>
        <w:tc>
          <w:tcPr>
            <w:tcW w:w="1400" w:type="dxa"/>
            <w:gridSpan w:val="3"/>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b/>
                <w:bCs/>
                <w:color w:val="000000"/>
                <w:sz w:val="24"/>
                <w:szCs w:val="24"/>
              </w:rPr>
            </w:pPr>
            <w:r w:rsidRPr="0061184D">
              <w:rPr>
                <w:rFonts w:ascii="Times New Roman" w:eastAsia="Times New Roman" w:hAnsi="Times New Roman" w:cs="Times New Roman"/>
                <w:b/>
                <w:bCs/>
                <w:color w:val="000000"/>
                <w:sz w:val="24"/>
                <w:szCs w:val="24"/>
              </w:rPr>
              <w:t>9975,006</w:t>
            </w:r>
          </w:p>
        </w:tc>
      </w:tr>
      <w:tr w:rsidR="0061184D" w:rsidRPr="0061184D" w:rsidTr="00517BCE">
        <w:trPr>
          <w:gridAfter w:val="2"/>
          <w:wAfter w:w="1864" w:type="dxa"/>
          <w:trHeight w:val="630"/>
        </w:trPr>
        <w:tc>
          <w:tcPr>
            <w:tcW w:w="3417" w:type="dxa"/>
            <w:tcBorders>
              <w:top w:val="nil"/>
              <w:left w:val="nil"/>
              <w:bottom w:val="nil"/>
              <w:right w:val="nil"/>
            </w:tcBorders>
            <w:shd w:val="clear" w:color="auto" w:fill="auto"/>
            <w:hideMark/>
          </w:tcPr>
          <w:p w:rsidR="0061184D" w:rsidRPr="0061184D" w:rsidRDefault="0061184D" w:rsidP="0061184D">
            <w:pPr>
              <w:spacing w:after="0" w:line="240" w:lineRule="auto"/>
              <w:rPr>
                <w:rFonts w:ascii="Times New Roman" w:eastAsia="Times New Roman" w:hAnsi="Times New Roman" w:cs="Times New Roman"/>
                <w:sz w:val="24"/>
                <w:szCs w:val="24"/>
              </w:rPr>
            </w:pPr>
            <w:r w:rsidRPr="0061184D">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99 0 00 51180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231,947</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243,148</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252,244</w:t>
            </w:r>
          </w:p>
        </w:tc>
      </w:tr>
      <w:tr w:rsidR="0061184D" w:rsidRPr="0061184D" w:rsidTr="00517BCE">
        <w:trPr>
          <w:gridAfter w:val="2"/>
          <w:wAfter w:w="1864" w:type="dxa"/>
          <w:trHeight w:val="130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99 0 00 51180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100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189,300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195,300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206,200</w:t>
            </w:r>
          </w:p>
        </w:tc>
      </w:tr>
      <w:tr w:rsidR="0061184D" w:rsidRPr="0061184D" w:rsidTr="00517BCE">
        <w:trPr>
          <w:gridAfter w:val="2"/>
          <w:wAfter w:w="1864" w:type="dxa"/>
          <w:trHeight w:val="78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99 0 00 51180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42,647</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47,848</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46,044</w:t>
            </w:r>
          </w:p>
        </w:tc>
      </w:tr>
      <w:tr w:rsidR="0061184D" w:rsidRPr="0061184D" w:rsidTr="00517BCE">
        <w:trPr>
          <w:gridAfter w:val="2"/>
          <w:wAfter w:w="1864" w:type="dxa"/>
          <w:trHeight w:val="78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Межбюджетные трансферты по содействию занятости населения</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99 0 00 61110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27,465</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sz w:val="24"/>
                <w:szCs w:val="24"/>
              </w:rPr>
            </w:pPr>
            <w:r w:rsidRPr="0061184D">
              <w:rPr>
                <w:rFonts w:ascii="Times New Roman" w:eastAsia="Times New Roman" w:hAnsi="Times New Roman" w:cs="Times New Roman"/>
                <w:sz w:val="24"/>
                <w:szCs w:val="24"/>
              </w:rPr>
              <w:t> </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sz w:val="24"/>
                <w:szCs w:val="24"/>
              </w:rPr>
            </w:pPr>
            <w:r w:rsidRPr="0061184D">
              <w:rPr>
                <w:rFonts w:ascii="Times New Roman" w:eastAsia="Times New Roman" w:hAnsi="Times New Roman" w:cs="Times New Roman"/>
                <w:sz w:val="24"/>
                <w:szCs w:val="24"/>
              </w:rPr>
              <w:t> </w:t>
            </w:r>
          </w:p>
        </w:tc>
      </w:tr>
      <w:tr w:rsidR="0061184D" w:rsidRPr="0061184D" w:rsidTr="00517BCE">
        <w:trPr>
          <w:gridAfter w:val="2"/>
          <w:wAfter w:w="1864" w:type="dxa"/>
          <w:trHeight w:val="78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99 0 00 61110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100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27,465</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 </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 </w:t>
            </w:r>
          </w:p>
        </w:tc>
      </w:tr>
      <w:tr w:rsidR="0061184D" w:rsidRPr="0061184D" w:rsidTr="00517BCE">
        <w:trPr>
          <w:gridAfter w:val="2"/>
          <w:wAfter w:w="1864" w:type="dxa"/>
          <w:trHeight w:val="102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xml:space="preserve">Межбюджетные трансферты по переданным полномочиям в части формирования, исполнения и </w:t>
            </w:r>
            <w:proofErr w:type="gramStart"/>
            <w:r w:rsidRPr="0061184D">
              <w:rPr>
                <w:rFonts w:ascii="Times New Roman" w:eastAsia="Times New Roman" w:hAnsi="Times New Roman" w:cs="Times New Roman"/>
                <w:color w:val="000000"/>
                <w:sz w:val="24"/>
                <w:szCs w:val="24"/>
              </w:rPr>
              <w:t>контроля за</w:t>
            </w:r>
            <w:proofErr w:type="gramEnd"/>
            <w:r w:rsidRPr="0061184D">
              <w:rPr>
                <w:rFonts w:ascii="Times New Roman" w:eastAsia="Times New Roman" w:hAnsi="Times New Roman" w:cs="Times New Roman"/>
                <w:color w:val="000000"/>
                <w:sz w:val="24"/>
                <w:szCs w:val="24"/>
              </w:rPr>
              <w:t xml:space="preserve"> исполнением бюджета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99 0 00 62050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178,000</w:t>
            </w:r>
          </w:p>
        </w:tc>
        <w:tc>
          <w:tcPr>
            <w:tcW w:w="134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178,000</w:t>
            </w:r>
          </w:p>
        </w:tc>
        <w:tc>
          <w:tcPr>
            <w:tcW w:w="1400" w:type="dxa"/>
            <w:gridSpan w:val="3"/>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178,000</w:t>
            </w:r>
          </w:p>
        </w:tc>
      </w:tr>
      <w:tr w:rsidR="0061184D" w:rsidRPr="0061184D" w:rsidTr="00517BCE">
        <w:trPr>
          <w:gridAfter w:val="2"/>
          <w:wAfter w:w="1864" w:type="dxa"/>
          <w:trHeight w:val="6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lastRenderedPageBreak/>
              <w:t>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99 0 00 62050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500</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178,000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178,000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178,000</w:t>
            </w:r>
          </w:p>
        </w:tc>
      </w:tr>
      <w:tr w:rsidR="0061184D" w:rsidRPr="0061184D" w:rsidTr="00517BCE">
        <w:trPr>
          <w:gridAfter w:val="2"/>
          <w:wAfter w:w="1864" w:type="dxa"/>
          <w:trHeight w:val="100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Межбюджетные трансферты по переданным полномочиям по осуществлению муниципального финансового контроля в соответствие с заключенными соглашениями</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99 0 00 62070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38,800</w:t>
            </w:r>
          </w:p>
        </w:tc>
        <w:tc>
          <w:tcPr>
            <w:tcW w:w="134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38,800</w:t>
            </w:r>
          </w:p>
        </w:tc>
        <w:tc>
          <w:tcPr>
            <w:tcW w:w="1400" w:type="dxa"/>
            <w:gridSpan w:val="3"/>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38,800</w:t>
            </w:r>
          </w:p>
        </w:tc>
      </w:tr>
      <w:tr w:rsidR="0061184D" w:rsidRPr="0061184D" w:rsidTr="00517BCE">
        <w:trPr>
          <w:gridAfter w:val="2"/>
          <w:wAfter w:w="1864" w:type="dxa"/>
          <w:trHeight w:val="6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99 0 00 62070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500</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38,800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38,800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38,800</w:t>
            </w:r>
          </w:p>
        </w:tc>
      </w:tr>
      <w:tr w:rsidR="0061184D" w:rsidRPr="0061184D" w:rsidTr="00517BCE">
        <w:trPr>
          <w:gridAfter w:val="2"/>
          <w:wAfter w:w="1864" w:type="dxa"/>
          <w:trHeight w:val="10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Межбюджетные трансферты по переданным полномочиям в части обеспечения мероприятий по содержанию мест захоронения</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99 0 00 63260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26,700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0,000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0,000</w:t>
            </w:r>
          </w:p>
        </w:tc>
      </w:tr>
      <w:tr w:rsidR="0061184D" w:rsidRPr="0061184D" w:rsidTr="00517BCE">
        <w:trPr>
          <w:gridAfter w:val="2"/>
          <w:wAfter w:w="1864" w:type="dxa"/>
          <w:trHeight w:val="73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99 0 00 63260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26,700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 </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 </w:t>
            </w:r>
          </w:p>
        </w:tc>
      </w:tr>
      <w:tr w:rsidR="0061184D" w:rsidRPr="0061184D" w:rsidTr="00517BCE">
        <w:trPr>
          <w:gridAfter w:val="2"/>
          <w:wAfter w:w="1864" w:type="dxa"/>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Полномочия в части обеспечения мероприятий по предупреждению и ликвидации чрезвычайных ситуаций во время паводков в сельских поселениях</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99 0 00 69210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22,000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0,000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0,000</w:t>
            </w:r>
          </w:p>
        </w:tc>
      </w:tr>
      <w:tr w:rsidR="0061184D" w:rsidRPr="0061184D" w:rsidTr="00517BCE">
        <w:trPr>
          <w:gridAfter w:val="2"/>
          <w:wAfter w:w="1864" w:type="dxa"/>
          <w:trHeight w:val="73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99 0 00 69210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22,000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 </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 </w:t>
            </w:r>
          </w:p>
        </w:tc>
      </w:tr>
      <w:tr w:rsidR="0061184D" w:rsidRPr="0061184D" w:rsidTr="00517BCE">
        <w:trPr>
          <w:gridAfter w:val="2"/>
          <w:wAfter w:w="1864" w:type="dxa"/>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xml:space="preserve">Межбюджетные трансферты </w:t>
            </w:r>
            <w:proofErr w:type="gramStart"/>
            <w:r w:rsidRPr="0061184D">
              <w:rPr>
                <w:rFonts w:ascii="Times New Roman" w:eastAsia="Times New Roman" w:hAnsi="Times New Roman" w:cs="Times New Roman"/>
                <w:color w:val="000000"/>
                <w:sz w:val="24"/>
                <w:szCs w:val="24"/>
              </w:rPr>
              <w:t>по переданным полномочиям в части обеспечения мероприятий по обустройству мест массового отдыха людей у воды в сельских поселениях</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99 0 00 69310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0,000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0,000</w:t>
            </w:r>
          </w:p>
        </w:tc>
      </w:tr>
      <w:tr w:rsidR="0061184D" w:rsidRPr="0061184D" w:rsidTr="00517BCE">
        <w:trPr>
          <w:gridAfter w:val="2"/>
          <w:wAfter w:w="1864" w:type="dxa"/>
          <w:trHeight w:val="73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99 0 00 69310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 </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 </w:t>
            </w:r>
          </w:p>
        </w:tc>
      </w:tr>
      <w:tr w:rsidR="0061184D" w:rsidRPr="0061184D" w:rsidTr="00517BCE">
        <w:trPr>
          <w:gridAfter w:val="2"/>
          <w:wAfter w:w="1864" w:type="dxa"/>
          <w:trHeight w:val="112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Осуществление государственных полномочий Республики Коми, предусмотренных пунктом 6 статьи 1, статьями 2, 2(1) и 3 3акона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99 0 00 73150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26,212</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26,212</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26,212</w:t>
            </w:r>
          </w:p>
        </w:tc>
      </w:tr>
      <w:tr w:rsidR="0061184D" w:rsidRPr="0061184D" w:rsidTr="00517BCE">
        <w:trPr>
          <w:gridAfter w:val="2"/>
          <w:wAfter w:w="1864" w:type="dxa"/>
          <w:trHeight w:val="15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99 0 00 73150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100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20,212</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20,212</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20,212</w:t>
            </w:r>
          </w:p>
        </w:tc>
      </w:tr>
      <w:tr w:rsidR="0061184D" w:rsidRPr="0061184D" w:rsidTr="00517BCE">
        <w:trPr>
          <w:gridAfter w:val="2"/>
          <w:wAfter w:w="1864" w:type="dxa"/>
          <w:trHeight w:val="72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99 0 00 73150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6,000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6,000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6,000</w:t>
            </w:r>
          </w:p>
        </w:tc>
      </w:tr>
      <w:tr w:rsidR="0061184D" w:rsidRPr="0061184D" w:rsidTr="00517BCE">
        <w:trPr>
          <w:gridAfter w:val="2"/>
          <w:wAfter w:w="1864" w:type="dxa"/>
          <w:trHeight w:val="72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Выполнение других обязательств муниципального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99 0 00 90910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25,500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8,000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8,000</w:t>
            </w:r>
          </w:p>
        </w:tc>
      </w:tr>
      <w:tr w:rsidR="0061184D" w:rsidRPr="0061184D" w:rsidTr="00517BCE">
        <w:trPr>
          <w:gridAfter w:val="2"/>
          <w:wAfter w:w="1864" w:type="dxa"/>
          <w:trHeight w:val="72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99 0 00 90910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17,500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r>
      <w:tr w:rsidR="0061184D" w:rsidRPr="0061184D" w:rsidTr="00517BCE">
        <w:trPr>
          <w:gridAfter w:val="2"/>
          <w:wAfter w:w="1864" w:type="dxa"/>
          <w:trHeight w:val="72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99 0 00 90910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800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8,000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8,000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8,000</w:t>
            </w:r>
          </w:p>
        </w:tc>
      </w:tr>
      <w:tr w:rsidR="0061184D" w:rsidRPr="0061184D" w:rsidTr="00517BCE">
        <w:trPr>
          <w:gridAfter w:val="2"/>
          <w:wAfter w:w="1864" w:type="dxa"/>
          <w:trHeight w:val="72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Глава муниципального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99 0 00 92030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1318,200</w:t>
            </w:r>
          </w:p>
        </w:tc>
        <w:tc>
          <w:tcPr>
            <w:tcW w:w="134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1321,700</w:t>
            </w:r>
          </w:p>
        </w:tc>
        <w:tc>
          <w:tcPr>
            <w:tcW w:w="1400" w:type="dxa"/>
            <w:gridSpan w:val="3"/>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1387,600</w:t>
            </w:r>
          </w:p>
        </w:tc>
      </w:tr>
      <w:tr w:rsidR="0061184D" w:rsidRPr="0061184D" w:rsidTr="00517BCE">
        <w:trPr>
          <w:gridAfter w:val="2"/>
          <w:wAfter w:w="1864" w:type="dxa"/>
          <w:trHeight w:val="139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99 0 00 92030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100</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1318,200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1321,700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1387,600</w:t>
            </w:r>
          </w:p>
        </w:tc>
      </w:tr>
      <w:tr w:rsidR="0061184D" w:rsidRPr="0061184D" w:rsidTr="00517BCE">
        <w:trPr>
          <w:gridAfter w:val="2"/>
          <w:wAfter w:w="1864" w:type="dxa"/>
          <w:trHeight w:val="79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Руководство и управление в сфере установленных функций и полномочий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99 0 00 92040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5591,675</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5600,230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5886,000</w:t>
            </w:r>
          </w:p>
        </w:tc>
      </w:tr>
      <w:tr w:rsidR="0061184D" w:rsidRPr="0061184D" w:rsidTr="00517BCE">
        <w:trPr>
          <w:gridAfter w:val="2"/>
          <w:wAfter w:w="1864" w:type="dxa"/>
          <w:trHeight w:val="15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99 0 00 92040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100</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4467,775</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4480,400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4708,000</w:t>
            </w:r>
          </w:p>
        </w:tc>
      </w:tr>
      <w:tr w:rsidR="0061184D" w:rsidRPr="0061184D" w:rsidTr="00517BCE">
        <w:trPr>
          <w:gridAfter w:val="2"/>
          <w:wAfter w:w="1864" w:type="dxa"/>
          <w:trHeight w:val="9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99 0 00 92040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1064,300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1065,230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1123,400</w:t>
            </w:r>
          </w:p>
        </w:tc>
      </w:tr>
      <w:tr w:rsidR="0061184D" w:rsidRPr="0061184D" w:rsidTr="00517BCE">
        <w:trPr>
          <w:gridAfter w:val="2"/>
          <w:wAfter w:w="1864" w:type="dxa"/>
          <w:trHeight w:val="4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99 0 00 92040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800</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59,600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54,600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54,600</w:t>
            </w:r>
          </w:p>
        </w:tc>
      </w:tr>
      <w:tr w:rsidR="0061184D" w:rsidRPr="0061184D" w:rsidTr="00517BCE">
        <w:trPr>
          <w:gridAfter w:val="2"/>
          <w:wAfter w:w="1864" w:type="dxa"/>
          <w:trHeight w:val="6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lastRenderedPageBreak/>
              <w:t>Депутаты представительного органа муниципальных образований</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9900092120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5,000</w:t>
            </w:r>
          </w:p>
        </w:tc>
        <w:tc>
          <w:tcPr>
            <w:tcW w:w="134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5,000</w:t>
            </w:r>
          </w:p>
        </w:tc>
        <w:tc>
          <w:tcPr>
            <w:tcW w:w="1400" w:type="dxa"/>
            <w:gridSpan w:val="3"/>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5,000</w:t>
            </w:r>
          </w:p>
        </w:tc>
      </w:tr>
      <w:tr w:rsidR="0061184D" w:rsidRPr="0061184D" w:rsidTr="00517BCE">
        <w:trPr>
          <w:gridAfter w:val="2"/>
          <w:wAfter w:w="1864" w:type="dxa"/>
          <w:trHeight w:val="81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9900092120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5,000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5,000</w:t>
            </w:r>
          </w:p>
        </w:tc>
      </w:tr>
      <w:tr w:rsidR="0061184D" w:rsidRPr="0061184D" w:rsidTr="00517BCE">
        <w:trPr>
          <w:gridAfter w:val="2"/>
          <w:wAfter w:w="1864" w:type="dxa"/>
          <w:trHeight w:val="85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Мероприятия в области физической культуры, спорта и туризма</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99 0 00 92510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158,660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88,800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91,100</w:t>
            </w:r>
          </w:p>
        </w:tc>
      </w:tr>
      <w:tr w:rsidR="0061184D" w:rsidRPr="0061184D" w:rsidTr="00517BCE">
        <w:trPr>
          <w:gridAfter w:val="2"/>
          <w:wAfter w:w="1864" w:type="dxa"/>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99 0 00 92510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158,060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88,200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90,500</w:t>
            </w:r>
          </w:p>
        </w:tc>
      </w:tr>
      <w:tr w:rsidR="0061184D" w:rsidRPr="0061184D" w:rsidTr="00517BCE">
        <w:trPr>
          <w:gridAfter w:val="2"/>
          <w:wAfter w:w="1864" w:type="dxa"/>
          <w:trHeight w:val="84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99 0 00 92510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800</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0,600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0,600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0,600</w:t>
            </w:r>
          </w:p>
        </w:tc>
      </w:tr>
      <w:tr w:rsidR="0061184D" w:rsidRPr="0061184D" w:rsidTr="00517BCE">
        <w:trPr>
          <w:gridAfter w:val="2"/>
          <w:wAfter w:w="1864" w:type="dxa"/>
          <w:trHeight w:val="6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Мероприятия по предупреждению пожаров и ликвидация их последствий</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99 0 00 92200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519,000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120,000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120,000</w:t>
            </w:r>
          </w:p>
        </w:tc>
      </w:tr>
      <w:tr w:rsidR="0061184D" w:rsidRPr="0061184D" w:rsidTr="00517BCE">
        <w:trPr>
          <w:gridAfter w:val="2"/>
          <w:wAfter w:w="1864" w:type="dxa"/>
          <w:trHeight w:val="6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99 0 00 92200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519,000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120,000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120,000</w:t>
            </w:r>
          </w:p>
        </w:tc>
      </w:tr>
      <w:tr w:rsidR="0061184D" w:rsidRPr="0061184D" w:rsidTr="00517BCE">
        <w:trPr>
          <w:gridAfter w:val="2"/>
          <w:wAfter w:w="1864" w:type="dxa"/>
          <w:trHeight w:val="6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Создание условий для организации досуга и мероприятия по обеспечению жителей сельского поселения в сфере культуры</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99 0 00 94400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sz w:val="24"/>
                <w:szCs w:val="24"/>
              </w:rPr>
            </w:pPr>
            <w:r w:rsidRPr="0061184D">
              <w:rPr>
                <w:rFonts w:ascii="Times New Roman" w:eastAsia="Times New Roman" w:hAnsi="Times New Roman" w:cs="Times New Roman"/>
                <w:sz w:val="24"/>
                <w:szCs w:val="24"/>
              </w:rPr>
              <w:t> </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sz w:val="24"/>
                <w:szCs w:val="24"/>
              </w:rPr>
            </w:pPr>
            <w:r w:rsidRPr="0061184D">
              <w:rPr>
                <w:rFonts w:ascii="Times New Roman" w:eastAsia="Times New Roman" w:hAnsi="Times New Roman" w:cs="Times New Roman"/>
                <w:sz w:val="24"/>
                <w:szCs w:val="24"/>
              </w:rPr>
              <w:t> </w:t>
            </w:r>
          </w:p>
        </w:tc>
      </w:tr>
      <w:tr w:rsidR="0061184D" w:rsidRPr="0061184D" w:rsidTr="00517BCE">
        <w:trPr>
          <w:gridAfter w:val="2"/>
          <w:wAfter w:w="1864" w:type="dxa"/>
          <w:trHeight w:val="6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99 0 00 94400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 </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 </w:t>
            </w:r>
          </w:p>
        </w:tc>
      </w:tr>
      <w:tr w:rsidR="0061184D" w:rsidRPr="0061184D" w:rsidTr="00517BCE">
        <w:trPr>
          <w:gridAfter w:val="2"/>
          <w:wAfter w:w="1864" w:type="dxa"/>
          <w:trHeight w:val="57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Расходы муниципальных образований на уличное освещение</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99 0 00 96100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693,962</w:t>
            </w:r>
          </w:p>
        </w:tc>
        <w:tc>
          <w:tcPr>
            <w:tcW w:w="134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558,600</w:t>
            </w:r>
          </w:p>
        </w:tc>
        <w:tc>
          <w:tcPr>
            <w:tcW w:w="1400" w:type="dxa"/>
            <w:gridSpan w:val="3"/>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589,550</w:t>
            </w:r>
          </w:p>
        </w:tc>
      </w:tr>
      <w:tr w:rsidR="0061184D" w:rsidRPr="0061184D" w:rsidTr="00517BCE">
        <w:trPr>
          <w:gridAfter w:val="2"/>
          <w:wAfter w:w="1864" w:type="dxa"/>
          <w:trHeight w:val="97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99 0 00 96100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693,962</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558,600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589,550</w:t>
            </w:r>
          </w:p>
        </w:tc>
      </w:tr>
      <w:tr w:rsidR="0061184D" w:rsidRPr="0061184D" w:rsidTr="00517BCE">
        <w:trPr>
          <w:gridAfter w:val="2"/>
          <w:wAfter w:w="1864" w:type="dxa"/>
          <w:trHeight w:val="97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Расходы муниципальных образований на содержание автомобильных дорог и сооружений на них в границах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99 0 00 96200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860,000</w:t>
            </w:r>
          </w:p>
        </w:tc>
        <w:tc>
          <w:tcPr>
            <w:tcW w:w="134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890,000</w:t>
            </w:r>
          </w:p>
        </w:tc>
        <w:tc>
          <w:tcPr>
            <w:tcW w:w="1400" w:type="dxa"/>
            <w:gridSpan w:val="3"/>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960,000</w:t>
            </w:r>
          </w:p>
        </w:tc>
      </w:tr>
      <w:tr w:rsidR="0061184D" w:rsidRPr="0061184D" w:rsidTr="00517BCE">
        <w:trPr>
          <w:gridAfter w:val="2"/>
          <w:wAfter w:w="1864" w:type="dxa"/>
          <w:trHeight w:val="97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99 0 00 96200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860,000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890,000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960,000</w:t>
            </w:r>
          </w:p>
        </w:tc>
      </w:tr>
      <w:tr w:rsidR="0061184D" w:rsidRPr="0061184D" w:rsidTr="00517BCE">
        <w:trPr>
          <w:gridAfter w:val="2"/>
          <w:wAfter w:w="1864" w:type="dxa"/>
          <w:trHeight w:val="743"/>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Прочие расходы муниципальных образований на благоустройство</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99 0 00 96500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487,500</w:t>
            </w:r>
          </w:p>
        </w:tc>
        <w:tc>
          <w:tcPr>
            <w:tcW w:w="134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400,900</w:t>
            </w:r>
          </w:p>
        </w:tc>
        <w:tc>
          <w:tcPr>
            <w:tcW w:w="1400" w:type="dxa"/>
            <w:gridSpan w:val="3"/>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412,500</w:t>
            </w:r>
          </w:p>
        </w:tc>
      </w:tr>
      <w:tr w:rsidR="0061184D" w:rsidRPr="0061184D" w:rsidTr="00517BCE">
        <w:trPr>
          <w:gridAfter w:val="2"/>
          <w:wAfter w:w="1864" w:type="dxa"/>
          <w:trHeight w:val="15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99 0 00 96500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100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101,600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115,900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127,500</w:t>
            </w:r>
          </w:p>
        </w:tc>
      </w:tr>
      <w:tr w:rsidR="0061184D" w:rsidRPr="0061184D" w:rsidTr="00517BCE">
        <w:trPr>
          <w:gridAfter w:val="2"/>
          <w:wAfter w:w="1864" w:type="dxa"/>
          <w:trHeight w:val="743"/>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99 0 00 96500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385,900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285,000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285,000</w:t>
            </w:r>
          </w:p>
        </w:tc>
      </w:tr>
      <w:tr w:rsidR="0061184D" w:rsidRPr="0061184D" w:rsidTr="00517BCE">
        <w:trPr>
          <w:gridAfter w:val="2"/>
          <w:wAfter w:w="1864" w:type="dxa"/>
          <w:trHeight w:val="6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Резервный фонд администрации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99 0 00 97100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20,000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20,000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20,000</w:t>
            </w:r>
          </w:p>
        </w:tc>
      </w:tr>
      <w:tr w:rsidR="0061184D" w:rsidRPr="0061184D" w:rsidTr="00517BCE">
        <w:trPr>
          <w:gridAfter w:val="2"/>
          <w:wAfter w:w="1864" w:type="dxa"/>
          <w:trHeight w:val="6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99 0 00 97100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800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20,000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20,000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20,000</w:t>
            </w:r>
          </w:p>
        </w:tc>
      </w:tr>
      <w:tr w:rsidR="0061184D" w:rsidRPr="0061184D" w:rsidTr="00517BCE">
        <w:trPr>
          <w:gridAfter w:val="2"/>
          <w:wAfter w:w="1864" w:type="dxa"/>
          <w:trHeight w:val="70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Условно утверждаемые (утвержденные) расходы</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99 0 00 99990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236,670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color w:val="000000"/>
                <w:sz w:val="24"/>
                <w:szCs w:val="24"/>
              </w:rPr>
            </w:pPr>
            <w:r w:rsidRPr="0061184D">
              <w:rPr>
                <w:rFonts w:ascii="Times New Roman" w:eastAsia="Times New Roman" w:hAnsi="Times New Roman" w:cs="Times New Roman"/>
                <w:color w:val="000000"/>
                <w:sz w:val="24"/>
                <w:szCs w:val="24"/>
              </w:rPr>
              <w:t>510,350</w:t>
            </w:r>
          </w:p>
        </w:tc>
      </w:tr>
      <w:tr w:rsidR="0061184D" w:rsidRPr="0061184D" w:rsidTr="00517BCE">
        <w:trPr>
          <w:gridAfter w:val="2"/>
          <w:wAfter w:w="1864" w:type="dxa"/>
          <w:trHeight w:val="57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both"/>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99 0 00 99990</w:t>
            </w:r>
          </w:p>
        </w:tc>
        <w:tc>
          <w:tcPr>
            <w:tcW w:w="1134" w:type="dxa"/>
            <w:tcBorders>
              <w:top w:val="nil"/>
              <w:left w:val="nil"/>
              <w:bottom w:val="single" w:sz="4" w:space="0" w:color="auto"/>
              <w:right w:val="single" w:sz="4" w:space="0" w:color="auto"/>
            </w:tcBorders>
            <w:shd w:val="clear" w:color="auto" w:fill="auto"/>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800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color w:val="000000"/>
                <w:sz w:val="24"/>
                <w:szCs w:val="24"/>
              </w:rPr>
            </w:pPr>
            <w:r w:rsidRPr="0061184D">
              <w:rPr>
                <w:rFonts w:ascii="Times New Roman" w:eastAsia="Times New Roman" w:hAnsi="Times New Roman" w:cs="Times New Roman"/>
                <w:i/>
                <w:iCs/>
                <w:color w:val="000000"/>
                <w:sz w:val="24"/>
                <w:szCs w:val="24"/>
              </w:rPr>
              <w:t> </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236,670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61184D" w:rsidRPr="0061184D" w:rsidRDefault="0061184D" w:rsidP="0061184D">
            <w:pPr>
              <w:spacing w:after="0" w:line="240" w:lineRule="auto"/>
              <w:jc w:val="center"/>
              <w:rPr>
                <w:rFonts w:ascii="Times New Roman" w:eastAsia="Times New Roman" w:hAnsi="Times New Roman" w:cs="Times New Roman"/>
                <w:i/>
                <w:iCs/>
                <w:sz w:val="24"/>
                <w:szCs w:val="24"/>
              </w:rPr>
            </w:pPr>
            <w:r w:rsidRPr="0061184D">
              <w:rPr>
                <w:rFonts w:ascii="Times New Roman" w:eastAsia="Times New Roman" w:hAnsi="Times New Roman" w:cs="Times New Roman"/>
                <w:i/>
                <w:iCs/>
                <w:sz w:val="24"/>
                <w:szCs w:val="24"/>
              </w:rPr>
              <w:t>510,350</w:t>
            </w:r>
          </w:p>
        </w:tc>
      </w:tr>
    </w:tbl>
    <w:p w:rsidR="001C6962" w:rsidRDefault="001C6962" w:rsidP="00161AB9">
      <w:pPr>
        <w:widowControl w:val="0"/>
        <w:autoSpaceDE w:val="0"/>
        <w:autoSpaceDN w:val="0"/>
        <w:adjustRightInd w:val="0"/>
        <w:spacing w:after="0" w:line="240" w:lineRule="auto"/>
        <w:rPr>
          <w:rFonts w:ascii="Times New Roman" w:hAnsi="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tbl>
      <w:tblPr>
        <w:tblW w:w="10896" w:type="dxa"/>
        <w:tblInd w:w="93" w:type="dxa"/>
        <w:tblLook w:val="04A0" w:firstRow="1" w:lastRow="0" w:firstColumn="1" w:lastColumn="0" w:noHBand="0" w:noVBand="1"/>
      </w:tblPr>
      <w:tblGrid>
        <w:gridCol w:w="3276"/>
        <w:gridCol w:w="1134"/>
        <w:gridCol w:w="1701"/>
        <w:gridCol w:w="850"/>
        <w:gridCol w:w="1276"/>
        <w:gridCol w:w="1134"/>
        <w:gridCol w:w="189"/>
        <w:gridCol w:w="236"/>
        <w:gridCol w:w="675"/>
        <w:gridCol w:w="425"/>
      </w:tblGrid>
      <w:tr w:rsidR="00517BCE" w:rsidRPr="00517BCE" w:rsidTr="00517BCE">
        <w:trPr>
          <w:gridAfter w:val="1"/>
          <w:wAfter w:w="425" w:type="dxa"/>
          <w:trHeight w:val="300"/>
        </w:trPr>
        <w:tc>
          <w:tcPr>
            <w:tcW w:w="10471"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Приложение №2</w:t>
            </w:r>
          </w:p>
        </w:tc>
      </w:tr>
      <w:tr w:rsidR="00517BCE" w:rsidRPr="00517BCE" w:rsidTr="00517BCE">
        <w:trPr>
          <w:gridAfter w:val="1"/>
          <w:wAfter w:w="425" w:type="dxa"/>
          <w:trHeight w:val="300"/>
        </w:trPr>
        <w:tc>
          <w:tcPr>
            <w:tcW w:w="10471"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к решению Совета сельского поселения "Ношуль"</w:t>
            </w:r>
          </w:p>
        </w:tc>
      </w:tr>
      <w:tr w:rsidR="00517BCE" w:rsidRPr="00517BCE" w:rsidTr="00517BCE">
        <w:trPr>
          <w:gridAfter w:val="1"/>
          <w:wAfter w:w="425" w:type="dxa"/>
          <w:trHeight w:val="300"/>
        </w:trPr>
        <w:tc>
          <w:tcPr>
            <w:tcW w:w="10471"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от 27 июня 2023 года № 2-17/01</w:t>
            </w:r>
          </w:p>
        </w:tc>
      </w:tr>
      <w:tr w:rsidR="00517BCE" w:rsidRPr="00517BCE" w:rsidTr="00517BCE">
        <w:trPr>
          <w:gridAfter w:val="1"/>
          <w:wAfter w:w="425" w:type="dxa"/>
          <w:trHeight w:val="300"/>
        </w:trPr>
        <w:tc>
          <w:tcPr>
            <w:tcW w:w="10471"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О внесении изменений в решение Совета сельского поселения "Ношуль"</w:t>
            </w:r>
          </w:p>
        </w:tc>
      </w:tr>
      <w:tr w:rsidR="00517BCE" w:rsidRPr="00517BCE" w:rsidTr="00517BCE">
        <w:trPr>
          <w:gridAfter w:val="1"/>
          <w:wAfter w:w="425" w:type="dxa"/>
          <w:trHeight w:val="300"/>
        </w:trPr>
        <w:tc>
          <w:tcPr>
            <w:tcW w:w="10471"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от 22 декабря 2022 года № 2-14/01</w:t>
            </w:r>
          </w:p>
        </w:tc>
      </w:tr>
      <w:tr w:rsidR="00517BCE" w:rsidRPr="00517BCE" w:rsidTr="00517BCE">
        <w:trPr>
          <w:gridAfter w:val="1"/>
          <w:wAfter w:w="425" w:type="dxa"/>
          <w:trHeight w:val="300"/>
        </w:trPr>
        <w:tc>
          <w:tcPr>
            <w:tcW w:w="10471"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О бюджете сельского поселения "Ношуль" муниципального района "</w:t>
            </w:r>
            <w:proofErr w:type="spellStart"/>
            <w:r w:rsidRPr="00517BCE">
              <w:rPr>
                <w:rFonts w:ascii="Times New Roman" w:eastAsia="Times New Roman" w:hAnsi="Times New Roman" w:cs="Times New Roman"/>
                <w:sz w:val="20"/>
                <w:szCs w:val="20"/>
              </w:rPr>
              <w:t>Прилузский</w:t>
            </w:r>
            <w:proofErr w:type="spellEnd"/>
            <w:r w:rsidRPr="00517BCE">
              <w:rPr>
                <w:rFonts w:ascii="Times New Roman" w:eastAsia="Times New Roman" w:hAnsi="Times New Roman" w:cs="Times New Roman"/>
                <w:sz w:val="20"/>
                <w:szCs w:val="20"/>
              </w:rPr>
              <w:t xml:space="preserve">" </w:t>
            </w:r>
          </w:p>
        </w:tc>
      </w:tr>
      <w:tr w:rsidR="00517BCE" w:rsidRPr="00517BCE" w:rsidTr="00517BCE">
        <w:trPr>
          <w:gridAfter w:val="1"/>
          <w:wAfter w:w="425" w:type="dxa"/>
          <w:trHeight w:val="300"/>
        </w:trPr>
        <w:tc>
          <w:tcPr>
            <w:tcW w:w="10471"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Республики Коми на 2023 год и плановый период 2024 и 2025 годов"</w:t>
            </w:r>
          </w:p>
        </w:tc>
      </w:tr>
      <w:tr w:rsidR="00517BCE" w:rsidRPr="00517BCE" w:rsidTr="00517BCE">
        <w:trPr>
          <w:gridAfter w:val="1"/>
          <w:wAfter w:w="425" w:type="dxa"/>
          <w:trHeight w:val="300"/>
        </w:trPr>
        <w:tc>
          <w:tcPr>
            <w:tcW w:w="10471"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p>
        </w:tc>
      </w:tr>
      <w:tr w:rsidR="00517BCE" w:rsidRPr="00517BCE" w:rsidTr="00517BCE">
        <w:trPr>
          <w:gridAfter w:val="1"/>
          <w:wAfter w:w="425" w:type="dxa"/>
          <w:trHeight w:val="300"/>
        </w:trPr>
        <w:tc>
          <w:tcPr>
            <w:tcW w:w="10471"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Приложение №2</w:t>
            </w:r>
          </w:p>
        </w:tc>
      </w:tr>
      <w:tr w:rsidR="00517BCE" w:rsidRPr="00517BCE" w:rsidTr="00517BCE">
        <w:trPr>
          <w:gridAfter w:val="1"/>
          <w:wAfter w:w="425" w:type="dxa"/>
          <w:trHeight w:val="300"/>
        </w:trPr>
        <w:tc>
          <w:tcPr>
            <w:tcW w:w="10471"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к решению Совета сельского поселения "Ношуль"</w:t>
            </w:r>
          </w:p>
        </w:tc>
      </w:tr>
      <w:tr w:rsidR="00517BCE" w:rsidRPr="00517BCE" w:rsidTr="00517BCE">
        <w:trPr>
          <w:gridAfter w:val="1"/>
          <w:wAfter w:w="425" w:type="dxa"/>
          <w:trHeight w:val="300"/>
        </w:trPr>
        <w:tc>
          <w:tcPr>
            <w:tcW w:w="10471"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от 22 декабря 2022 года № 2-14/01</w:t>
            </w:r>
          </w:p>
        </w:tc>
      </w:tr>
      <w:tr w:rsidR="00517BCE" w:rsidRPr="00517BCE" w:rsidTr="00517BCE">
        <w:trPr>
          <w:gridAfter w:val="1"/>
          <w:wAfter w:w="425" w:type="dxa"/>
          <w:trHeight w:val="300"/>
        </w:trPr>
        <w:tc>
          <w:tcPr>
            <w:tcW w:w="10471"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О бюджете сельского поселения "Ношуль" муниципального района "</w:t>
            </w:r>
            <w:proofErr w:type="spellStart"/>
            <w:r w:rsidRPr="00517BCE">
              <w:rPr>
                <w:rFonts w:ascii="Times New Roman" w:eastAsia="Times New Roman" w:hAnsi="Times New Roman" w:cs="Times New Roman"/>
                <w:sz w:val="20"/>
                <w:szCs w:val="20"/>
              </w:rPr>
              <w:t>Прилузский</w:t>
            </w:r>
            <w:proofErr w:type="spellEnd"/>
            <w:r w:rsidRPr="00517BCE">
              <w:rPr>
                <w:rFonts w:ascii="Times New Roman" w:eastAsia="Times New Roman" w:hAnsi="Times New Roman" w:cs="Times New Roman"/>
                <w:sz w:val="20"/>
                <w:szCs w:val="20"/>
              </w:rPr>
              <w:t xml:space="preserve">" </w:t>
            </w:r>
          </w:p>
        </w:tc>
      </w:tr>
      <w:tr w:rsidR="00517BCE" w:rsidRPr="00517BCE" w:rsidTr="00517BCE">
        <w:trPr>
          <w:gridAfter w:val="1"/>
          <w:wAfter w:w="425" w:type="dxa"/>
          <w:trHeight w:val="300"/>
        </w:trPr>
        <w:tc>
          <w:tcPr>
            <w:tcW w:w="10471"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Республики Коми на 2023 год и плановый период 2024 и 2025 годов"</w:t>
            </w:r>
          </w:p>
        </w:tc>
      </w:tr>
      <w:tr w:rsidR="00517BCE" w:rsidRPr="00517BCE" w:rsidTr="00517BCE">
        <w:trPr>
          <w:trHeight w:val="300"/>
        </w:trPr>
        <w:tc>
          <w:tcPr>
            <w:tcW w:w="9560" w:type="dxa"/>
            <w:gridSpan w:val="7"/>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rPr>
            </w:pPr>
          </w:p>
        </w:tc>
        <w:tc>
          <w:tcPr>
            <w:tcW w:w="1100" w:type="dxa"/>
            <w:gridSpan w:val="2"/>
            <w:tcBorders>
              <w:top w:val="nil"/>
              <w:left w:val="nil"/>
              <w:bottom w:val="nil"/>
              <w:right w:val="nil"/>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rPr>
            </w:pPr>
          </w:p>
        </w:tc>
      </w:tr>
      <w:tr w:rsidR="00517BCE" w:rsidRPr="00517BCE" w:rsidTr="00517BCE">
        <w:trPr>
          <w:gridAfter w:val="1"/>
          <w:wAfter w:w="425" w:type="dxa"/>
          <w:trHeight w:val="360"/>
        </w:trPr>
        <w:tc>
          <w:tcPr>
            <w:tcW w:w="10471" w:type="dxa"/>
            <w:gridSpan w:val="9"/>
            <w:tcBorders>
              <w:top w:val="nil"/>
              <w:left w:val="nil"/>
              <w:bottom w:val="nil"/>
              <w:right w:val="nil"/>
            </w:tcBorders>
            <w:shd w:val="clear" w:color="auto" w:fill="auto"/>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4"/>
                <w:szCs w:val="24"/>
              </w:rPr>
            </w:pPr>
            <w:r w:rsidRPr="00517BCE">
              <w:rPr>
                <w:rFonts w:ascii="Times New Roman" w:eastAsia="Times New Roman" w:hAnsi="Times New Roman" w:cs="Times New Roman"/>
                <w:b/>
                <w:bCs/>
                <w:color w:val="000000"/>
                <w:sz w:val="24"/>
                <w:szCs w:val="24"/>
              </w:rPr>
              <w:t>Ведомственная структура расходов бюджета сельского поселения "Ношуль"</w:t>
            </w:r>
          </w:p>
        </w:tc>
      </w:tr>
      <w:tr w:rsidR="00517BCE" w:rsidRPr="00517BCE" w:rsidTr="00517BCE">
        <w:trPr>
          <w:gridAfter w:val="1"/>
          <w:wAfter w:w="425" w:type="dxa"/>
          <w:trHeight w:val="705"/>
        </w:trPr>
        <w:tc>
          <w:tcPr>
            <w:tcW w:w="10471" w:type="dxa"/>
            <w:gridSpan w:val="9"/>
            <w:tcBorders>
              <w:top w:val="nil"/>
              <w:left w:val="nil"/>
              <w:bottom w:val="nil"/>
              <w:right w:val="nil"/>
            </w:tcBorders>
            <w:shd w:val="clear" w:color="auto" w:fill="auto"/>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4"/>
                <w:szCs w:val="24"/>
              </w:rPr>
            </w:pPr>
            <w:r w:rsidRPr="00517BCE">
              <w:rPr>
                <w:rFonts w:ascii="Times New Roman" w:eastAsia="Times New Roman" w:hAnsi="Times New Roman" w:cs="Times New Roman"/>
                <w:b/>
                <w:bCs/>
                <w:color w:val="000000"/>
                <w:sz w:val="24"/>
                <w:szCs w:val="24"/>
              </w:rPr>
              <w:t>муниципального района "</w:t>
            </w:r>
            <w:proofErr w:type="spellStart"/>
            <w:r w:rsidRPr="00517BCE">
              <w:rPr>
                <w:rFonts w:ascii="Times New Roman" w:eastAsia="Times New Roman" w:hAnsi="Times New Roman" w:cs="Times New Roman"/>
                <w:b/>
                <w:bCs/>
                <w:color w:val="000000"/>
                <w:sz w:val="24"/>
                <w:szCs w:val="24"/>
              </w:rPr>
              <w:t>Прилузский</w:t>
            </w:r>
            <w:proofErr w:type="spellEnd"/>
            <w:r w:rsidRPr="00517BCE">
              <w:rPr>
                <w:rFonts w:ascii="Times New Roman" w:eastAsia="Times New Roman" w:hAnsi="Times New Roman" w:cs="Times New Roman"/>
                <w:b/>
                <w:bCs/>
                <w:color w:val="000000"/>
                <w:sz w:val="24"/>
                <w:szCs w:val="24"/>
              </w:rPr>
              <w:t>" Республики Коми  на 2023 год и плановый период 2024 и 2025 годов</w:t>
            </w:r>
          </w:p>
        </w:tc>
      </w:tr>
      <w:tr w:rsidR="00517BCE" w:rsidRPr="00517BCE" w:rsidTr="00517BCE">
        <w:trPr>
          <w:gridAfter w:val="1"/>
          <w:wAfter w:w="425" w:type="dxa"/>
          <w:trHeight w:val="570"/>
        </w:trPr>
        <w:tc>
          <w:tcPr>
            <w:tcW w:w="3276" w:type="dxa"/>
            <w:vMerge w:val="restart"/>
            <w:tcBorders>
              <w:top w:val="single" w:sz="4" w:space="0" w:color="A6A6A6"/>
              <w:left w:val="single" w:sz="4" w:space="0" w:color="D9D9D9"/>
              <w:bottom w:val="single" w:sz="4" w:space="0" w:color="D9D9D9"/>
              <w:right w:val="single" w:sz="4" w:space="0" w:color="D9D9D9"/>
            </w:tcBorders>
            <w:shd w:val="clear" w:color="auto" w:fill="auto"/>
            <w:vAlign w:val="center"/>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Наименование целевой статьи</w:t>
            </w:r>
          </w:p>
        </w:tc>
        <w:tc>
          <w:tcPr>
            <w:tcW w:w="1134" w:type="dxa"/>
            <w:vMerge w:val="restart"/>
            <w:tcBorders>
              <w:top w:val="single" w:sz="4" w:space="0" w:color="A6A6A6"/>
              <w:left w:val="single" w:sz="4" w:space="0" w:color="D9D9D9"/>
              <w:bottom w:val="nil"/>
              <w:right w:val="single" w:sz="4" w:space="0" w:color="D9D9D9"/>
            </w:tcBorders>
            <w:shd w:val="clear" w:color="auto" w:fill="auto"/>
            <w:vAlign w:val="center"/>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Мин</w:t>
            </w:r>
          </w:p>
        </w:tc>
        <w:tc>
          <w:tcPr>
            <w:tcW w:w="1701" w:type="dxa"/>
            <w:vMerge w:val="restart"/>
            <w:tcBorders>
              <w:top w:val="single" w:sz="4" w:space="0" w:color="A6A6A6"/>
              <w:left w:val="single" w:sz="4" w:space="0" w:color="D9D9D9"/>
              <w:bottom w:val="single" w:sz="4" w:space="0" w:color="D9D9D9"/>
              <w:right w:val="single" w:sz="4" w:space="0" w:color="D9D9D9"/>
            </w:tcBorders>
            <w:shd w:val="clear" w:color="auto" w:fill="auto"/>
            <w:vAlign w:val="center"/>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ЦСР</w:t>
            </w:r>
          </w:p>
        </w:tc>
        <w:tc>
          <w:tcPr>
            <w:tcW w:w="850" w:type="dxa"/>
            <w:vMerge w:val="restart"/>
            <w:tcBorders>
              <w:top w:val="single" w:sz="4" w:space="0" w:color="A6A6A6"/>
              <w:left w:val="single" w:sz="4" w:space="0" w:color="D9D9D9"/>
              <w:bottom w:val="nil"/>
              <w:right w:val="nil"/>
            </w:tcBorders>
            <w:shd w:val="clear" w:color="auto" w:fill="auto"/>
            <w:vAlign w:val="center"/>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ВР</w:t>
            </w:r>
          </w:p>
        </w:tc>
        <w:tc>
          <w:tcPr>
            <w:tcW w:w="35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Сумма (</w:t>
            </w:r>
            <w:proofErr w:type="spellStart"/>
            <w:r w:rsidRPr="00517BCE">
              <w:rPr>
                <w:rFonts w:ascii="Times New Roman" w:eastAsia="Times New Roman" w:hAnsi="Times New Roman" w:cs="Times New Roman"/>
                <w:b/>
                <w:bCs/>
                <w:color w:val="000000"/>
                <w:sz w:val="20"/>
                <w:szCs w:val="20"/>
              </w:rPr>
              <w:t>тыс</w:t>
            </w:r>
            <w:proofErr w:type="gramStart"/>
            <w:r w:rsidRPr="00517BCE">
              <w:rPr>
                <w:rFonts w:ascii="Times New Roman" w:eastAsia="Times New Roman" w:hAnsi="Times New Roman" w:cs="Times New Roman"/>
                <w:b/>
                <w:bCs/>
                <w:color w:val="000000"/>
                <w:sz w:val="20"/>
                <w:szCs w:val="20"/>
              </w:rPr>
              <w:t>.р</w:t>
            </w:r>
            <w:proofErr w:type="gramEnd"/>
            <w:r w:rsidRPr="00517BCE">
              <w:rPr>
                <w:rFonts w:ascii="Times New Roman" w:eastAsia="Times New Roman" w:hAnsi="Times New Roman" w:cs="Times New Roman"/>
                <w:b/>
                <w:bCs/>
                <w:color w:val="000000"/>
                <w:sz w:val="20"/>
                <w:szCs w:val="20"/>
              </w:rPr>
              <w:t>ублей</w:t>
            </w:r>
            <w:proofErr w:type="spellEnd"/>
            <w:r w:rsidRPr="00517BCE">
              <w:rPr>
                <w:rFonts w:ascii="Times New Roman" w:eastAsia="Times New Roman" w:hAnsi="Times New Roman" w:cs="Times New Roman"/>
                <w:b/>
                <w:bCs/>
                <w:color w:val="000000"/>
                <w:sz w:val="20"/>
                <w:szCs w:val="20"/>
              </w:rPr>
              <w:t>)</w:t>
            </w:r>
          </w:p>
        </w:tc>
      </w:tr>
      <w:tr w:rsidR="00517BCE" w:rsidRPr="00517BCE" w:rsidTr="00517BCE">
        <w:trPr>
          <w:gridAfter w:val="1"/>
          <w:wAfter w:w="425" w:type="dxa"/>
          <w:trHeight w:val="330"/>
        </w:trPr>
        <w:tc>
          <w:tcPr>
            <w:tcW w:w="3276" w:type="dxa"/>
            <w:vMerge/>
            <w:tcBorders>
              <w:top w:val="single" w:sz="4" w:space="0" w:color="A6A6A6"/>
              <w:left w:val="single" w:sz="4" w:space="0" w:color="D9D9D9"/>
              <w:bottom w:val="single" w:sz="4" w:space="0" w:color="D9D9D9"/>
              <w:right w:val="single" w:sz="4" w:space="0" w:color="D9D9D9"/>
            </w:tcBorders>
            <w:vAlign w:val="center"/>
            <w:hideMark/>
          </w:tcPr>
          <w:p w:rsidR="00517BCE" w:rsidRPr="00517BCE" w:rsidRDefault="00517BCE" w:rsidP="00517BCE">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6A6A6"/>
              <w:left w:val="single" w:sz="4" w:space="0" w:color="D9D9D9"/>
              <w:bottom w:val="nil"/>
              <w:right w:val="single" w:sz="4" w:space="0" w:color="D9D9D9"/>
            </w:tcBorders>
            <w:vAlign w:val="center"/>
            <w:hideMark/>
          </w:tcPr>
          <w:p w:rsidR="00517BCE" w:rsidRPr="00517BCE" w:rsidRDefault="00517BCE" w:rsidP="00517BCE">
            <w:pPr>
              <w:spacing w:after="0" w:line="240" w:lineRule="auto"/>
              <w:rPr>
                <w:rFonts w:ascii="Times New Roman" w:eastAsia="Times New Roman" w:hAnsi="Times New Roman" w:cs="Times New Roman"/>
                <w:b/>
                <w:bCs/>
                <w:color w:val="000000"/>
                <w:sz w:val="20"/>
                <w:szCs w:val="20"/>
              </w:rPr>
            </w:pPr>
          </w:p>
        </w:tc>
        <w:tc>
          <w:tcPr>
            <w:tcW w:w="1701" w:type="dxa"/>
            <w:vMerge/>
            <w:tcBorders>
              <w:top w:val="single" w:sz="4" w:space="0" w:color="A6A6A6"/>
              <w:left w:val="single" w:sz="4" w:space="0" w:color="D9D9D9"/>
              <w:bottom w:val="single" w:sz="4" w:space="0" w:color="D9D9D9"/>
              <w:right w:val="single" w:sz="4" w:space="0" w:color="D9D9D9"/>
            </w:tcBorders>
            <w:vAlign w:val="center"/>
            <w:hideMark/>
          </w:tcPr>
          <w:p w:rsidR="00517BCE" w:rsidRPr="00517BCE" w:rsidRDefault="00517BCE" w:rsidP="00517BCE">
            <w:pPr>
              <w:spacing w:after="0" w:line="240" w:lineRule="auto"/>
              <w:rPr>
                <w:rFonts w:ascii="Times New Roman" w:eastAsia="Times New Roman" w:hAnsi="Times New Roman" w:cs="Times New Roman"/>
                <w:b/>
                <w:bCs/>
                <w:color w:val="000000"/>
                <w:sz w:val="20"/>
                <w:szCs w:val="20"/>
              </w:rPr>
            </w:pPr>
          </w:p>
        </w:tc>
        <w:tc>
          <w:tcPr>
            <w:tcW w:w="850" w:type="dxa"/>
            <w:vMerge/>
            <w:tcBorders>
              <w:top w:val="single" w:sz="4" w:space="0" w:color="A6A6A6"/>
              <w:left w:val="single" w:sz="4" w:space="0" w:color="D9D9D9"/>
              <w:bottom w:val="nil"/>
              <w:right w:val="nil"/>
            </w:tcBorders>
            <w:vAlign w:val="center"/>
            <w:hideMark/>
          </w:tcPr>
          <w:p w:rsidR="00517BCE" w:rsidRPr="00517BCE" w:rsidRDefault="00517BCE" w:rsidP="00517BCE">
            <w:pPr>
              <w:spacing w:after="0" w:line="240" w:lineRule="auto"/>
              <w:rPr>
                <w:rFonts w:ascii="Times New Roman" w:eastAsia="Times New Roman" w:hAnsi="Times New Roman" w:cs="Times New Roman"/>
                <w:b/>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2023 год</w:t>
            </w:r>
          </w:p>
        </w:tc>
        <w:tc>
          <w:tcPr>
            <w:tcW w:w="1134" w:type="dxa"/>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b/>
                <w:bCs/>
              </w:rPr>
            </w:pPr>
            <w:r w:rsidRPr="00517BCE">
              <w:rPr>
                <w:rFonts w:ascii="Times New Roman" w:eastAsia="Times New Roman" w:hAnsi="Times New Roman" w:cs="Times New Roman"/>
                <w:b/>
                <w:bCs/>
              </w:rPr>
              <w:t>2024 год</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b/>
                <w:bCs/>
              </w:rPr>
            </w:pPr>
            <w:r w:rsidRPr="00517BCE">
              <w:rPr>
                <w:rFonts w:ascii="Times New Roman" w:eastAsia="Times New Roman" w:hAnsi="Times New Roman" w:cs="Times New Roman"/>
                <w:b/>
                <w:bCs/>
              </w:rPr>
              <w:t>2025 год</w:t>
            </w:r>
          </w:p>
        </w:tc>
      </w:tr>
      <w:tr w:rsidR="00517BCE" w:rsidRPr="00517BCE" w:rsidTr="00517BCE">
        <w:trPr>
          <w:gridAfter w:val="1"/>
          <w:wAfter w:w="425" w:type="dxa"/>
          <w:trHeight w:val="48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BCE" w:rsidRPr="00517BCE" w:rsidRDefault="00517BCE" w:rsidP="00517BCE">
            <w:pPr>
              <w:spacing w:after="0" w:line="240" w:lineRule="auto"/>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 </w:t>
            </w:r>
          </w:p>
        </w:tc>
        <w:tc>
          <w:tcPr>
            <w:tcW w:w="850" w:type="dxa"/>
            <w:tcBorders>
              <w:top w:val="single" w:sz="4" w:space="0" w:color="auto"/>
              <w:left w:val="nil"/>
              <w:bottom w:val="single" w:sz="4" w:space="0" w:color="auto"/>
              <w:right w:val="nil"/>
            </w:tcBorders>
            <w:shd w:val="clear" w:color="auto" w:fill="auto"/>
            <w:vAlign w:val="center"/>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12328,215</w:t>
            </w:r>
          </w:p>
        </w:tc>
        <w:tc>
          <w:tcPr>
            <w:tcW w:w="1134" w:type="dxa"/>
            <w:tcBorders>
              <w:top w:val="nil"/>
              <w:left w:val="nil"/>
              <w:bottom w:val="single" w:sz="4" w:space="0" w:color="auto"/>
              <w:right w:val="single" w:sz="4" w:space="0" w:color="auto"/>
            </w:tcBorders>
            <w:shd w:val="clear" w:color="auto" w:fill="auto"/>
            <w:vAlign w:val="center"/>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9736,060</w:t>
            </w:r>
          </w:p>
        </w:tc>
        <w:tc>
          <w:tcPr>
            <w:tcW w:w="1100" w:type="dxa"/>
            <w:gridSpan w:val="3"/>
            <w:tcBorders>
              <w:top w:val="nil"/>
              <w:left w:val="nil"/>
              <w:bottom w:val="single" w:sz="4" w:space="0" w:color="auto"/>
              <w:right w:val="single" w:sz="4" w:space="0" w:color="auto"/>
            </w:tcBorders>
            <w:shd w:val="clear" w:color="auto" w:fill="auto"/>
            <w:vAlign w:val="center"/>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10485,356</w:t>
            </w:r>
          </w:p>
        </w:tc>
      </w:tr>
      <w:tr w:rsidR="00517BCE" w:rsidRPr="00517BCE" w:rsidTr="00517BCE">
        <w:trPr>
          <w:gridAfter w:val="1"/>
          <w:wAfter w:w="425" w:type="dxa"/>
          <w:trHeight w:val="510"/>
        </w:trPr>
        <w:tc>
          <w:tcPr>
            <w:tcW w:w="3276" w:type="dxa"/>
            <w:tcBorders>
              <w:top w:val="nil"/>
              <w:left w:val="single" w:sz="4" w:space="0" w:color="auto"/>
              <w:bottom w:val="single" w:sz="4" w:space="0" w:color="auto"/>
              <w:right w:val="single" w:sz="4" w:space="0" w:color="auto"/>
            </w:tcBorders>
            <w:shd w:val="clear" w:color="000000" w:fill="F1F5F9"/>
            <w:hideMark/>
          </w:tcPr>
          <w:p w:rsidR="00517BCE" w:rsidRPr="00517BCE" w:rsidRDefault="00517BCE" w:rsidP="00517BCE">
            <w:pPr>
              <w:spacing w:after="0" w:line="240" w:lineRule="auto"/>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Администрация сельского поселения   " Ношуль"</w:t>
            </w:r>
          </w:p>
        </w:tc>
        <w:tc>
          <w:tcPr>
            <w:tcW w:w="1134" w:type="dxa"/>
            <w:tcBorders>
              <w:top w:val="nil"/>
              <w:left w:val="nil"/>
              <w:bottom w:val="single" w:sz="4" w:space="0" w:color="auto"/>
              <w:right w:val="single" w:sz="4" w:space="0" w:color="auto"/>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925</w:t>
            </w:r>
          </w:p>
        </w:tc>
        <w:tc>
          <w:tcPr>
            <w:tcW w:w="1701" w:type="dxa"/>
            <w:tcBorders>
              <w:top w:val="nil"/>
              <w:left w:val="nil"/>
              <w:bottom w:val="single" w:sz="4" w:space="0" w:color="auto"/>
              <w:right w:val="single" w:sz="4" w:space="0" w:color="auto"/>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 </w:t>
            </w:r>
          </w:p>
        </w:tc>
        <w:tc>
          <w:tcPr>
            <w:tcW w:w="850" w:type="dxa"/>
            <w:tcBorders>
              <w:top w:val="nil"/>
              <w:left w:val="nil"/>
              <w:bottom w:val="single" w:sz="4" w:space="0" w:color="auto"/>
              <w:right w:val="nil"/>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12328,215</w:t>
            </w:r>
          </w:p>
        </w:tc>
        <w:tc>
          <w:tcPr>
            <w:tcW w:w="1134" w:type="dxa"/>
            <w:tcBorders>
              <w:top w:val="nil"/>
              <w:left w:val="nil"/>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9499,390</w:t>
            </w:r>
          </w:p>
        </w:tc>
        <w:tc>
          <w:tcPr>
            <w:tcW w:w="1100" w:type="dxa"/>
            <w:gridSpan w:val="3"/>
            <w:tcBorders>
              <w:top w:val="nil"/>
              <w:left w:val="nil"/>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b/>
                <w:bCs/>
                <w:color w:val="000000"/>
                <w:sz w:val="20"/>
                <w:szCs w:val="20"/>
              </w:rPr>
            </w:pPr>
            <w:r w:rsidRPr="00517BCE">
              <w:rPr>
                <w:rFonts w:ascii="Times New Roman" w:eastAsia="Times New Roman" w:hAnsi="Times New Roman" w:cs="Times New Roman"/>
                <w:b/>
                <w:bCs/>
                <w:color w:val="000000"/>
                <w:sz w:val="20"/>
                <w:szCs w:val="20"/>
              </w:rPr>
              <w:t>9975,006</w:t>
            </w:r>
          </w:p>
        </w:tc>
      </w:tr>
      <w:tr w:rsidR="00517BCE" w:rsidRPr="00517BCE" w:rsidTr="00517BCE">
        <w:trPr>
          <w:gridAfter w:val="1"/>
          <w:wAfter w:w="425" w:type="dxa"/>
          <w:trHeight w:val="915"/>
        </w:trPr>
        <w:tc>
          <w:tcPr>
            <w:tcW w:w="3276" w:type="dxa"/>
            <w:tcBorders>
              <w:top w:val="nil"/>
              <w:left w:val="single" w:sz="4" w:space="0" w:color="auto"/>
              <w:bottom w:val="single" w:sz="4" w:space="0" w:color="auto"/>
              <w:right w:val="single" w:sz="4" w:space="0" w:color="auto"/>
            </w:tcBorders>
            <w:shd w:val="clear" w:color="000000" w:fill="F1F5F9"/>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lastRenderedPageBreak/>
              <w:t>Муниципальная программа  сельского поселения "Ношуль" муниципального района "</w:t>
            </w:r>
            <w:proofErr w:type="spellStart"/>
            <w:r w:rsidRPr="00517BCE">
              <w:rPr>
                <w:rFonts w:ascii="Times New Roman" w:eastAsia="Times New Roman" w:hAnsi="Times New Roman" w:cs="Times New Roman"/>
                <w:color w:val="000000"/>
                <w:sz w:val="20"/>
                <w:szCs w:val="20"/>
              </w:rPr>
              <w:t>Прилузский</w:t>
            </w:r>
            <w:proofErr w:type="spellEnd"/>
            <w:r w:rsidRPr="00517BCE">
              <w:rPr>
                <w:rFonts w:ascii="Times New Roman" w:eastAsia="Times New Roman" w:hAnsi="Times New Roman" w:cs="Times New Roman"/>
                <w:color w:val="000000"/>
                <w:sz w:val="20"/>
                <w:szCs w:val="20"/>
              </w:rPr>
              <w:t>" Республики Коми</w:t>
            </w:r>
          </w:p>
        </w:tc>
        <w:tc>
          <w:tcPr>
            <w:tcW w:w="1134" w:type="dxa"/>
            <w:tcBorders>
              <w:top w:val="nil"/>
              <w:left w:val="nil"/>
              <w:bottom w:val="single" w:sz="4" w:space="0" w:color="auto"/>
              <w:right w:val="single" w:sz="4" w:space="0" w:color="auto"/>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11 0 00 00000</w:t>
            </w:r>
          </w:p>
        </w:tc>
        <w:tc>
          <w:tcPr>
            <w:tcW w:w="850" w:type="dxa"/>
            <w:tcBorders>
              <w:top w:val="nil"/>
              <w:left w:val="nil"/>
              <w:bottom w:val="single" w:sz="4" w:space="0" w:color="auto"/>
              <w:right w:val="nil"/>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2087,594</w:t>
            </w:r>
          </w:p>
        </w:tc>
        <w:tc>
          <w:tcPr>
            <w:tcW w:w="1134" w:type="dxa"/>
            <w:tcBorders>
              <w:top w:val="nil"/>
              <w:left w:val="nil"/>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100" w:type="dxa"/>
            <w:gridSpan w:val="3"/>
            <w:tcBorders>
              <w:top w:val="nil"/>
              <w:left w:val="nil"/>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r>
      <w:tr w:rsidR="00517BCE" w:rsidRPr="00517BCE" w:rsidTr="00517BCE">
        <w:trPr>
          <w:gridAfter w:val="1"/>
          <w:wAfter w:w="425" w:type="dxa"/>
          <w:trHeight w:val="1170"/>
        </w:trPr>
        <w:tc>
          <w:tcPr>
            <w:tcW w:w="3276" w:type="dxa"/>
            <w:tcBorders>
              <w:top w:val="nil"/>
              <w:left w:val="single" w:sz="4" w:space="0" w:color="auto"/>
              <w:bottom w:val="single" w:sz="4" w:space="0" w:color="auto"/>
              <w:right w:val="single" w:sz="4" w:space="0" w:color="auto"/>
            </w:tcBorders>
            <w:shd w:val="clear" w:color="000000" w:fill="F1F5F9"/>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Реализация в сельских поселениях народных проектов в сфере благоустройства, прошедших отбор в рамках проекта «Народный бюджет»</w:t>
            </w:r>
          </w:p>
        </w:tc>
        <w:tc>
          <w:tcPr>
            <w:tcW w:w="1134" w:type="dxa"/>
            <w:tcBorders>
              <w:top w:val="nil"/>
              <w:left w:val="nil"/>
              <w:bottom w:val="single" w:sz="4" w:space="0" w:color="auto"/>
              <w:right w:val="single" w:sz="4" w:space="0" w:color="auto"/>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11 0 13 S2300</w:t>
            </w:r>
          </w:p>
        </w:tc>
        <w:tc>
          <w:tcPr>
            <w:tcW w:w="850" w:type="dxa"/>
            <w:tcBorders>
              <w:top w:val="nil"/>
              <w:left w:val="nil"/>
              <w:bottom w:val="single" w:sz="4" w:space="0" w:color="auto"/>
              <w:right w:val="nil"/>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251,067</w:t>
            </w:r>
          </w:p>
        </w:tc>
        <w:tc>
          <w:tcPr>
            <w:tcW w:w="1134" w:type="dxa"/>
            <w:tcBorders>
              <w:top w:val="nil"/>
              <w:left w:val="nil"/>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100" w:type="dxa"/>
            <w:gridSpan w:val="3"/>
            <w:tcBorders>
              <w:top w:val="nil"/>
              <w:left w:val="nil"/>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r>
      <w:tr w:rsidR="00517BCE" w:rsidRPr="00517BCE" w:rsidTr="00517BCE">
        <w:trPr>
          <w:gridAfter w:val="1"/>
          <w:wAfter w:w="425" w:type="dxa"/>
          <w:trHeight w:val="780"/>
        </w:trPr>
        <w:tc>
          <w:tcPr>
            <w:tcW w:w="3276" w:type="dxa"/>
            <w:tcBorders>
              <w:top w:val="nil"/>
              <w:left w:val="single" w:sz="4" w:space="0" w:color="auto"/>
              <w:bottom w:val="single" w:sz="4" w:space="0" w:color="auto"/>
              <w:right w:val="single" w:sz="4" w:space="0" w:color="auto"/>
            </w:tcBorders>
            <w:shd w:val="clear" w:color="000000" w:fill="F1F5F9"/>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11 0 13 S2300</w:t>
            </w:r>
          </w:p>
        </w:tc>
        <w:tc>
          <w:tcPr>
            <w:tcW w:w="850" w:type="dxa"/>
            <w:tcBorders>
              <w:top w:val="nil"/>
              <w:left w:val="nil"/>
              <w:bottom w:val="single" w:sz="4" w:space="0" w:color="auto"/>
              <w:right w:val="nil"/>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251,067</w:t>
            </w:r>
          </w:p>
        </w:tc>
        <w:tc>
          <w:tcPr>
            <w:tcW w:w="1134" w:type="dxa"/>
            <w:tcBorders>
              <w:top w:val="nil"/>
              <w:left w:val="nil"/>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100" w:type="dxa"/>
            <w:gridSpan w:val="3"/>
            <w:tcBorders>
              <w:top w:val="nil"/>
              <w:left w:val="nil"/>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r>
      <w:tr w:rsidR="00517BCE" w:rsidRPr="00517BCE" w:rsidTr="00517BCE">
        <w:trPr>
          <w:gridAfter w:val="1"/>
          <w:wAfter w:w="425" w:type="dxa"/>
          <w:trHeight w:val="780"/>
        </w:trPr>
        <w:tc>
          <w:tcPr>
            <w:tcW w:w="3276" w:type="dxa"/>
            <w:tcBorders>
              <w:top w:val="nil"/>
              <w:left w:val="single" w:sz="4" w:space="0" w:color="auto"/>
              <w:bottom w:val="single" w:sz="4" w:space="0" w:color="auto"/>
              <w:right w:val="single" w:sz="4" w:space="0" w:color="auto"/>
            </w:tcBorders>
            <w:shd w:val="clear" w:color="000000" w:fill="F1F5F9"/>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Реализация народных проектов в сфере благоустройства в рамках народных инициатив</w:t>
            </w:r>
          </w:p>
        </w:tc>
        <w:tc>
          <w:tcPr>
            <w:tcW w:w="1134" w:type="dxa"/>
            <w:tcBorders>
              <w:top w:val="nil"/>
              <w:left w:val="nil"/>
              <w:bottom w:val="single" w:sz="4" w:space="0" w:color="auto"/>
              <w:right w:val="single" w:sz="4" w:space="0" w:color="auto"/>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11 0 13 S2310</w:t>
            </w:r>
          </w:p>
        </w:tc>
        <w:tc>
          <w:tcPr>
            <w:tcW w:w="850" w:type="dxa"/>
            <w:tcBorders>
              <w:top w:val="nil"/>
              <w:left w:val="nil"/>
              <w:bottom w:val="single" w:sz="4" w:space="0" w:color="auto"/>
              <w:right w:val="nil"/>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1497,000</w:t>
            </w:r>
          </w:p>
        </w:tc>
        <w:tc>
          <w:tcPr>
            <w:tcW w:w="1134" w:type="dxa"/>
            <w:tcBorders>
              <w:top w:val="nil"/>
              <w:left w:val="nil"/>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100" w:type="dxa"/>
            <w:gridSpan w:val="3"/>
            <w:tcBorders>
              <w:top w:val="nil"/>
              <w:left w:val="nil"/>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r>
      <w:tr w:rsidR="00517BCE" w:rsidRPr="00517BCE" w:rsidTr="00517BCE">
        <w:trPr>
          <w:gridAfter w:val="1"/>
          <w:wAfter w:w="425" w:type="dxa"/>
          <w:trHeight w:val="780"/>
        </w:trPr>
        <w:tc>
          <w:tcPr>
            <w:tcW w:w="3276" w:type="dxa"/>
            <w:tcBorders>
              <w:top w:val="nil"/>
              <w:left w:val="single" w:sz="4" w:space="0" w:color="auto"/>
              <w:bottom w:val="single" w:sz="4" w:space="0" w:color="auto"/>
              <w:right w:val="single" w:sz="4" w:space="0" w:color="auto"/>
            </w:tcBorders>
            <w:shd w:val="clear" w:color="000000" w:fill="F1F5F9"/>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11 0 13 S2310</w:t>
            </w:r>
          </w:p>
        </w:tc>
        <w:tc>
          <w:tcPr>
            <w:tcW w:w="850" w:type="dxa"/>
            <w:tcBorders>
              <w:top w:val="nil"/>
              <w:left w:val="nil"/>
              <w:bottom w:val="single" w:sz="4" w:space="0" w:color="auto"/>
              <w:right w:val="nil"/>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1497,000</w:t>
            </w:r>
          </w:p>
        </w:tc>
        <w:tc>
          <w:tcPr>
            <w:tcW w:w="1134" w:type="dxa"/>
            <w:tcBorders>
              <w:top w:val="nil"/>
              <w:left w:val="nil"/>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100" w:type="dxa"/>
            <w:gridSpan w:val="3"/>
            <w:tcBorders>
              <w:top w:val="nil"/>
              <w:left w:val="nil"/>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r>
      <w:tr w:rsidR="00517BCE" w:rsidRPr="00517BCE" w:rsidTr="00517BCE">
        <w:trPr>
          <w:gridAfter w:val="1"/>
          <w:wAfter w:w="425" w:type="dxa"/>
          <w:trHeight w:val="1020"/>
        </w:trPr>
        <w:tc>
          <w:tcPr>
            <w:tcW w:w="3276" w:type="dxa"/>
            <w:tcBorders>
              <w:top w:val="nil"/>
              <w:left w:val="single" w:sz="4" w:space="0" w:color="auto"/>
              <w:bottom w:val="single" w:sz="4" w:space="0" w:color="auto"/>
              <w:right w:val="single" w:sz="4" w:space="0" w:color="auto"/>
            </w:tcBorders>
            <w:shd w:val="clear" w:color="000000" w:fill="F1F5F9"/>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Реализация в сельских поселениях народных проектов по обустройству источников холодного водоснабжения</w:t>
            </w:r>
            <w:proofErr w:type="gramStart"/>
            <w:r w:rsidRPr="00517BCE">
              <w:rPr>
                <w:rFonts w:ascii="Times New Roman" w:eastAsia="Times New Roman" w:hAnsi="Times New Roman" w:cs="Times New Roman"/>
                <w:color w:val="000000"/>
                <w:sz w:val="20"/>
                <w:szCs w:val="20"/>
              </w:rPr>
              <w:t xml:space="preserve"> ,</w:t>
            </w:r>
            <w:proofErr w:type="gramEnd"/>
            <w:r w:rsidRPr="00517BCE">
              <w:rPr>
                <w:rFonts w:ascii="Times New Roman" w:eastAsia="Times New Roman" w:hAnsi="Times New Roman" w:cs="Times New Roman"/>
                <w:color w:val="000000"/>
                <w:sz w:val="20"/>
                <w:szCs w:val="20"/>
              </w:rPr>
              <w:t xml:space="preserve"> прошедших отбор в рамках проекта «Народный бюджет»</w:t>
            </w:r>
          </w:p>
        </w:tc>
        <w:tc>
          <w:tcPr>
            <w:tcW w:w="1134" w:type="dxa"/>
            <w:tcBorders>
              <w:top w:val="nil"/>
              <w:left w:val="nil"/>
              <w:bottom w:val="single" w:sz="4" w:space="0" w:color="auto"/>
              <w:right w:val="single" w:sz="4" w:space="0" w:color="auto"/>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xml:space="preserve"> 11 0 14 S2200</w:t>
            </w:r>
          </w:p>
        </w:tc>
        <w:tc>
          <w:tcPr>
            <w:tcW w:w="850" w:type="dxa"/>
            <w:tcBorders>
              <w:top w:val="nil"/>
              <w:left w:val="nil"/>
              <w:bottom w:val="single" w:sz="4" w:space="0" w:color="auto"/>
              <w:right w:val="nil"/>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339,527</w:t>
            </w:r>
          </w:p>
        </w:tc>
        <w:tc>
          <w:tcPr>
            <w:tcW w:w="1134" w:type="dxa"/>
            <w:tcBorders>
              <w:top w:val="nil"/>
              <w:left w:val="nil"/>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100" w:type="dxa"/>
            <w:gridSpan w:val="3"/>
            <w:tcBorders>
              <w:top w:val="nil"/>
              <w:left w:val="nil"/>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r>
      <w:tr w:rsidR="00517BCE" w:rsidRPr="00517BCE" w:rsidTr="00517BCE">
        <w:trPr>
          <w:gridAfter w:val="1"/>
          <w:wAfter w:w="425" w:type="dxa"/>
          <w:trHeight w:val="510"/>
        </w:trPr>
        <w:tc>
          <w:tcPr>
            <w:tcW w:w="3276" w:type="dxa"/>
            <w:tcBorders>
              <w:top w:val="nil"/>
              <w:left w:val="single" w:sz="4" w:space="0" w:color="auto"/>
              <w:bottom w:val="single" w:sz="4" w:space="0" w:color="auto"/>
              <w:right w:val="single" w:sz="4" w:space="0" w:color="auto"/>
            </w:tcBorders>
            <w:shd w:val="clear" w:color="000000" w:fill="F1F5F9"/>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xml:space="preserve"> 11 0 14 S2200</w:t>
            </w:r>
          </w:p>
        </w:tc>
        <w:tc>
          <w:tcPr>
            <w:tcW w:w="850" w:type="dxa"/>
            <w:tcBorders>
              <w:top w:val="nil"/>
              <w:left w:val="nil"/>
              <w:bottom w:val="single" w:sz="4" w:space="0" w:color="auto"/>
              <w:right w:val="nil"/>
            </w:tcBorders>
            <w:shd w:val="clear" w:color="000000" w:fill="F1F5F9"/>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339,527</w:t>
            </w:r>
          </w:p>
        </w:tc>
        <w:tc>
          <w:tcPr>
            <w:tcW w:w="1134" w:type="dxa"/>
            <w:tcBorders>
              <w:top w:val="nil"/>
              <w:left w:val="nil"/>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100" w:type="dxa"/>
            <w:gridSpan w:val="3"/>
            <w:tcBorders>
              <w:top w:val="nil"/>
              <w:left w:val="nil"/>
              <w:bottom w:val="single" w:sz="4" w:space="0" w:color="auto"/>
              <w:right w:val="single" w:sz="4" w:space="0" w:color="auto"/>
            </w:tcBorders>
            <w:shd w:val="clear" w:color="000000" w:fill="F1F5F9"/>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r>
      <w:tr w:rsidR="00517BCE" w:rsidRPr="00517BCE" w:rsidTr="00517BCE">
        <w:trPr>
          <w:gridAfter w:val="1"/>
          <w:wAfter w:w="425" w:type="dxa"/>
          <w:trHeight w:val="409"/>
        </w:trPr>
        <w:tc>
          <w:tcPr>
            <w:tcW w:w="3276" w:type="dxa"/>
            <w:tcBorders>
              <w:top w:val="nil"/>
              <w:left w:val="single" w:sz="4" w:space="0" w:color="auto"/>
              <w:bottom w:val="single" w:sz="4" w:space="0" w:color="auto"/>
              <w:right w:val="single" w:sz="4" w:space="0" w:color="auto"/>
            </w:tcBorders>
            <w:shd w:val="clear" w:color="000000" w:fill="EEECE1"/>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000000" w:fill="EEECE1"/>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000000" w:fill="EEECE1"/>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99 0 00 00000</w:t>
            </w:r>
          </w:p>
        </w:tc>
        <w:tc>
          <w:tcPr>
            <w:tcW w:w="850" w:type="dxa"/>
            <w:tcBorders>
              <w:top w:val="nil"/>
              <w:left w:val="nil"/>
              <w:bottom w:val="single" w:sz="4" w:space="0" w:color="auto"/>
              <w:right w:val="nil"/>
            </w:tcBorders>
            <w:shd w:val="clear" w:color="000000" w:fill="EEECE1"/>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000000" w:fill="EEECE1"/>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10240,621</w:t>
            </w:r>
          </w:p>
        </w:tc>
        <w:tc>
          <w:tcPr>
            <w:tcW w:w="1134" w:type="dxa"/>
            <w:tcBorders>
              <w:top w:val="nil"/>
              <w:left w:val="nil"/>
              <w:bottom w:val="single" w:sz="4" w:space="0" w:color="auto"/>
              <w:right w:val="single" w:sz="4" w:space="0" w:color="auto"/>
            </w:tcBorders>
            <w:shd w:val="clear" w:color="000000" w:fill="EEECE1"/>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9499,390</w:t>
            </w:r>
          </w:p>
        </w:tc>
        <w:tc>
          <w:tcPr>
            <w:tcW w:w="1100" w:type="dxa"/>
            <w:gridSpan w:val="3"/>
            <w:tcBorders>
              <w:top w:val="nil"/>
              <w:left w:val="nil"/>
              <w:bottom w:val="single" w:sz="4" w:space="0" w:color="auto"/>
              <w:right w:val="single" w:sz="4" w:space="0" w:color="auto"/>
            </w:tcBorders>
            <w:shd w:val="clear" w:color="000000" w:fill="EEECE1"/>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9975,006</w:t>
            </w:r>
          </w:p>
        </w:tc>
      </w:tr>
      <w:tr w:rsidR="00517BCE" w:rsidRPr="00517BCE" w:rsidTr="00517BCE">
        <w:trPr>
          <w:gridAfter w:val="1"/>
          <w:wAfter w:w="425" w:type="dxa"/>
          <w:trHeight w:val="540"/>
        </w:trPr>
        <w:tc>
          <w:tcPr>
            <w:tcW w:w="3276" w:type="dxa"/>
            <w:tcBorders>
              <w:top w:val="nil"/>
              <w:left w:val="nil"/>
              <w:bottom w:val="nil"/>
              <w:right w:val="nil"/>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Осуществление первичного воинского учета органами местного самоуправления поселений</w:t>
            </w:r>
          </w:p>
        </w:tc>
        <w:tc>
          <w:tcPr>
            <w:tcW w:w="1134" w:type="dxa"/>
            <w:tcBorders>
              <w:top w:val="nil"/>
              <w:left w:val="single" w:sz="4" w:space="0" w:color="auto"/>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99 0 00 51180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231,947</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243,148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252,244</w:t>
            </w:r>
          </w:p>
        </w:tc>
      </w:tr>
      <w:tr w:rsidR="00517BCE" w:rsidRPr="00517BCE" w:rsidTr="00517BCE">
        <w:trPr>
          <w:gridAfter w:val="1"/>
          <w:wAfter w:w="425" w:type="dxa"/>
          <w:trHeight w:val="1335"/>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99 0 00 51180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189,300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195,300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206,200</w:t>
            </w:r>
          </w:p>
        </w:tc>
      </w:tr>
      <w:tr w:rsidR="00517BCE" w:rsidRPr="00517BCE" w:rsidTr="00517BCE">
        <w:trPr>
          <w:gridAfter w:val="1"/>
          <w:wAfter w:w="425" w:type="dxa"/>
          <w:trHeight w:val="840"/>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99 0 00 51180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42,647</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47,848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46,044</w:t>
            </w:r>
          </w:p>
        </w:tc>
      </w:tr>
      <w:tr w:rsidR="00517BCE" w:rsidRPr="00517BCE" w:rsidTr="00517BCE">
        <w:trPr>
          <w:gridAfter w:val="1"/>
          <w:wAfter w:w="425" w:type="dxa"/>
          <w:trHeight w:val="515"/>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Межбюджетные трансферты по содействию занятости населения</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99 0 00 61100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27,465</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r>
      <w:tr w:rsidR="00517BCE" w:rsidRPr="00517BCE" w:rsidTr="00517BCE">
        <w:trPr>
          <w:gridAfter w:val="1"/>
          <w:wAfter w:w="425" w:type="dxa"/>
          <w:trHeight w:val="278"/>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99 0 00 61100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27,465</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r>
      <w:tr w:rsidR="00517BCE" w:rsidRPr="00517BCE" w:rsidTr="00517BCE">
        <w:trPr>
          <w:gridAfter w:val="1"/>
          <w:wAfter w:w="425" w:type="dxa"/>
          <w:trHeight w:val="1245"/>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xml:space="preserve">Межбюджетные трансферты по переданным полномочиям в части формирования, исполнения и </w:t>
            </w:r>
            <w:proofErr w:type="gramStart"/>
            <w:r w:rsidRPr="00517BCE">
              <w:rPr>
                <w:rFonts w:ascii="Times New Roman" w:eastAsia="Times New Roman" w:hAnsi="Times New Roman" w:cs="Times New Roman"/>
                <w:color w:val="000000"/>
                <w:sz w:val="20"/>
                <w:szCs w:val="20"/>
              </w:rPr>
              <w:t>контроля за</w:t>
            </w:r>
            <w:proofErr w:type="gramEnd"/>
            <w:r w:rsidRPr="00517BCE">
              <w:rPr>
                <w:rFonts w:ascii="Times New Roman" w:eastAsia="Times New Roman" w:hAnsi="Times New Roman" w:cs="Times New Roman"/>
                <w:color w:val="000000"/>
                <w:sz w:val="20"/>
                <w:szCs w:val="20"/>
              </w:rPr>
              <w:t xml:space="preserve"> исполнением бюджета в соответствии с заключенными </w:t>
            </w:r>
            <w:r w:rsidRPr="00517BCE">
              <w:rPr>
                <w:rFonts w:ascii="Times New Roman" w:eastAsia="Times New Roman" w:hAnsi="Times New Roman" w:cs="Times New Roman"/>
                <w:color w:val="000000"/>
                <w:sz w:val="20"/>
                <w:szCs w:val="20"/>
              </w:rPr>
              <w:lastRenderedPageBreak/>
              <w:t>соглашениями</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lastRenderedPageBreak/>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99 0  00 62050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178,000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178,000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178,000</w:t>
            </w:r>
          </w:p>
        </w:tc>
      </w:tr>
      <w:tr w:rsidR="00517BCE" w:rsidRPr="00517BCE" w:rsidTr="00517BCE">
        <w:trPr>
          <w:gridAfter w:val="1"/>
          <w:wAfter w:w="425" w:type="dxa"/>
          <w:trHeight w:val="612"/>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lastRenderedPageBreak/>
              <w:t>Межбюджетные трансферты</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99 0  00 62050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178,000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178,000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178,000</w:t>
            </w:r>
          </w:p>
        </w:tc>
      </w:tr>
      <w:tr w:rsidR="00517BCE" w:rsidRPr="00517BCE" w:rsidTr="00517BCE">
        <w:trPr>
          <w:gridAfter w:val="1"/>
          <w:wAfter w:w="425" w:type="dxa"/>
          <w:trHeight w:val="1249"/>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Межбюджетные трансферты по переданным полномочиям  по осуществлению муниципального финансового контроля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99 0 00 62070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38,800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38,800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38,800</w:t>
            </w:r>
          </w:p>
        </w:tc>
      </w:tr>
      <w:tr w:rsidR="00517BCE" w:rsidRPr="00517BCE" w:rsidTr="00517BCE">
        <w:trPr>
          <w:gridAfter w:val="1"/>
          <w:wAfter w:w="425" w:type="dxa"/>
          <w:trHeight w:val="443"/>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99 0 00 62070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38,800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38,800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38,800</w:t>
            </w:r>
          </w:p>
        </w:tc>
      </w:tr>
      <w:tr w:rsidR="00517BCE" w:rsidRPr="00517BCE" w:rsidTr="00517BCE">
        <w:trPr>
          <w:gridAfter w:val="1"/>
          <w:wAfter w:w="425" w:type="dxa"/>
          <w:trHeight w:val="769"/>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Межбюд</w:t>
            </w:r>
            <w:r>
              <w:rPr>
                <w:rFonts w:ascii="Times New Roman" w:eastAsia="Times New Roman" w:hAnsi="Times New Roman" w:cs="Times New Roman"/>
                <w:color w:val="000000"/>
                <w:sz w:val="20"/>
                <w:szCs w:val="20"/>
              </w:rPr>
              <w:t>ж</w:t>
            </w:r>
            <w:r w:rsidRPr="00517BCE">
              <w:rPr>
                <w:rFonts w:ascii="Times New Roman" w:eastAsia="Times New Roman" w:hAnsi="Times New Roman" w:cs="Times New Roman"/>
                <w:color w:val="000000"/>
                <w:sz w:val="20"/>
                <w:szCs w:val="20"/>
              </w:rPr>
              <w:t>етные трансферты по переданным полномочиям в части обеспечения мероприятий по содержанию мест захоронения</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99 0 00 63260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26,700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0,000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0,000</w:t>
            </w:r>
          </w:p>
        </w:tc>
      </w:tr>
      <w:tr w:rsidR="00517BCE" w:rsidRPr="00517BCE" w:rsidTr="00517BCE">
        <w:trPr>
          <w:gridAfter w:val="1"/>
          <w:wAfter w:w="425" w:type="dxa"/>
          <w:trHeight w:val="878"/>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99 0 00 63260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26,700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r>
      <w:tr w:rsidR="00517BCE" w:rsidRPr="00517BCE" w:rsidTr="00517BCE">
        <w:trPr>
          <w:gridAfter w:val="1"/>
          <w:wAfter w:w="425" w:type="dxa"/>
          <w:trHeight w:val="1249"/>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99 0 00 69210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22,000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0,000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0,000</w:t>
            </w:r>
          </w:p>
        </w:tc>
      </w:tr>
      <w:tr w:rsidR="00517BCE" w:rsidRPr="00517BCE" w:rsidTr="00517BCE">
        <w:trPr>
          <w:gridAfter w:val="1"/>
          <w:wAfter w:w="425" w:type="dxa"/>
          <w:trHeight w:val="878"/>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99 0 00 69210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22,000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r>
      <w:tr w:rsidR="00517BCE" w:rsidRPr="00517BCE" w:rsidTr="00517BCE">
        <w:trPr>
          <w:gridAfter w:val="1"/>
          <w:wAfter w:w="425" w:type="dxa"/>
          <w:trHeight w:val="1110"/>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Полномочия в части обеспечения мероприятий по обустройству мест массового отдыха людей у воды в сельских поселениях.</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99 0 00 69310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0,000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0,000</w:t>
            </w:r>
          </w:p>
        </w:tc>
      </w:tr>
      <w:tr w:rsidR="00517BCE" w:rsidRPr="00517BCE" w:rsidTr="00517BCE">
        <w:trPr>
          <w:gridAfter w:val="1"/>
          <w:wAfter w:w="425" w:type="dxa"/>
          <w:trHeight w:val="878"/>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99 0 00 69310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r>
      <w:tr w:rsidR="00517BCE" w:rsidRPr="00517BCE" w:rsidTr="00517BCE">
        <w:trPr>
          <w:gridAfter w:val="1"/>
          <w:wAfter w:w="425" w:type="dxa"/>
          <w:trHeight w:val="1905"/>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99 0 00 73150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26,212</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26,212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26,212</w:t>
            </w:r>
          </w:p>
        </w:tc>
      </w:tr>
      <w:tr w:rsidR="00517BCE" w:rsidRPr="00517BCE" w:rsidTr="00517BCE">
        <w:trPr>
          <w:gridAfter w:val="1"/>
          <w:wAfter w:w="425" w:type="dxa"/>
          <w:trHeight w:val="1729"/>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99 0 00 73150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20,212</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20,212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20,212</w:t>
            </w:r>
          </w:p>
        </w:tc>
      </w:tr>
      <w:tr w:rsidR="00517BCE" w:rsidRPr="00517BCE" w:rsidTr="00517BCE">
        <w:trPr>
          <w:gridAfter w:val="1"/>
          <w:wAfter w:w="425" w:type="dxa"/>
          <w:trHeight w:val="792"/>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99 0 00 73150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6,000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6,000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6,000</w:t>
            </w:r>
          </w:p>
        </w:tc>
      </w:tr>
      <w:tr w:rsidR="00517BCE" w:rsidRPr="00517BCE" w:rsidTr="00517BCE">
        <w:trPr>
          <w:gridAfter w:val="1"/>
          <w:wAfter w:w="425" w:type="dxa"/>
          <w:trHeight w:val="698"/>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Выполнение других обязательств муниципального образования</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99 0 00 90910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25,500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8,000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8,000</w:t>
            </w:r>
          </w:p>
        </w:tc>
      </w:tr>
      <w:tr w:rsidR="00517BCE" w:rsidRPr="00517BCE" w:rsidTr="00517BCE">
        <w:trPr>
          <w:gridAfter w:val="1"/>
          <w:wAfter w:w="425" w:type="dxa"/>
          <w:trHeight w:val="698"/>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99 0 00 90910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17,500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r>
      <w:tr w:rsidR="00517BCE" w:rsidRPr="00517BCE" w:rsidTr="00517BCE">
        <w:trPr>
          <w:gridAfter w:val="1"/>
          <w:wAfter w:w="425" w:type="dxa"/>
          <w:trHeight w:val="300"/>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99 0 00 90910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8,000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8,000</w:t>
            </w:r>
          </w:p>
        </w:tc>
      </w:tr>
      <w:tr w:rsidR="00517BCE" w:rsidRPr="00517BCE" w:rsidTr="00517BCE">
        <w:trPr>
          <w:gridAfter w:val="1"/>
          <w:wAfter w:w="425" w:type="dxa"/>
          <w:trHeight w:val="300"/>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99 0 00 92030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1318,200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1321,700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1387,600</w:t>
            </w:r>
          </w:p>
        </w:tc>
      </w:tr>
      <w:tr w:rsidR="00517BCE" w:rsidRPr="00517BCE" w:rsidTr="00517BCE">
        <w:trPr>
          <w:gridAfter w:val="1"/>
          <w:wAfter w:w="425" w:type="dxa"/>
          <w:trHeight w:val="1275"/>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99 0 00 92030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1318,200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1321,700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1387,600</w:t>
            </w:r>
          </w:p>
        </w:tc>
      </w:tr>
      <w:tr w:rsidR="00517BCE" w:rsidRPr="00517BCE" w:rsidTr="00517BCE">
        <w:trPr>
          <w:gridAfter w:val="1"/>
          <w:wAfter w:w="425" w:type="dxa"/>
          <w:trHeight w:val="600"/>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Руков</w:t>
            </w:r>
            <w:r>
              <w:rPr>
                <w:rFonts w:ascii="Times New Roman" w:eastAsia="Times New Roman" w:hAnsi="Times New Roman" w:cs="Times New Roman"/>
                <w:color w:val="000000"/>
                <w:sz w:val="20"/>
                <w:szCs w:val="20"/>
              </w:rPr>
              <w:t>одство и управление в сфере функ</w:t>
            </w:r>
            <w:r w:rsidRPr="00517BCE">
              <w:rPr>
                <w:rFonts w:ascii="Times New Roman" w:eastAsia="Times New Roman" w:hAnsi="Times New Roman" w:cs="Times New Roman"/>
                <w:color w:val="000000"/>
                <w:sz w:val="20"/>
                <w:szCs w:val="20"/>
              </w:rPr>
              <w:t>ций и полномочий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99 0 00 92040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5591,675</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5600,230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5886,000</w:t>
            </w:r>
          </w:p>
        </w:tc>
      </w:tr>
      <w:tr w:rsidR="00517BCE" w:rsidRPr="00517BCE" w:rsidTr="00517BCE">
        <w:trPr>
          <w:gridAfter w:val="1"/>
          <w:wAfter w:w="425" w:type="dxa"/>
          <w:trHeight w:val="1275"/>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99 0 00 92040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4467,775</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4480,400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4708,000</w:t>
            </w:r>
          </w:p>
        </w:tc>
      </w:tr>
      <w:tr w:rsidR="00517BCE" w:rsidRPr="00517BCE" w:rsidTr="00517BCE">
        <w:trPr>
          <w:gridAfter w:val="1"/>
          <w:wAfter w:w="425" w:type="dxa"/>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99 0 00 92040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1064,300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1065,230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1123,400</w:t>
            </w:r>
          </w:p>
        </w:tc>
      </w:tr>
      <w:tr w:rsidR="00517BCE" w:rsidRPr="00517BCE" w:rsidTr="00517BCE">
        <w:trPr>
          <w:gridAfter w:val="1"/>
          <w:wAfter w:w="425" w:type="dxa"/>
          <w:trHeight w:val="300"/>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99 0 00 92040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59,600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54,600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54,600</w:t>
            </w:r>
          </w:p>
        </w:tc>
      </w:tr>
      <w:tr w:rsidR="00517BCE" w:rsidRPr="00517BCE" w:rsidTr="00517BCE">
        <w:trPr>
          <w:gridAfter w:val="1"/>
          <w:wAfter w:w="425" w:type="dxa"/>
          <w:trHeight w:val="555"/>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Депутаты представительного органа муниципальных образований</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99 0 00 92120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5,000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5,000</w:t>
            </w:r>
          </w:p>
        </w:tc>
      </w:tr>
      <w:tr w:rsidR="00517BCE" w:rsidRPr="00517BCE" w:rsidTr="00517BCE">
        <w:trPr>
          <w:gridAfter w:val="1"/>
          <w:wAfter w:w="425" w:type="dxa"/>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99 0 00 92120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5,000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5,000</w:t>
            </w:r>
          </w:p>
        </w:tc>
      </w:tr>
      <w:tr w:rsidR="00517BCE" w:rsidRPr="00517BCE" w:rsidTr="00517BCE">
        <w:trPr>
          <w:gridAfter w:val="1"/>
          <w:wAfter w:w="425" w:type="dxa"/>
          <w:trHeight w:val="615"/>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Мероприятия по предупреждению пожаров и ликвидация их последствий</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99 0 00 92200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519,000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120,000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120,000</w:t>
            </w:r>
          </w:p>
        </w:tc>
      </w:tr>
      <w:tr w:rsidR="00517BCE" w:rsidRPr="00517BCE" w:rsidTr="00517BCE">
        <w:trPr>
          <w:gridAfter w:val="1"/>
          <w:wAfter w:w="425" w:type="dxa"/>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99 0 00 92200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519,000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120,000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120,000</w:t>
            </w:r>
          </w:p>
        </w:tc>
      </w:tr>
      <w:tr w:rsidR="00517BCE" w:rsidRPr="00517BCE" w:rsidTr="00517BCE">
        <w:trPr>
          <w:gridAfter w:val="1"/>
          <w:wAfter w:w="425" w:type="dxa"/>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Мероприятия в области физической культуры, спорта и туризма</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99 0 00 92510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158,660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88,800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91,100</w:t>
            </w:r>
          </w:p>
        </w:tc>
      </w:tr>
      <w:tr w:rsidR="00517BCE" w:rsidRPr="00517BCE" w:rsidTr="00517BCE">
        <w:trPr>
          <w:gridAfter w:val="1"/>
          <w:wAfter w:w="425" w:type="dxa"/>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99 0 00 92510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158,060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88,200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90,500</w:t>
            </w:r>
          </w:p>
        </w:tc>
      </w:tr>
      <w:tr w:rsidR="00517BCE" w:rsidRPr="00517BCE" w:rsidTr="00517BCE">
        <w:trPr>
          <w:gridAfter w:val="1"/>
          <w:wAfter w:w="425" w:type="dxa"/>
          <w:trHeight w:val="300"/>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99 0 00 92510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0,600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0,600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0,600</w:t>
            </w:r>
          </w:p>
        </w:tc>
      </w:tr>
      <w:tr w:rsidR="00517BCE" w:rsidRPr="00517BCE" w:rsidTr="00517BCE">
        <w:trPr>
          <w:gridAfter w:val="1"/>
          <w:wAfter w:w="425" w:type="dxa"/>
          <w:trHeight w:val="960"/>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Создание условий для организации досуга и мероприятия по обеспечению жителей сельского поселения в сфере культуры</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xml:space="preserve">925 </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99 0 00 94400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r>
      <w:tr w:rsidR="00517BCE" w:rsidRPr="00517BCE" w:rsidTr="00517BCE">
        <w:trPr>
          <w:gridAfter w:val="1"/>
          <w:wAfter w:w="425" w:type="dxa"/>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xml:space="preserve">Закупка товаров, работ и услуг для обеспечения государственных </w:t>
            </w:r>
            <w:r w:rsidRPr="00517BCE">
              <w:rPr>
                <w:rFonts w:ascii="Times New Roman" w:eastAsia="Times New Roman" w:hAnsi="Times New Roman" w:cs="Times New Roman"/>
                <w:color w:val="000000"/>
                <w:sz w:val="20"/>
                <w:szCs w:val="20"/>
              </w:rPr>
              <w:lastRenderedPageBreak/>
              <w:t>(муниципальных)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lastRenderedPageBreak/>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99 0 00 94400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r>
      <w:tr w:rsidR="00517BCE" w:rsidRPr="00517BCE" w:rsidTr="00517BCE">
        <w:trPr>
          <w:gridAfter w:val="1"/>
          <w:wAfter w:w="425" w:type="dxa"/>
          <w:trHeight w:val="612"/>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lastRenderedPageBreak/>
              <w:t>Расходы муниципальных образований на уличное освещение</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99 0 00 96100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693,962</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558,600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589,550</w:t>
            </w:r>
          </w:p>
        </w:tc>
      </w:tr>
      <w:tr w:rsidR="00517BCE" w:rsidRPr="00517BCE" w:rsidTr="00517BCE">
        <w:trPr>
          <w:gridAfter w:val="1"/>
          <w:wAfter w:w="425" w:type="dxa"/>
          <w:trHeight w:val="665"/>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99 0 00 96100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693,962</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558,600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589,550</w:t>
            </w:r>
          </w:p>
        </w:tc>
      </w:tr>
      <w:tr w:rsidR="00517BCE" w:rsidRPr="00517BCE" w:rsidTr="00517BCE">
        <w:trPr>
          <w:gridAfter w:val="1"/>
          <w:wAfter w:w="425" w:type="dxa"/>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Расходы муниципальных образований на содержание автомобильных дорог и сооружений на них в границах поселений</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99 0 00 96200</w:t>
            </w:r>
          </w:p>
        </w:tc>
        <w:tc>
          <w:tcPr>
            <w:tcW w:w="850" w:type="dxa"/>
            <w:tcBorders>
              <w:top w:val="nil"/>
              <w:left w:val="nil"/>
              <w:bottom w:val="single" w:sz="4" w:space="0" w:color="auto"/>
              <w:right w:val="nil"/>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rPr>
            </w:pPr>
            <w:r w:rsidRPr="00517BCE">
              <w:rPr>
                <w:rFonts w:ascii="Times New Roman" w:eastAsia="Times New Roman" w:hAnsi="Times New Roman" w:cs="Times New Roman"/>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860,000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890,000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960,000</w:t>
            </w:r>
          </w:p>
        </w:tc>
      </w:tr>
      <w:tr w:rsidR="00517BCE" w:rsidRPr="00517BCE" w:rsidTr="00517BCE">
        <w:trPr>
          <w:gridAfter w:val="1"/>
          <w:wAfter w:w="425" w:type="dxa"/>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99 0 00 96200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860,000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890,000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960,000</w:t>
            </w:r>
          </w:p>
        </w:tc>
      </w:tr>
      <w:tr w:rsidR="00517BCE" w:rsidRPr="00517BCE" w:rsidTr="00517BCE">
        <w:trPr>
          <w:gridAfter w:val="1"/>
          <w:wAfter w:w="425" w:type="dxa"/>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Прочие расходы муниципальных образований на благоустройство</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99 0 00 96500</w:t>
            </w:r>
          </w:p>
        </w:tc>
        <w:tc>
          <w:tcPr>
            <w:tcW w:w="850" w:type="dxa"/>
            <w:tcBorders>
              <w:top w:val="nil"/>
              <w:left w:val="nil"/>
              <w:bottom w:val="single" w:sz="4" w:space="0" w:color="auto"/>
              <w:right w:val="nil"/>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rPr>
            </w:pPr>
            <w:r w:rsidRPr="00517BCE">
              <w:rPr>
                <w:rFonts w:ascii="Times New Roman" w:eastAsia="Times New Roman" w:hAnsi="Times New Roman" w:cs="Times New Roman"/>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487,500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400,900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412,500</w:t>
            </w:r>
          </w:p>
        </w:tc>
      </w:tr>
      <w:tr w:rsidR="00517BCE" w:rsidRPr="00517BCE" w:rsidTr="00517BCE">
        <w:trPr>
          <w:gridAfter w:val="1"/>
          <w:wAfter w:w="425" w:type="dxa"/>
          <w:trHeight w:val="1275"/>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99 0 00 96500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101,600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115,900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127,500</w:t>
            </w:r>
          </w:p>
        </w:tc>
      </w:tr>
      <w:tr w:rsidR="00517BCE" w:rsidRPr="00517BCE" w:rsidTr="00517BCE">
        <w:trPr>
          <w:gridAfter w:val="1"/>
          <w:wAfter w:w="425" w:type="dxa"/>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99 0 00 96500</w:t>
            </w:r>
          </w:p>
        </w:tc>
        <w:tc>
          <w:tcPr>
            <w:tcW w:w="850" w:type="dxa"/>
            <w:tcBorders>
              <w:top w:val="nil"/>
              <w:left w:val="nil"/>
              <w:bottom w:val="single" w:sz="4" w:space="0" w:color="auto"/>
              <w:right w:val="nil"/>
            </w:tcBorders>
            <w:shd w:val="clear" w:color="auto" w:fill="auto"/>
            <w:noWrap/>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385,900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285,000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285,000</w:t>
            </w:r>
          </w:p>
        </w:tc>
      </w:tr>
      <w:tr w:rsidR="00517BCE" w:rsidRPr="00517BCE" w:rsidTr="00517BCE">
        <w:trPr>
          <w:gridAfter w:val="1"/>
          <w:wAfter w:w="425" w:type="dxa"/>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Резервный фонд администрации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99 0 00 97100</w:t>
            </w:r>
          </w:p>
        </w:tc>
        <w:tc>
          <w:tcPr>
            <w:tcW w:w="850" w:type="dxa"/>
            <w:tcBorders>
              <w:top w:val="nil"/>
              <w:left w:val="nil"/>
              <w:bottom w:val="single" w:sz="4" w:space="0" w:color="auto"/>
              <w:right w:val="nil"/>
            </w:tcBorders>
            <w:shd w:val="clear" w:color="auto" w:fill="auto"/>
            <w:noWrap/>
            <w:vAlign w:val="bottom"/>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20,000</w:t>
            </w:r>
          </w:p>
        </w:tc>
      </w:tr>
      <w:tr w:rsidR="00517BCE" w:rsidRPr="00517BCE" w:rsidTr="00517BCE">
        <w:trPr>
          <w:gridAfter w:val="1"/>
          <w:wAfter w:w="425" w:type="dxa"/>
          <w:trHeight w:val="300"/>
        </w:trPr>
        <w:tc>
          <w:tcPr>
            <w:tcW w:w="3276" w:type="dxa"/>
            <w:tcBorders>
              <w:top w:val="nil"/>
              <w:left w:val="single" w:sz="4" w:space="0" w:color="auto"/>
              <w:bottom w:val="single" w:sz="4" w:space="0" w:color="auto"/>
              <w:right w:val="single" w:sz="4" w:space="0" w:color="auto"/>
            </w:tcBorders>
            <w:shd w:val="clear" w:color="auto" w:fill="auto"/>
            <w:hideMark/>
          </w:tcPr>
          <w:p w:rsidR="00517BCE" w:rsidRPr="00517BCE" w:rsidRDefault="00517BCE" w:rsidP="00517BCE">
            <w:pPr>
              <w:spacing w:after="0" w:line="240" w:lineRule="auto"/>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Иные межбюджетные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925</w:t>
            </w:r>
          </w:p>
        </w:tc>
        <w:tc>
          <w:tcPr>
            <w:tcW w:w="1701" w:type="dxa"/>
            <w:tcBorders>
              <w:top w:val="nil"/>
              <w:left w:val="nil"/>
              <w:bottom w:val="single" w:sz="4" w:space="0" w:color="auto"/>
              <w:right w:val="single" w:sz="4" w:space="0" w:color="auto"/>
            </w:tcBorders>
            <w:shd w:val="clear" w:color="auto" w:fill="auto"/>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99 0 00 97100</w:t>
            </w:r>
          </w:p>
        </w:tc>
        <w:tc>
          <w:tcPr>
            <w:tcW w:w="850" w:type="dxa"/>
            <w:tcBorders>
              <w:top w:val="nil"/>
              <w:left w:val="nil"/>
              <w:bottom w:val="single" w:sz="4" w:space="0" w:color="auto"/>
              <w:right w:val="nil"/>
            </w:tcBorders>
            <w:shd w:val="clear" w:color="auto" w:fill="auto"/>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800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17BCE" w:rsidRPr="00517BCE" w:rsidRDefault="00517BCE" w:rsidP="00517BCE">
            <w:pPr>
              <w:spacing w:after="0" w:line="240" w:lineRule="auto"/>
              <w:jc w:val="center"/>
              <w:rPr>
                <w:rFonts w:ascii="Times New Roman" w:eastAsia="Times New Roman" w:hAnsi="Times New Roman" w:cs="Times New Roman"/>
                <w:color w:val="000000"/>
                <w:sz w:val="20"/>
                <w:szCs w:val="20"/>
              </w:rPr>
            </w:pPr>
            <w:r w:rsidRPr="00517BCE">
              <w:rPr>
                <w:rFonts w:ascii="Times New Roman" w:eastAsia="Times New Roman" w:hAnsi="Times New Roman" w:cs="Times New Roman"/>
                <w:color w:val="000000"/>
                <w:sz w:val="20"/>
                <w:szCs w:val="20"/>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20,000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20,000</w:t>
            </w:r>
          </w:p>
        </w:tc>
      </w:tr>
      <w:tr w:rsidR="00517BCE" w:rsidRPr="00517BCE" w:rsidTr="00517BCE">
        <w:trPr>
          <w:gridAfter w:val="1"/>
          <w:wAfter w:w="425" w:type="dxa"/>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Условно утверждаемые (утвержденные) расходы</w:t>
            </w:r>
          </w:p>
        </w:tc>
        <w:tc>
          <w:tcPr>
            <w:tcW w:w="1134" w:type="dxa"/>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925</w:t>
            </w:r>
          </w:p>
        </w:tc>
        <w:tc>
          <w:tcPr>
            <w:tcW w:w="1701" w:type="dxa"/>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99 0 00 99990</w:t>
            </w:r>
          </w:p>
        </w:tc>
        <w:tc>
          <w:tcPr>
            <w:tcW w:w="850" w:type="dxa"/>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236,670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510,350</w:t>
            </w:r>
          </w:p>
        </w:tc>
      </w:tr>
      <w:tr w:rsidR="00517BCE" w:rsidRPr="00517BCE" w:rsidTr="00517BCE">
        <w:trPr>
          <w:gridAfter w:val="1"/>
          <w:wAfter w:w="425" w:type="dxa"/>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925</w:t>
            </w:r>
          </w:p>
        </w:tc>
        <w:tc>
          <w:tcPr>
            <w:tcW w:w="1701" w:type="dxa"/>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99 0 00 99990</w:t>
            </w:r>
          </w:p>
        </w:tc>
        <w:tc>
          <w:tcPr>
            <w:tcW w:w="850" w:type="dxa"/>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236,670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510,350</w:t>
            </w:r>
          </w:p>
        </w:tc>
      </w:tr>
    </w:tbl>
    <w:p w:rsidR="0061184D" w:rsidRPr="00517BCE" w:rsidRDefault="0061184D" w:rsidP="00161AB9">
      <w:pPr>
        <w:widowControl w:val="0"/>
        <w:autoSpaceDE w:val="0"/>
        <w:autoSpaceDN w:val="0"/>
        <w:adjustRightInd w:val="0"/>
        <w:spacing w:after="0" w:line="240" w:lineRule="auto"/>
        <w:rPr>
          <w:rFonts w:ascii="Times New Roman" w:hAnsi="Times New Roman" w:cs="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cs="Times New Roman"/>
          <w:b/>
          <w:bCs/>
          <w:sz w:val="24"/>
          <w:szCs w:val="24"/>
        </w:rPr>
      </w:pPr>
    </w:p>
    <w:tbl>
      <w:tblPr>
        <w:tblW w:w="10647" w:type="dxa"/>
        <w:tblInd w:w="93" w:type="dxa"/>
        <w:tblLook w:val="04A0" w:firstRow="1" w:lastRow="0" w:firstColumn="1" w:lastColumn="0" w:noHBand="0" w:noVBand="1"/>
      </w:tblPr>
      <w:tblGrid>
        <w:gridCol w:w="2567"/>
        <w:gridCol w:w="554"/>
        <w:gridCol w:w="3840"/>
        <w:gridCol w:w="462"/>
        <w:gridCol w:w="604"/>
        <w:gridCol w:w="721"/>
        <w:gridCol w:w="481"/>
        <w:gridCol w:w="542"/>
        <w:gridCol w:w="876"/>
      </w:tblGrid>
      <w:tr w:rsidR="00517BCE" w:rsidRPr="00517BCE" w:rsidTr="00390A74">
        <w:trPr>
          <w:trHeight w:val="255"/>
        </w:trPr>
        <w:tc>
          <w:tcPr>
            <w:tcW w:w="10647"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Приложение №3</w:t>
            </w:r>
          </w:p>
        </w:tc>
      </w:tr>
      <w:tr w:rsidR="00517BCE" w:rsidRPr="00517BCE" w:rsidTr="00390A74">
        <w:trPr>
          <w:trHeight w:val="255"/>
        </w:trPr>
        <w:tc>
          <w:tcPr>
            <w:tcW w:w="10647"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к решению Совета сельского поселения "Ношуль"</w:t>
            </w:r>
          </w:p>
        </w:tc>
      </w:tr>
      <w:tr w:rsidR="00517BCE" w:rsidRPr="00517BCE" w:rsidTr="00390A74">
        <w:trPr>
          <w:trHeight w:val="255"/>
        </w:trPr>
        <w:tc>
          <w:tcPr>
            <w:tcW w:w="10647"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от 27 июня 2023 года № 2-17/01</w:t>
            </w:r>
          </w:p>
        </w:tc>
      </w:tr>
      <w:tr w:rsidR="00517BCE" w:rsidRPr="00517BCE" w:rsidTr="00390A74">
        <w:trPr>
          <w:trHeight w:val="255"/>
        </w:trPr>
        <w:tc>
          <w:tcPr>
            <w:tcW w:w="10647"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О внесении изменений в решение Совета сельского поселения "Ношуль"</w:t>
            </w:r>
          </w:p>
        </w:tc>
      </w:tr>
      <w:tr w:rsidR="00517BCE" w:rsidRPr="00517BCE" w:rsidTr="00390A74">
        <w:trPr>
          <w:trHeight w:val="255"/>
        </w:trPr>
        <w:tc>
          <w:tcPr>
            <w:tcW w:w="10647"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от 22 декабря 2022 года № 2-14/01</w:t>
            </w:r>
          </w:p>
        </w:tc>
      </w:tr>
      <w:tr w:rsidR="00517BCE" w:rsidRPr="00517BCE" w:rsidTr="00390A74">
        <w:trPr>
          <w:trHeight w:val="255"/>
        </w:trPr>
        <w:tc>
          <w:tcPr>
            <w:tcW w:w="10647"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"О  бюджете сельского поселения "Ношуль" муниципального района "</w:t>
            </w:r>
            <w:proofErr w:type="spellStart"/>
            <w:r w:rsidRPr="00517BCE">
              <w:rPr>
                <w:rFonts w:ascii="Times New Roman" w:eastAsia="Times New Roman" w:hAnsi="Times New Roman" w:cs="Times New Roman"/>
                <w:sz w:val="20"/>
                <w:szCs w:val="20"/>
              </w:rPr>
              <w:t>Прилузский</w:t>
            </w:r>
            <w:proofErr w:type="spellEnd"/>
            <w:r w:rsidRPr="00517BCE">
              <w:rPr>
                <w:rFonts w:ascii="Times New Roman" w:eastAsia="Times New Roman" w:hAnsi="Times New Roman" w:cs="Times New Roman"/>
                <w:sz w:val="20"/>
                <w:szCs w:val="20"/>
              </w:rPr>
              <w:t xml:space="preserve">" </w:t>
            </w:r>
          </w:p>
        </w:tc>
      </w:tr>
      <w:tr w:rsidR="00517BCE" w:rsidRPr="00517BCE" w:rsidTr="00390A74">
        <w:trPr>
          <w:trHeight w:val="255"/>
        </w:trPr>
        <w:tc>
          <w:tcPr>
            <w:tcW w:w="10647"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Республики Коми на 2023 год и плановый период 2024 и 2025 годов"</w:t>
            </w:r>
          </w:p>
        </w:tc>
      </w:tr>
      <w:tr w:rsidR="00517BCE" w:rsidRPr="00517BCE" w:rsidTr="00390A74">
        <w:trPr>
          <w:trHeight w:val="255"/>
        </w:trPr>
        <w:tc>
          <w:tcPr>
            <w:tcW w:w="3121" w:type="dxa"/>
            <w:gridSpan w:val="2"/>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p>
        </w:tc>
        <w:tc>
          <w:tcPr>
            <w:tcW w:w="4302" w:type="dxa"/>
            <w:gridSpan w:val="2"/>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p>
        </w:tc>
        <w:tc>
          <w:tcPr>
            <w:tcW w:w="1325" w:type="dxa"/>
            <w:gridSpan w:val="2"/>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p>
        </w:tc>
        <w:tc>
          <w:tcPr>
            <w:tcW w:w="1023" w:type="dxa"/>
            <w:gridSpan w:val="2"/>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p>
        </w:tc>
      </w:tr>
      <w:tr w:rsidR="00517BCE" w:rsidRPr="00517BCE" w:rsidTr="00390A74">
        <w:trPr>
          <w:trHeight w:val="255"/>
        </w:trPr>
        <w:tc>
          <w:tcPr>
            <w:tcW w:w="10647"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Приложение № 3</w:t>
            </w:r>
          </w:p>
        </w:tc>
      </w:tr>
      <w:tr w:rsidR="00517BCE" w:rsidRPr="00517BCE" w:rsidTr="00390A74">
        <w:trPr>
          <w:trHeight w:val="255"/>
        </w:trPr>
        <w:tc>
          <w:tcPr>
            <w:tcW w:w="10647"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xml:space="preserve">к  решению Совета сельского поселения "Ношуль" </w:t>
            </w:r>
          </w:p>
        </w:tc>
      </w:tr>
      <w:tr w:rsidR="00517BCE" w:rsidRPr="00517BCE" w:rsidTr="00390A74">
        <w:trPr>
          <w:trHeight w:val="255"/>
        </w:trPr>
        <w:tc>
          <w:tcPr>
            <w:tcW w:w="3121" w:type="dxa"/>
            <w:gridSpan w:val="2"/>
            <w:tcBorders>
              <w:top w:val="nil"/>
              <w:left w:val="nil"/>
              <w:bottom w:val="nil"/>
              <w:right w:val="nil"/>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p>
        </w:tc>
        <w:tc>
          <w:tcPr>
            <w:tcW w:w="7526" w:type="dxa"/>
            <w:gridSpan w:val="7"/>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от 22 декабря 2022 года № 2-14/01</w:t>
            </w:r>
          </w:p>
        </w:tc>
      </w:tr>
      <w:tr w:rsidR="00517BCE" w:rsidRPr="00517BCE" w:rsidTr="00390A74">
        <w:trPr>
          <w:trHeight w:val="255"/>
        </w:trPr>
        <w:tc>
          <w:tcPr>
            <w:tcW w:w="10647"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"О  бюджете сельского поселения "Ношуль" муниципального района "</w:t>
            </w:r>
            <w:proofErr w:type="spellStart"/>
            <w:r w:rsidRPr="00517BCE">
              <w:rPr>
                <w:rFonts w:ascii="Times New Roman" w:eastAsia="Times New Roman" w:hAnsi="Times New Roman" w:cs="Times New Roman"/>
                <w:sz w:val="20"/>
                <w:szCs w:val="20"/>
              </w:rPr>
              <w:t>Прилузский</w:t>
            </w:r>
            <w:proofErr w:type="spellEnd"/>
            <w:r w:rsidRPr="00517BCE">
              <w:rPr>
                <w:rFonts w:ascii="Times New Roman" w:eastAsia="Times New Roman" w:hAnsi="Times New Roman" w:cs="Times New Roman"/>
                <w:sz w:val="20"/>
                <w:szCs w:val="20"/>
              </w:rPr>
              <w:t xml:space="preserve">" </w:t>
            </w:r>
          </w:p>
        </w:tc>
      </w:tr>
      <w:tr w:rsidR="00517BCE" w:rsidRPr="00517BCE" w:rsidTr="00390A74">
        <w:trPr>
          <w:trHeight w:val="255"/>
        </w:trPr>
        <w:tc>
          <w:tcPr>
            <w:tcW w:w="10647" w:type="dxa"/>
            <w:gridSpan w:val="9"/>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Республики Коми на 2023 год и плановый период 2024 и 2025 годов"</w:t>
            </w:r>
          </w:p>
        </w:tc>
      </w:tr>
      <w:tr w:rsidR="00517BCE" w:rsidRPr="00517BCE" w:rsidTr="00390A74">
        <w:trPr>
          <w:trHeight w:val="255"/>
        </w:trPr>
        <w:tc>
          <w:tcPr>
            <w:tcW w:w="8748" w:type="dxa"/>
            <w:gridSpan w:val="6"/>
            <w:tcBorders>
              <w:top w:val="nil"/>
              <w:left w:val="nil"/>
              <w:bottom w:val="nil"/>
              <w:right w:val="nil"/>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p>
        </w:tc>
        <w:tc>
          <w:tcPr>
            <w:tcW w:w="1023" w:type="dxa"/>
            <w:gridSpan w:val="2"/>
            <w:tcBorders>
              <w:top w:val="nil"/>
              <w:left w:val="nil"/>
              <w:bottom w:val="nil"/>
              <w:right w:val="nil"/>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p>
        </w:tc>
      </w:tr>
      <w:tr w:rsidR="00517BCE" w:rsidRPr="00517BCE" w:rsidTr="00390A74">
        <w:trPr>
          <w:trHeight w:val="720"/>
        </w:trPr>
        <w:tc>
          <w:tcPr>
            <w:tcW w:w="10647" w:type="dxa"/>
            <w:gridSpan w:val="9"/>
            <w:tcBorders>
              <w:top w:val="nil"/>
              <w:left w:val="nil"/>
              <w:bottom w:val="nil"/>
              <w:right w:val="nil"/>
            </w:tcBorders>
            <w:shd w:val="clear" w:color="auto" w:fill="auto"/>
            <w:vAlign w:val="bottom"/>
            <w:hideMark/>
          </w:tcPr>
          <w:p w:rsidR="00517BCE" w:rsidRPr="00517BCE" w:rsidRDefault="00517BCE" w:rsidP="00517BCE">
            <w:pPr>
              <w:spacing w:after="0" w:line="240" w:lineRule="auto"/>
              <w:jc w:val="center"/>
              <w:rPr>
                <w:rFonts w:ascii="Times New Roman" w:eastAsia="Times New Roman" w:hAnsi="Times New Roman" w:cs="Times New Roman"/>
                <w:b/>
                <w:bCs/>
              </w:rPr>
            </w:pPr>
            <w:r w:rsidRPr="00517BCE">
              <w:rPr>
                <w:rFonts w:ascii="Times New Roman" w:eastAsia="Times New Roman" w:hAnsi="Times New Roman" w:cs="Times New Roman"/>
                <w:b/>
                <w:bCs/>
              </w:rPr>
              <w:t>Источники финансирования дефицита бюджета сельского поселения "Ношуль" муниципального района "</w:t>
            </w:r>
            <w:proofErr w:type="spellStart"/>
            <w:r w:rsidRPr="00517BCE">
              <w:rPr>
                <w:rFonts w:ascii="Times New Roman" w:eastAsia="Times New Roman" w:hAnsi="Times New Roman" w:cs="Times New Roman"/>
                <w:b/>
                <w:bCs/>
              </w:rPr>
              <w:t>Прилузский</w:t>
            </w:r>
            <w:proofErr w:type="spellEnd"/>
            <w:r w:rsidRPr="00517BCE">
              <w:rPr>
                <w:rFonts w:ascii="Times New Roman" w:eastAsia="Times New Roman" w:hAnsi="Times New Roman" w:cs="Times New Roman"/>
                <w:b/>
                <w:bCs/>
              </w:rPr>
              <w:t>" Республики Коми на 2023 год и плановый период 2024 и 2025 годов</w:t>
            </w:r>
          </w:p>
        </w:tc>
      </w:tr>
      <w:tr w:rsidR="00517BCE" w:rsidRPr="00517BCE" w:rsidTr="00390A74">
        <w:trPr>
          <w:trHeight w:val="255"/>
        </w:trPr>
        <w:tc>
          <w:tcPr>
            <w:tcW w:w="2567" w:type="dxa"/>
            <w:tcBorders>
              <w:top w:val="nil"/>
              <w:left w:val="nil"/>
              <w:bottom w:val="nil"/>
              <w:right w:val="nil"/>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p>
        </w:tc>
        <w:tc>
          <w:tcPr>
            <w:tcW w:w="4394" w:type="dxa"/>
            <w:gridSpan w:val="2"/>
            <w:tcBorders>
              <w:top w:val="nil"/>
              <w:left w:val="nil"/>
              <w:bottom w:val="nil"/>
              <w:right w:val="nil"/>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p>
        </w:tc>
        <w:tc>
          <w:tcPr>
            <w:tcW w:w="1066" w:type="dxa"/>
            <w:gridSpan w:val="2"/>
            <w:tcBorders>
              <w:top w:val="nil"/>
              <w:left w:val="nil"/>
              <w:bottom w:val="nil"/>
              <w:right w:val="nil"/>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p>
        </w:tc>
        <w:tc>
          <w:tcPr>
            <w:tcW w:w="1202" w:type="dxa"/>
            <w:gridSpan w:val="2"/>
            <w:tcBorders>
              <w:top w:val="nil"/>
              <w:left w:val="nil"/>
              <w:bottom w:val="nil"/>
              <w:right w:val="nil"/>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p>
        </w:tc>
        <w:tc>
          <w:tcPr>
            <w:tcW w:w="1418" w:type="dxa"/>
            <w:gridSpan w:val="2"/>
            <w:tcBorders>
              <w:top w:val="nil"/>
              <w:left w:val="nil"/>
              <w:bottom w:val="nil"/>
              <w:right w:val="nil"/>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p>
        </w:tc>
      </w:tr>
      <w:tr w:rsidR="00517BCE" w:rsidRPr="00517BCE" w:rsidTr="00390A74">
        <w:trPr>
          <w:trHeight w:val="78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lastRenderedPageBreak/>
              <w:t>Код</w:t>
            </w:r>
          </w:p>
        </w:tc>
        <w:tc>
          <w:tcPr>
            <w:tcW w:w="4394" w:type="dxa"/>
            <w:gridSpan w:val="2"/>
            <w:tcBorders>
              <w:top w:val="single" w:sz="4" w:space="0" w:color="auto"/>
              <w:left w:val="nil"/>
              <w:bottom w:val="single" w:sz="4" w:space="0" w:color="auto"/>
              <w:right w:val="single" w:sz="4" w:space="0" w:color="auto"/>
            </w:tcBorders>
            <w:shd w:val="clear" w:color="auto" w:fill="auto"/>
            <w:vAlign w:val="bottom"/>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xml:space="preserve">Наименование кода администратора, группы, подгруппы, статьи, вида источника финансирования дефицита бюджета </w:t>
            </w:r>
          </w:p>
        </w:tc>
        <w:tc>
          <w:tcPr>
            <w:tcW w:w="10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center"/>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2023 год</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2024 год</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2025 год</w:t>
            </w:r>
          </w:p>
        </w:tc>
      </w:tr>
      <w:tr w:rsidR="00517BCE" w:rsidRPr="00517BCE" w:rsidTr="00390A74">
        <w:trPr>
          <w:trHeight w:val="52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b/>
                <w:bCs/>
                <w:i/>
                <w:iCs/>
              </w:rPr>
            </w:pPr>
            <w:r w:rsidRPr="00517BCE">
              <w:rPr>
                <w:rFonts w:ascii="Times New Roman" w:eastAsia="Times New Roman" w:hAnsi="Times New Roman" w:cs="Times New Roman"/>
                <w:b/>
                <w:bCs/>
                <w:i/>
                <w:iCs/>
              </w:rPr>
              <w:t>00 05 00 00 00 00 00 000</w:t>
            </w:r>
          </w:p>
        </w:tc>
        <w:tc>
          <w:tcPr>
            <w:tcW w:w="4394" w:type="dxa"/>
            <w:gridSpan w:val="2"/>
            <w:tcBorders>
              <w:top w:val="nil"/>
              <w:left w:val="nil"/>
              <w:bottom w:val="single" w:sz="4" w:space="0" w:color="auto"/>
              <w:right w:val="single" w:sz="4" w:space="0" w:color="auto"/>
            </w:tcBorders>
            <w:shd w:val="clear" w:color="auto" w:fill="auto"/>
            <w:vAlign w:val="bottom"/>
            <w:hideMark/>
          </w:tcPr>
          <w:p w:rsidR="00517BCE" w:rsidRPr="00517BCE" w:rsidRDefault="00517BCE" w:rsidP="00517BCE">
            <w:pPr>
              <w:spacing w:after="0" w:line="240" w:lineRule="auto"/>
              <w:jc w:val="center"/>
              <w:rPr>
                <w:rFonts w:ascii="Times New Roman" w:eastAsia="Times New Roman" w:hAnsi="Times New Roman" w:cs="Times New Roman"/>
                <w:b/>
                <w:bCs/>
                <w:i/>
                <w:iCs/>
              </w:rPr>
            </w:pPr>
            <w:r w:rsidRPr="00517BCE">
              <w:rPr>
                <w:rFonts w:ascii="Times New Roman" w:eastAsia="Times New Roman" w:hAnsi="Times New Roman" w:cs="Times New Roman"/>
                <w:b/>
                <w:bCs/>
                <w:i/>
                <w:iCs/>
              </w:rPr>
              <w:t>Источники внутреннего финансирования дефицита бюджета</w:t>
            </w:r>
          </w:p>
        </w:tc>
        <w:tc>
          <w:tcPr>
            <w:tcW w:w="1066"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b/>
                <w:bCs/>
                <w:i/>
                <w:iCs/>
              </w:rPr>
            </w:pPr>
            <w:r w:rsidRPr="00517BCE">
              <w:rPr>
                <w:rFonts w:ascii="Times New Roman" w:eastAsia="Times New Roman" w:hAnsi="Times New Roman" w:cs="Times New Roman"/>
                <w:b/>
                <w:bCs/>
                <w:i/>
                <w:iCs/>
              </w:rPr>
              <w:t>-319,5</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0</w:t>
            </w:r>
          </w:p>
        </w:tc>
      </w:tr>
      <w:tr w:rsidR="00517BCE" w:rsidRPr="00517BCE" w:rsidTr="00390A74">
        <w:trPr>
          <w:trHeight w:val="34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b/>
                <w:bCs/>
                <w:i/>
                <w:iCs/>
                <w:sz w:val="20"/>
                <w:szCs w:val="20"/>
              </w:rPr>
            </w:pPr>
            <w:r w:rsidRPr="00517BCE">
              <w:rPr>
                <w:rFonts w:ascii="Times New Roman" w:eastAsia="Times New Roman" w:hAnsi="Times New Roman" w:cs="Times New Roman"/>
                <w:b/>
                <w:bCs/>
                <w:i/>
                <w:iCs/>
                <w:sz w:val="20"/>
                <w:szCs w:val="20"/>
              </w:rPr>
              <w:t>01 05 00 00 00 0000 500</w:t>
            </w:r>
          </w:p>
        </w:tc>
        <w:tc>
          <w:tcPr>
            <w:tcW w:w="4394" w:type="dxa"/>
            <w:gridSpan w:val="2"/>
            <w:tcBorders>
              <w:top w:val="nil"/>
              <w:left w:val="nil"/>
              <w:bottom w:val="single" w:sz="4" w:space="0" w:color="auto"/>
              <w:right w:val="single" w:sz="4" w:space="0" w:color="auto"/>
            </w:tcBorders>
            <w:shd w:val="clear" w:color="auto" w:fill="auto"/>
            <w:vAlign w:val="bottom"/>
            <w:hideMark/>
          </w:tcPr>
          <w:p w:rsidR="00517BCE" w:rsidRPr="00517BCE" w:rsidRDefault="00517BCE" w:rsidP="00517BCE">
            <w:pPr>
              <w:spacing w:after="0" w:line="240" w:lineRule="auto"/>
              <w:rPr>
                <w:rFonts w:ascii="Times New Roman" w:eastAsia="Times New Roman" w:hAnsi="Times New Roman" w:cs="Times New Roman"/>
                <w:b/>
                <w:bCs/>
                <w:i/>
                <w:iCs/>
                <w:sz w:val="20"/>
                <w:szCs w:val="20"/>
              </w:rPr>
            </w:pPr>
            <w:r w:rsidRPr="00517BCE">
              <w:rPr>
                <w:rFonts w:ascii="Times New Roman" w:eastAsia="Times New Roman" w:hAnsi="Times New Roman" w:cs="Times New Roman"/>
                <w:b/>
                <w:bCs/>
                <w:i/>
                <w:iCs/>
                <w:sz w:val="20"/>
                <w:szCs w:val="20"/>
              </w:rPr>
              <w:t>Увеличение остатков средств бюджетов</w:t>
            </w:r>
          </w:p>
        </w:tc>
        <w:tc>
          <w:tcPr>
            <w:tcW w:w="1066"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b/>
                <w:bCs/>
                <w:i/>
                <w:iCs/>
                <w:sz w:val="20"/>
                <w:szCs w:val="20"/>
              </w:rPr>
            </w:pPr>
            <w:r w:rsidRPr="00517BCE">
              <w:rPr>
                <w:rFonts w:ascii="Times New Roman" w:eastAsia="Times New Roman" w:hAnsi="Times New Roman" w:cs="Times New Roman"/>
                <w:b/>
                <w:bCs/>
                <w:i/>
                <w:iCs/>
                <w:sz w:val="20"/>
                <w:szCs w:val="20"/>
              </w:rPr>
              <w:t>-12008,718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b/>
                <w:bCs/>
                <w:sz w:val="20"/>
                <w:szCs w:val="20"/>
              </w:rPr>
            </w:pPr>
            <w:r w:rsidRPr="00517BCE">
              <w:rPr>
                <w:rFonts w:ascii="Times New Roman" w:eastAsia="Times New Roman" w:hAnsi="Times New Roman" w:cs="Times New Roman"/>
                <w:b/>
                <w:bCs/>
                <w:sz w:val="20"/>
                <w:szCs w:val="20"/>
              </w:rPr>
              <w:t>-9736,06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b/>
                <w:bCs/>
                <w:sz w:val="20"/>
                <w:szCs w:val="20"/>
              </w:rPr>
            </w:pPr>
            <w:r w:rsidRPr="00517BCE">
              <w:rPr>
                <w:rFonts w:ascii="Times New Roman" w:eastAsia="Times New Roman" w:hAnsi="Times New Roman" w:cs="Times New Roman"/>
                <w:b/>
                <w:bCs/>
                <w:sz w:val="20"/>
                <w:szCs w:val="20"/>
              </w:rPr>
              <w:t>-10485,356</w:t>
            </w:r>
          </w:p>
        </w:tc>
      </w:tr>
      <w:tr w:rsidR="00517BCE" w:rsidRPr="00517BCE" w:rsidTr="00390A74">
        <w:trPr>
          <w:trHeight w:val="33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01 05 02 00 00 0000 500</w:t>
            </w:r>
          </w:p>
        </w:tc>
        <w:tc>
          <w:tcPr>
            <w:tcW w:w="4394" w:type="dxa"/>
            <w:gridSpan w:val="2"/>
            <w:tcBorders>
              <w:top w:val="nil"/>
              <w:left w:val="nil"/>
              <w:bottom w:val="single" w:sz="4" w:space="0" w:color="auto"/>
              <w:right w:val="single" w:sz="4" w:space="0" w:color="auto"/>
            </w:tcBorders>
            <w:shd w:val="clear" w:color="auto" w:fill="auto"/>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Увеличение прочих остатков средств бюджетов</w:t>
            </w:r>
          </w:p>
        </w:tc>
        <w:tc>
          <w:tcPr>
            <w:tcW w:w="1066"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-12008,718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-9736,06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-10485,356</w:t>
            </w:r>
          </w:p>
        </w:tc>
      </w:tr>
      <w:tr w:rsidR="00517BCE" w:rsidRPr="00517BCE" w:rsidTr="00390A74">
        <w:trPr>
          <w:trHeight w:val="51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01 05 02 01 00 0000 510</w:t>
            </w:r>
          </w:p>
        </w:tc>
        <w:tc>
          <w:tcPr>
            <w:tcW w:w="4394" w:type="dxa"/>
            <w:gridSpan w:val="2"/>
            <w:tcBorders>
              <w:top w:val="nil"/>
              <w:left w:val="nil"/>
              <w:bottom w:val="single" w:sz="4" w:space="0" w:color="auto"/>
              <w:right w:val="single" w:sz="4" w:space="0" w:color="auto"/>
            </w:tcBorders>
            <w:shd w:val="clear" w:color="auto" w:fill="auto"/>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xml:space="preserve">Увеличение прочих остатков денежных средств бюджетов </w:t>
            </w:r>
          </w:p>
        </w:tc>
        <w:tc>
          <w:tcPr>
            <w:tcW w:w="1066"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-12008,718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-9736,06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-10485,356</w:t>
            </w:r>
          </w:p>
        </w:tc>
      </w:tr>
      <w:tr w:rsidR="00517BCE" w:rsidRPr="00517BCE" w:rsidTr="00390A74">
        <w:trPr>
          <w:trHeight w:val="51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01 05 02 01 10 0000 510</w:t>
            </w:r>
          </w:p>
        </w:tc>
        <w:tc>
          <w:tcPr>
            <w:tcW w:w="4394" w:type="dxa"/>
            <w:gridSpan w:val="2"/>
            <w:tcBorders>
              <w:top w:val="nil"/>
              <w:left w:val="nil"/>
              <w:bottom w:val="single" w:sz="4" w:space="0" w:color="auto"/>
              <w:right w:val="single" w:sz="4" w:space="0" w:color="auto"/>
            </w:tcBorders>
            <w:shd w:val="clear" w:color="auto" w:fill="auto"/>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Увеличение прочих остатков денежных средств бюджетов поселений</w:t>
            </w:r>
          </w:p>
        </w:tc>
        <w:tc>
          <w:tcPr>
            <w:tcW w:w="1066"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-12008,718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-9736,06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-10485,356</w:t>
            </w:r>
          </w:p>
        </w:tc>
      </w:tr>
      <w:tr w:rsidR="00517BCE" w:rsidRPr="00517BCE" w:rsidTr="00390A74">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c>
          <w:tcPr>
            <w:tcW w:w="4394"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c>
          <w:tcPr>
            <w:tcW w:w="1066"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 </w:t>
            </w:r>
          </w:p>
        </w:tc>
      </w:tr>
      <w:tr w:rsidR="00517BCE" w:rsidRPr="00517BCE" w:rsidTr="00390A74">
        <w:trPr>
          <w:trHeight w:val="40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b/>
                <w:bCs/>
                <w:i/>
                <w:iCs/>
                <w:sz w:val="20"/>
                <w:szCs w:val="20"/>
              </w:rPr>
            </w:pPr>
            <w:r w:rsidRPr="00517BCE">
              <w:rPr>
                <w:rFonts w:ascii="Times New Roman" w:eastAsia="Times New Roman" w:hAnsi="Times New Roman" w:cs="Times New Roman"/>
                <w:b/>
                <w:bCs/>
                <w:i/>
                <w:iCs/>
                <w:sz w:val="20"/>
                <w:szCs w:val="20"/>
              </w:rPr>
              <w:t>01 05 00 00 00 0000 600</w:t>
            </w:r>
          </w:p>
        </w:tc>
        <w:tc>
          <w:tcPr>
            <w:tcW w:w="4394" w:type="dxa"/>
            <w:gridSpan w:val="2"/>
            <w:tcBorders>
              <w:top w:val="nil"/>
              <w:left w:val="nil"/>
              <w:bottom w:val="single" w:sz="4" w:space="0" w:color="auto"/>
              <w:right w:val="single" w:sz="4" w:space="0" w:color="auto"/>
            </w:tcBorders>
            <w:shd w:val="clear" w:color="auto" w:fill="auto"/>
            <w:vAlign w:val="bottom"/>
            <w:hideMark/>
          </w:tcPr>
          <w:p w:rsidR="00517BCE" w:rsidRPr="00517BCE" w:rsidRDefault="00517BCE" w:rsidP="00517BCE">
            <w:pPr>
              <w:spacing w:after="0" w:line="240" w:lineRule="auto"/>
              <w:rPr>
                <w:rFonts w:ascii="Times New Roman" w:eastAsia="Times New Roman" w:hAnsi="Times New Roman" w:cs="Times New Roman"/>
                <w:b/>
                <w:bCs/>
                <w:i/>
                <w:iCs/>
                <w:sz w:val="20"/>
                <w:szCs w:val="20"/>
              </w:rPr>
            </w:pPr>
            <w:r w:rsidRPr="00517BCE">
              <w:rPr>
                <w:rFonts w:ascii="Times New Roman" w:eastAsia="Times New Roman" w:hAnsi="Times New Roman" w:cs="Times New Roman"/>
                <w:b/>
                <w:bCs/>
                <w:i/>
                <w:iCs/>
                <w:sz w:val="20"/>
                <w:szCs w:val="20"/>
              </w:rPr>
              <w:t>Уменьшение остатков средств бюджетов</w:t>
            </w:r>
          </w:p>
        </w:tc>
        <w:tc>
          <w:tcPr>
            <w:tcW w:w="1066"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b/>
                <w:bCs/>
                <w:i/>
                <w:iCs/>
                <w:sz w:val="20"/>
                <w:szCs w:val="20"/>
              </w:rPr>
            </w:pPr>
            <w:r w:rsidRPr="00517BCE">
              <w:rPr>
                <w:rFonts w:ascii="Times New Roman" w:eastAsia="Times New Roman" w:hAnsi="Times New Roman" w:cs="Times New Roman"/>
                <w:b/>
                <w:bCs/>
                <w:i/>
                <w:iCs/>
                <w:sz w:val="20"/>
                <w:szCs w:val="20"/>
              </w:rPr>
              <w:t>12328,215</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b/>
                <w:bCs/>
                <w:sz w:val="20"/>
                <w:szCs w:val="20"/>
              </w:rPr>
            </w:pPr>
            <w:r w:rsidRPr="00517BCE">
              <w:rPr>
                <w:rFonts w:ascii="Times New Roman" w:eastAsia="Times New Roman" w:hAnsi="Times New Roman" w:cs="Times New Roman"/>
                <w:b/>
                <w:bCs/>
                <w:sz w:val="20"/>
                <w:szCs w:val="20"/>
              </w:rPr>
              <w:t>9736,06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b/>
                <w:bCs/>
                <w:sz w:val="20"/>
                <w:szCs w:val="20"/>
              </w:rPr>
            </w:pPr>
            <w:r w:rsidRPr="00517BCE">
              <w:rPr>
                <w:rFonts w:ascii="Times New Roman" w:eastAsia="Times New Roman" w:hAnsi="Times New Roman" w:cs="Times New Roman"/>
                <w:b/>
                <w:bCs/>
                <w:sz w:val="20"/>
                <w:szCs w:val="20"/>
              </w:rPr>
              <w:t>10485,36</w:t>
            </w:r>
          </w:p>
        </w:tc>
      </w:tr>
      <w:tr w:rsidR="00517BCE" w:rsidRPr="00517BCE" w:rsidTr="00390A74">
        <w:trPr>
          <w:trHeight w:val="36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01 05 02 00 00 0000 600</w:t>
            </w:r>
          </w:p>
        </w:tc>
        <w:tc>
          <w:tcPr>
            <w:tcW w:w="4394" w:type="dxa"/>
            <w:gridSpan w:val="2"/>
            <w:tcBorders>
              <w:top w:val="nil"/>
              <w:left w:val="nil"/>
              <w:bottom w:val="single" w:sz="4" w:space="0" w:color="auto"/>
              <w:right w:val="single" w:sz="4" w:space="0" w:color="auto"/>
            </w:tcBorders>
            <w:shd w:val="clear" w:color="auto" w:fill="auto"/>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Уменьшение прочих остатков средств бюджетов</w:t>
            </w:r>
          </w:p>
        </w:tc>
        <w:tc>
          <w:tcPr>
            <w:tcW w:w="1066"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12328,215</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9736,06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10485,356</w:t>
            </w:r>
          </w:p>
        </w:tc>
      </w:tr>
      <w:tr w:rsidR="00517BCE" w:rsidRPr="00517BCE" w:rsidTr="00390A74">
        <w:trPr>
          <w:trHeight w:val="49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01 05 02 01 00 0000 610</w:t>
            </w:r>
          </w:p>
        </w:tc>
        <w:tc>
          <w:tcPr>
            <w:tcW w:w="4394" w:type="dxa"/>
            <w:gridSpan w:val="2"/>
            <w:tcBorders>
              <w:top w:val="nil"/>
              <w:left w:val="nil"/>
              <w:bottom w:val="single" w:sz="4" w:space="0" w:color="auto"/>
              <w:right w:val="single" w:sz="4" w:space="0" w:color="auto"/>
            </w:tcBorders>
            <w:shd w:val="clear" w:color="auto" w:fill="auto"/>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Уменьшение прочих остатков денежных средств бюджетов</w:t>
            </w:r>
          </w:p>
        </w:tc>
        <w:tc>
          <w:tcPr>
            <w:tcW w:w="1066"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12328,215</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9736,06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10485,356</w:t>
            </w:r>
          </w:p>
        </w:tc>
      </w:tr>
      <w:tr w:rsidR="00517BCE" w:rsidRPr="00517BCE" w:rsidTr="00390A74">
        <w:trPr>
          <w:trHeight w:val="57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01 05 02 01 10 0000 610</w:t>
            </w:r>
          </w:p>
        </w:tc>
        <w:tc>
          <w:tcPr>
            <w:tcW w:w="4394" w:type="dxa"/>
            <w:gridSpan w:val="2"/>
            <w:tcBorders>
              <w:top w:val="nil"/>
              <w:left w:val="nil"/>
              <w:bottom w:val="single" w:sz="4" w:space="0" w:color="auto"/>
              <w:right w:val="single" w:sz="4" w:space="0" w:color="auto"/>
            </w:tcBorders>
            <w:shd w:val="clear" w:color="auto" w:fill="auto"/>
            <w:vAlign w:val="bottom"/>
            <w:hideMark/>
          </w:tcPr>
          <w:p w:rsidR="00517BCE" w:rsidRPr="00517BCE" w:rsidRDefault="00517BCE" w:rsidP="00517BCE">
            <w:pPr>
              <w:spacing w:after="0" w:line="240" w:lineRule="auto"/>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Уменьшение прочих остатков денежных средств бюджетов поселений</w:t>
            </w:r>
          </w:p>
        </w:tc>
        <w:tc>
          <w:tcPr>
            <w:tcW w:w="1066"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12328,215</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9736,06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17BCE" w:rsidRPr="00517BCE" w:rsidRDefault="00517BCE" w:rsidP="00517BCE">
            <w:pPr>
              <w:spacing w:after="0" w:line="240" w:lineRule="auto"/>
              <w:jc w:val="right"/>
              <w:rPr>
                <w:rFonts w:ascii="Times New Roman" w:eastAsia="Times New Roman" w:hAnsi="Times New Roman" w:cs="Times New Roman"/>
                <w:sz w:val="20"/>
                <w:szCs w:val="20"/>
              </w:rPr>
            </w:pPr>
            <w:r w:rsidRPr="00517BCE">
              <w:rPr>
                <w:rFonts w:ascii="Times New Roman" w:eastAsia="Times New Roman" w:hAnsi="Times New Roman" w:cs="Times New Roman"/>
                <w:sz w:val="20"/>
                <w:szCs w:val="20"/>
              </w:rPr>
              <w:t>10485,356</w:t>
            </w:r>
          </w:p>
        </w:tc>
      </w:tr>
    </w:tbl>
    <w:p w:rsidR="00517BCE" w:rsidRPr="00517BCE" w:rsidRDefault="00517BCE" w:rsidP="00161AB9">
      <w:pPr>
        <w:widowControl w:val="0"/>
        <w:autoSpaceDE w:val="0"/>
        <w:autoSpaceDN w:val="0"/>
        <w:adjustRightInd w:val="0"/>
        <w:spacing w:after="0" w:line="240" w:lineRule="auto"/>
        <w:rPr>
          <w:rFonts w:ascii="Times New Roman" w:hAnsi="Times New Roman" w:cs="Times New Roman"/>
          <w:b/>
          <w:bCs/>
          <w:sz w:val="24"/>
          <w:szCs w:val="24"/>
        </w:rPr>
      </w:pPr>
    </w:p>
    <w:p w:rsidR="00390A74" w:rsidRPr="00390A74" w:rsidRDefault="00390A74" w:rsidP="00390A74">
      <w:pPr>
        <w:pStyle w:val="af8"/>
        <w:spacing w:before="0" w:beforeAutospacing="0" w:after="0" w:afterAutospacing="0"/>
        <w:ind w:firstLine="540"/>
        <w:jc w:val="center"/>
        <w:rPr>
          <w:b/>
        </w:rPr>
      </w:pPr>
      <w:r w:rsidRPr="00390A74">
        <w:rPr>
          <w:b/>
        </w:rPr>
        <w:t xml:space="preserve">Пояснительная записка </w:t>
      </w:r>
    </w:p>
    <w:p w:rsidR="00390A74" w:rsidRPr="00390A74" w:rsidRDefault="00390A74" w:rsidP="00390A74">
      <w:pPr>
        <w:pStyle w:val="af8"/>
        <w:spacing w:before="0" w:beforeAutospacing="0" w:after="0" w:afterAutospacing="0"/>
        <w:ind w:firstLine="540"/>
        <w:jc w:val="center"/>
        <w:rPr>
          <w:b/>
        </w:rPr>
      </w:pPr>
      <w:r w:rsidRPr="00390A74">
        <w:rPr>
          <w:b/>
        </w:rPr>
        <w:t>по внесению изменений в бюджет сельского поселения  «Ношуль» муниципального района «</w:t>
      </w:r>
      <w:proofErr w:type="spellStart"/>
      <w:r w:rsidRPr="00390A74">
        <w:rPr>
          <w:b/>
        </w:rPr>
        <w:t>Прилузский</w:t>
      </w:r>
      <w:proofErr w:type="spellEnd"/>
      <w:r w:rsidRPr="00390A74">
        <w:rPr>
          <w:b/>
        </w:rPr>
        <w:t>» Республики Коми</w:t>
      </w:r>
    </w:p>
    <w:p w:rsidR="00390A74" w:rsidRPr="00390A74" w:rsidRDefault="00390A74" w:rsidP="00390A74">
      <w:pPr>
        <w:pStyle w:val="af8"/>
        <w:spacing w:before="0" w:beforeAutospacing="0" w:after="0" w:afterAutospacing="0"/>
        <w:ind w:firstLine="540"/>
        <w:jc w:val="center"/>
        <w:rPr>
          <w:b/>
        </w:rPr>
      </w:pPr>
      <w:r w:rsidRPr="00390A74">
        <w:rPr>
          <w:b/>
        </w:rPr>
        <w:t>к решению Совета от 27 июня 2023 года №2-17/01</w:t>
      </w:r>
    </w:p>
    <w:p w:rsidR="00390A74" w:rsidRPr="00390A74" w:rsidRDefault="00390A74" w:rsidP="00390A74">
      <w:pPr>
        <w:pStyle w:val="af8"/>
        <w:spacing w:before="0" w:beforeAutospacing="0" w:after="0" w:afterAutospacing="0"/>
        <w:ind w:firstLine="540"/>
        <w:jc w:val="center"/>
        <w:rPr>
          <w:b/>
        </w:rPr>
      </w:pPr>
    </w:p>
    <w:p w:rsidR="00390A74" w:rsidRPr="00390A74" w:rsidRDefault="00390A74" w:rsidP="00390A74">
      <w:pPr>
        <w:spacing w:before="120"/>
        <w:ind w:firstLine="539"/>
        <w:jc w:val="both"/>
        <w:rPr>
          <w:rFonts w:ascii="Times New Roman" w:hAnsi="Times New Roman" w:cs="Times New Roman"/>
          <w:sz w:val="24"/>
          <w:szCs w:val="24"/>
        </w:rPr>
      </w:pPr>
      <w:r w:rsidRPr="00390A74">
        <w:rPr>
          <w:rFonts w:ascii="Times New Roman" w:hAnsi="Times New Roman" w:cs="Times New Roman"/>
          <w:sz w:val="24"/>
          <w:szCs w:val="24"/>
        </w:rPr>
        <w:t>Внесение изменений предусматривает уточнение доходной и расходной частей бюджета сельского поселения «Ношуль» муниципального района «</w:t>
      </w:r>
      <w:proofErr w:type="spellStart"/>
      <w:r w:rsidRPr="00390A74">
        <w:rPr>
          <w:rFonts w:ascii="Times New Roman" w:hAnsi="Times New Roman" w:cs="Times New Roman"/>
          <w:sz w:val="24"/>
          <w:szCs w:val="24"/>
        </w:rPr>
        <w:t>Прилузский</w:t>
      </w:r>
      <w:proofErr w:type="spellEnd"/>
      <w:r w:rsidRPr="00390A74">
        <w:rPr>
          <w:rFonts w:ascii="Times New Roman" w:hAnsi="Times New Roman" w:cs="Times New Roman"/>
          <w:sz w:val="24"/>
          <w:szCs w:val="24"/>
        </w:rPr>
        <w:t>» Республики Коми на 2023 год и плановый период 2024-2025 годов на основании Решение Совета МР «</w:t>
      </w:r>
      <w:proofErr w:type="spellStart"/>
      <w:r w:rsidRPr="00390A74">
        <w:rPr>
          <w:rFonts w:ascii="Times New Roman" w:hAnsi="Times New Roman" w:cs="Times New Roman"/>
          <w:sz w:val="24"/>
          <w:szCs w:val="24"/>
        </w:rPr>
        <w:t>Прилузский</w:t>
      </w:r>
      <w:proofErr w:type="spellEnd"/>
      <w:r w:rsidRPr="00390A74">
        <w:rPr>
          <w:rFonts w:ascii="Times New Roman" w:hAnsi="Times New Roman" w:cs="Times New Roman"/>
          <w:sz w:val="24"/>
          <w:szCs w:val="24"/>
        </w:rPr>
        <w:t>» и поступление денежных пожертвований.</w:t>
      </w:r>
    </w:p>
    <w:p w:rsidR="00390A74" w:rsidRPr="00390A74" w:rsidRDefault="00390A74" w:rsidP="00390A74">
      <w:pPr>
        <w:spacing w:before="120"/>
        <w:ind w:left="720"/>
        <w:jc w:val="both"/>
        <w:rPr>
          <w:rFonts w:ascii="Times New Roman" w:hAnsi="Times New Roman" w:cs="Times New Roman"/>
          <w:sz w:val="24"/>
          <w:szCs w:val="24"/>
        </w:rPr>
      </w:pPr>
      <w:r w:rsidRPr="00390A74">
        <w:rPr>
          <w:rFonts w:ascii="Times New Roman" w:hAnsi="Times New Roman" w:cs="Times New Roman"/>
          <w:sz w:val="24"/>
          <w:szCs w:val="24"/>
        </w:rPr>
        <w:t>Решением предлагается:</w:t>
      </w:r>
    </w:p>
    <w:p w:rsidR="00390A74" w:rsidRPr="00390A74" w:rsidRDefault="00390A74" w:rsidP="00390A74">
      <w:pPr>
        <w:tabs>
          <w:tab w:val="left" w:pos="0"/>
        </w:tabs>
        <w:jc w:val="both"/>
        <w:outlineLvl w:val="1"/>
        <w:rPr>
          <w:rFonts w:ascii="Times New Roman" w:hAnsi="Times New Roman" w:cs="Times New Roman"/>
          <w:b/>
          <w:i/>
          <w:sz w:val="24"/>
          <w:szCs w:val="24"/>
        </w:rPr>
      </w:pPr>
      <w:r w:rsidRPr="00390A74">
        <w:rPr>
          <w:rFonts w:ascii="Times New Roman" w:hAnsi="Times New Roman" w:cs="Times New Roman"/>
          <w:b/>
          <w:i/>
          <w:sz w:val="24"/>
          <w:szCs w:val="24"/>
        </w:rPr>
        <w:t>Увеличения безвозмездных поступлений на сумму (+) 1971,465</w:t>
      </w:r>
      <w:r>
        <w:rPr>
          <w:rFonts w:ascii="Times New Roman" w:hAnsi="Times New Roman" w:cs="Times New Roman"/>
          <w:b/>
          <w:i/>
          <w:sz w:val="24"/>
          <w:szCs w:val="24"/>
        </w:rPr>
        <w:t xml:space="preserve"> тыс. рублей, в </w:t>
      </w:r>
      <w:proofErr w:type="spellStart"/>
      <w:r>
        <w:rPr>
          <w:rFonts w:ascii="Times New Roman" w:hAnsi="Times New Roman" w:cs="Times New Roman"/>
          <w:b/>
          <w:i/>
          <w:sz w:val="24"/>
          <w:szCs w:val="24"/>
        </w:rPr>
        <w:t>т.ч</w:t>
      </w:r>
      <w:proofErr w:type="spellEnd"/>
      <w:r>
        <w:rPr>
          <w:rFonts w:ascii="Times New Roman" w:hAnsi="Times New Roman" w:cs="Times New Roman"/>
          <w:b/>
          <w:i/>
          <w:sz w:val="24"/>
          <w:szCs w:val="24"/>
        </w:rPr>
        <w:t>.</w:t>
      </w:r>
    </w:p>
    <w:p w:rsidR="00390A74" w:rsidRPr="00390A74" w:rsidRDefault="00390A74" w:rsidP="00AE38CC">
      <w:pPr>
        <w:numPr>
          <w:ilvl w:val="0"/>
          <w:numId w:val="4"/>
        </w:numPr>
        <w:tabs>
          <w:tab w:val="left" w:pos="284"/>
        </w:tabs>
        <w:spacing w:after="0" w:line="240" w:lineRule="auto"/>
        <w:ind w:left="567"/>
        <w:jc w:val="both"/>
        <w:outlineLvl w:val="1"/>
        <w:rPr>
          <w:rFonts w:ascii="Times New Roman" w:hAnsi="Times New Roman" w:cs="Times New Roman"/>
          <w:sz w:val="24"/>
          <w:szCs w:val="24"/>
        </w:rPr>
      </w:pPr>
      <w:r w:rsidRPr="00390A74">
        <w:rPr>
          <w:rFonts w:ascii="Times New Roman" w:hAnsi="Times New Roman" w:cs="Times New Roman"/>
          <w:sz w:val="24"/>
          <w:szCs w:val="24"/>
        </w:rPr>
        <w:t xml:space="preserve">Прочие межбюджетные трансферты  – (+) 1937,0 </w:t>
      </w:r>
      <w:proofErr w:type="spellStart"/>
      <w:r w:rsidRPr="00390A74">
        <w:rPr>
          <w:rFonts w:ascii="Times New Roman" w:hAnsi="Times New Roman" w:cs="Times New Roman"/>
          <w:sz w:val="24"/>
          <w:szCs w:val="24"/>
        </w:rPr>
        <w:t>тыс</w:t>
      </w:r>
      <w:proofErr w:type="gramStart"/>
      <w:r w:rsidRPr="00390A74">
        <w:rPr>
          <w:rFonts w:ascii="Times New Roman" w:hAnsi="Times New Roman" w:cs="Times New Roman"/>
          <w:sz w:val="24"/>
          <w:szCs w:val="24"/>
        </w:rPr>
        <w:t>.р</w:t>
      </w:r>
      <w:proofErr w:type="gramEnd"/>
      <w:r w:rsidRPr="00390A74">
        <w:rPr>
          <w:rFonts w:ascii="Times New Roman" w:hAnsi="Times New Roman" w:cs="Times New Roman"/>
          <w:sz w:val="24"/>
          <w:szCs w:val="24"/>
        </w:rPr>
        <w:t>ублей</w:t>
      </w:r>
      <w:proofErr w:type="spellEnd"/>
    </w:p>
    <w:p w:rsidR="00390A74" w:rsidRPr="00390A74" w:rsidRDefault="00390A74" w:rsidP="00AE38CC">
      <w:pPr>
        <w:numPr>
          <w:ilvl w:val="0"/>
          <w:numId w:val="4"/>
        </w:numPr>
        <w:tabs>
          <w:tab w:val="left" w:pos="284"/>
        </w:tabs>
        <w:spacing w:after="0" w:line="240" w:lineRule="auto"/>
        <w:ind w:left="567"/>
        <w:jc w:val="both"/>
        <w:outlineLvl w:val="1"/>
        <w:rPr>
          <w:rFonts w:ascii="Times New Roman" w:hAnsi="Times New Roman" w:cs="Times New Roman"/>
          <w:sz w:val="24"/>
          <w:szCs w:val="24"/>
        </w:rPr>
      </w:pPr>
      <w:r w:rsidRPr="00390A74">
        <w:rPr>
          <w:rFonts w:ascii="Times New Roman" w:hAnsi="Times New Roman" w:cs="Times New Roman"/>
          <w:sz w:val="24"/>
          <w:szCs w:val="24"/>
        </w:rPr>
        <w:t xml:space="preserve">Прочие безвозмездные поступления в бюджет </w:t>
      </w:r>
      <w:proofErr w:type="spellStart"/>
      <w:r w:rsidRPr="00390A74">
        <w:rPr>
          <w:rFonts w:ascii="Times New Roman" w:hAnsi="Times New Roman" w:cs="Times New Roman"/>
          <w:sz w:val="24"/>
          <w:szCs w:val="24"/>
        </w:rPr>
        <w:t>сп</w:t>
      </w:r>
      <w:proofErr w:type="spellEnd"/>
      <w:r w:rsidRPr="00390A74">
        <w:rPr>
          <w:rFonts w:ascii="Times New Roman" w:hAnsi="Times New Roman" w:cs="Times New Roman"/>
          <w:sz w:val="24"/>
          <w:szCs w:val="24"/>
        </w:rPr>
        <w:t xml:space="preserve">  – (+) 7,0 </w:t>
      </w:r>
      <w:proofErr w:type="spellStart"/>
      <w:r w:rsidRPr="00390A74">
        <w:rPr>
          <w:rFonts w:ascii="Times New Roman" w:hAnsi="Times New Roman" w:cs="Times New Roman"/>
          <w:sz w:val="24"/>
          <w:szCs w:val="24"/>
        </w:rPr>
        <w:t>тыс</w:t>
      </w:r>
      <w:proofErr w:type="gramStart"/>
      <w:r w:rsidRPr="00390A74">
        <w:rPr>
          <w:rFonts w:ascii="Times New Roman" w:hAnsi="Times New Roman" w:cs="Times New Roman"/>
          <w:sz w:val="24"/>
          <w:szCs w:val="24"/>
        </w:rPr>
        <w:t>.р</w:t>
      </w:r>
      <w:proofErr w:type="gramEnd"/>
      <w:r w:rsidRPr="00390A74">
        <w:rPr>
          <w:rFonts w:ascii="Times New Roman" w:hAnsi="Times New Roman" w:cs="Times New Roman"/>
          <w:sz w:val="24"/>
          <w:szCs w:val="24"/>
        </w:rPr>
        <w:t>ублей</w:t>
      </w:r>
      <w:proofErr w:type="spellEnd"/>
    </w:p>
    <w:p w:rsidR="00390A74" w:rsidRPr="00390A74" w:rsidRDefault="00390A74" w:rsidP="00AE38CC">
      <w:pPr>
        <w:numPr>
          <w:ilvl w:val="0"/>
          <w:numId w:val="4"/>
        </w:numPr>
        <w:tabs>
          <w:tab w:val="left" w:pos="284"/>
        </w:tabs>
        <w:spacing w:after="0" w:line="240" w:lineRule="auto"/>
        <w:ind w:left="567"/>
        <w:jc w:val="both"/>
        <w:outlineLvl w:val="1"/>
        <w:rPr>
          <w:rFonts w:ascii="Times New Roman" w:hAnsi="Times New Roman" w:cs="Times New Roman"/>
          <w:sz w:val="24"/>
          <w:szCs w:val="24"/>
        </w:rPr>
      </w:pPr>
      <w:r w:rsidRPr="00390A74">
        <w:rPr>
          <w:rFonts w:ascii="Times New Roman" w:hAnsi="Times New Roman" w:cs="Times New Roman"/>
          <w:sz w:val="24"/>
          <w:szCs w:val="24"/>
        </w:rPr>
        <w:t xml:space="preserve">Межбюджетные трансферты передаваемые в бюджеты </w:t>
      </w:r>
      <w:proofErr w:type="spellStart"/>
      <w:r w:rsidRPr="00390A74">
        <w:rPr>
          <w:rFonts w:ascii="Times New Roman" w:hAnsi="Times New Roman" w:cs="Times New Roman"/>
          <w:sz w:val="24"/>
          <w:szCs w:val="24"/>
        </w:rPr>
        <w:t>сп</w:t>
      </w:r>
      <w:proofErr w:type="spellEnd"/>
      <w:r w:rsidRPr="00390A74">
        <w:rPr>
          <w:rFonts w:ascii="Times New Roman" w:hAnsi="Times New Roman" w:cs="Times New Roman"/>
          <w:sz w:val="24"/>
          <w:szCs w:val="24"/>
        </w:rPr>
        <w:t xml:space="preserve"> – (+) 27,465 </w:t>
      </w:r>
      <w:proofErr w:type="spellStart"/>
      <w:r w:rsidRPr="00390A74">
        <w:rPr>
          <w:rFonts w:ascii="Times New Roman" w:hAnsi="Times New Roman" w:cs="Times New Roman"/>
          <w:sz w:val="24"/>
          <w:szCs w:val="24"/>
        </w:rPr>
        <w:t>тыс</w:t>
      </w:r>
      <w:proofErr w:type="gramStart"/>
      <w:r w:rsidRPr="00390A74">
        <w:rPr>
          <w:rFonts w:ascii="Times New Roman" w:hAnsi="Times New Roman" w:cs="Times New Roman"/>
          <w:sz w:val="24"/>
          <w:szCs w:val="24"/>
        </w:rPr>
        <w:t>.р</w:t>
      </w:r>
      <w:proofErr w:type="gramEnd"/>
      <w:r w:rsidRPr="00390A74">
        <w:rPr>
          <w:rFonts w:ascii="Times New Roman" w:hAnsi="Times New Roman" w:cs="Times New Roman"/>
          <w:sz w:val="24"/>
          <w:szCs w:val="24"/>
        </w:rPr>
        <w:t>ублей</w:t>
      </w:r>
      <w:proofErr w:type="spellEnd"/>
    </w:p>
    <w:p w:rsidR="00390A74" w:rsidRPr="00390A74" w:rsidRDefault="00390A74" w:rsidP="00390A74">
      <w:pPr>
        <w:spacing w:before="120"/>
        <w:jc w:val="both"/>
        <w:rPr>
          <w:rFonts w:ascii="Times New Roman" w:hAnsi="Times New Roman" w:cs="Times New Roman"/>
          <w:b/>
          <w:sz w:val="24"/>
          <w:szCs w:val="24"/>
        </w:rPr>
      </w:pPr>
      <w:r w:rsidRPr="00390A74">
        <w:rPr>
          <w:rFonts w:ascii="Times New Roman" w:hAnsi="Times New Roman" w:cs="Times New Roman"/>
          <w:b/>
          <w:sz w:val="24"/>
          <w:szCs w:val="24"/>
        </w:rPr>
        <w:t>Расходную часть бюджета сельского поселения в 2023 году предлагается  увеличить на  16,6 % или на 1971,465 тыс. рублей, расходы</w:t>
      </w:r>
      <w:r w:rsidRPr="00390A74">
        <w:rPr>
          <w:rFonts w:ascii="Times New Roman" w:hAnsi="Times New Roman" w:cs="Times New Roman"/>
          <w:sz w:val="24"/>
          <w:szCs w:val="24"/>
        </w:rPr>
        <w:t xml:space="preserve"> </w:t>
      </w:r>
      <w:r w:rsidRPr="00390A74">
        <w:rPr>
          <w:rFonts w:ascii="Times New Roman" w:hAnsi="Times New Roman" w:cs="Times New Roman"/>
          <w:b/>
          <w:sz w:val="24"/>
          <w:szCs w:val="24"/>
        </w:rPr>
        <w:t xml:space="preserve">бюджета сельского поселения составят 12328,215 тыс. рублей. </w:t>
      </w:r>
    </w:p>
    <w:p w:rsidR="00390A74" w:rsidRPr="00390A74" w:rsidRDefault="00390A74" w:rsidP="00390A74">
      <w:pPr>
        <w:spacing w:before="120" w:after="0"/>
        <w:jc w:val="both"/>
        <w:rPr>
          <w:rFonts w:ascii="Times New Roman" w:hAnsi="Times New Roman" w:cs="Times New Roman"/>
          <w:b/>
          <w:sz w:val="24"/>
          <w:szCs w:val="24"/>
        </w:rPr>
      </w:pPr>
      <w:r w:rsidRPr="00390A74">
        <w:rPr>
          <w:rFonts w:ascii="Times New Roman" w:hAnsi="Times New Roman" w:cs="Times New Roman"/>
          <w:b/>
          <w:sz w:val="24"/>
          <w:szCs w:val="24"/>
        </w:rPr>
        <w:t xml:space="preserve">Расходы увеличиваются за счет поступления: </w:t>
      </w:r>
    </w:p>
    <w:p w:rsidR="00390A74" w:rsidRPr="00390A74" w:rsidRDefault="00390A74" w:rsidP="00390A74">
      <w:pPr>
        <w:spacing w:before="120" w:after="0"/>
        <w:jc w:val="both"/>
        <w:rPr>
          <w:rFonts w:ascii="Times New Roman" w:hAnsi="Times New Roman" w:cs="Times New Roman"/>
          <w:sz w:val="24"/>
          <w:szCs w:val="24"/>
        </w:rPr>
      </w:pPr>
      <w:r w:rsidRPr="00390A74">
        <w:rPr>
          <w:rFonts w:ascii="Times New Roman" w:hAnsi="Times New Roman" w:cs="Times New Roman"/>
          <w:sz w:val="24"/>
          <w:szCs w:val="24"/>
        </w:rPr>
        <w:t xml:space="preserve">-прочих межбюджетных трансфертов +1937,0 </w:t>
      </w:r>
      <w:proofErr w:type="spellStart"/>
      <w:r w:rsidRPr="00390A74">
        <w:rPr>
          <w:rFonts w:ascii="Times New Roman" w:hAnsi="Times New Roman" w:cs="Times New Roman"/>
          <w:sz w:val="24"/>
          <w:szCs w:val="24"/>
        </w:rPr>
        <w:t>тыс</w:t>
      </w:r>
      <w:proofErr w:type="gramStart"/>
      <w:r w:rsidRPr="00390A74">
        <w:rPr>
          <w:rFonts w:ascii="Times New Roman" w:hAnsi="Times New Roman" w:cs="Times New Roman"/>
          <w:sz w:val="24"/>
          <w:szCs w:val="24"/>
        </w:rPr>
        <w:t>.р</w:t>
      </w:r>
      <w:proofErr w:type="gramEnd"/>
      <w:r w:rsidRPr="00390A74">
        <w:rPr>
          <w:rFonts w:ascii="Times New Roman" w:hAnsi="Times New Roman" w:cs="Times New Roman"/>
          <w:sz w:val="24"/>
          <w:szCs w:val="24"/>
        </w:rPr>
        <w:t>ублей</w:t>
      </w:r>
      <w:proofErr w:type="spellEnd"/>
    </w:p>
    <w:p w:rsidR="00390A74" w:rsidRPr="00390A74" w:rsidRDefault="00390A74" w:rsidP="00390A74">
      <w:pPr>
        <w:spacing w:before="120" w:after="0"/>
        <w:jc w:val="both"/>
        <w:rPr>
          <w:rFonts w:ascii="Times New Roman" w:hAnsi="Times New Roman" w:cs="Times New Roman"/>
          <w:sz w:val="24"/>
          <w:szCs w:val="24"/>
        </w:rPr>
      </w:pPr>
      <w:r w:rsidRPr="00390A74">
        <w:rPr>
          <w:rFonts w:ascii="Times New Roman" w:hAnsi="Times New Roman" w:cs="Times New Roman"/>
          <w:sz w:val="24"/>
          <w:szCs w:val="24"/>
        </w:rPr>
        <w:t xml:space="preserve">- межбюджетные трансферты передаваемые бюджетам сельских поселений на организацию временного трудоустройства </w:t>
      </w:r>
      <w:proofErr w:type="spellStart"/>
      <w:r w:rsidRPr="00390A74">
        <w:rPr>
          <w:rFonts w:ascii="Times New Roman" w:hAnsi="Times New Roman" w:cs="Times New Roman"/>
          <w:sz w:val="24"/>
          <w:szCs w:val="24"/>
        </w:rPr>
        <w:t>несов</w:t>
      </w:r>
      <w:proofErr w:type="gramStart"/>
      <w:r w:rsidRPr="00390A74">
        <w:rPr>
          <w:rFonts w:ascii="Times New Roman" w:hAnsi="Times New Roman" w:cs="Times New Roman"/>
          <w:sz w:val="24"/>
          <w:szCs w:val="24"/>
        </w:rPr>
        <w:t>.г</w:t>
      </w:r>
      <w:proofErr w:type="gramEnd"/>
      <w:r w:rsidRPr="00390A74">
        <w:rPr>
          <w:rFonts w:ascii="Times New Roman" w:hAnsi="Times New Roman" w:cs="Times New Roman"/>
          <w:sz w:val="24"/>
          <w:szCs w:val="24"/>
        </w:rPr>
        <w:t>раждан</w:t>
      </w:r>
      <w:proofErr w:type="spellEnd"/>
      <w:r w:rsidRPr="00390A74">
        <w:rPr>
          <w:rFonts w:ascii="Times New Roman" w:hAnsi="Times New Roman" w:cs="Times New Roman"/>
          <w:sz w:val="24"/>
          <w:szCs w:val="24"/>
        </w:rPr>
        <w:t xml:space="preserve"> +27,465 </w:t>
      </w:r>
      <w:proofErr w:type="spellStart"/>
      <w:r w:rsidRPr="00390A74">
        <w:rPr>
          <w:rFonts w:ascii="Times New Roman" w:hAnsi="Times New Roman" w:cs="Times New Roman"/>
          <w:sz w:val="24"/>
          <w:szCs w:val="24"/>
        </w:rPr>
        <w:t>тыс.рулей</w:t>
      </w:r>
      <w:proofErr w:type="spellEnd"/>
    </w:p>
    <w:p w:rsidR="00390A74" w:rsidRPr="00390A74" w:rsidRDefault="00390A74" w:rsidP="00390A74">
      <w:pPr>
        <w:spacing w:before="120" w:after="0"/>
        <w:jc w:val="both"/>
        <w:rPr>
          <w:rFonts w:ascii="Times New Roman" w:hAnsi="Times New Roman" w:cs="Times New Roman"/>
          <w:sz w:val="24"/>
          <w:szCs w:val="24"/>
        </w:rPr>
      </w:pPr>
      <w:r w:rsidRPr="00390A74">
        <w:rPr>
          <w:rFonts w:ascii="Times New Roman" w:hAnsi="Times New Roman" w:cs="Times New Roman"/>
          <w:sz w:val="24"/>
          <w:szCs w:val="24"/>
        </w:rPr>
        <w:t xml:space="preserve">-прочие безвозмездные поступления  на проекты «Народный бюджет» +2,0 </w:t>
      </w:r>
      <w:proofErr w:type="spellStart"/>
      <w:r w:rsidRPr="00390A74">
        <w:rPr>
          <w:rFonts w:ascii="Times New Roman" w:hAnsi="Times New Roman" w:cs="Times New Roman"/>
          <w:sz w:val="24"/>
          <w:szCs w:val="24"/>
        </w:rPr>
        <w:t>тыс</w:t>
      </w:r>
      <w:proofErr w:type="gramStart"/>
      <w:r w:rsidRPr="00390A74">
        <w:rPr>
          <w:rFonts w:ascii="Times New Roman" w:hAnsi="Times New Roman" w:cs="Times New Roman"/>
          <w:sz w:val="24"/>
          <w:szCs w:val="24"/>
        </w:rPr>
        <w:t>.р</w:t>
      </w:r>
      <w:proofErr w:type="gramEnd"/>
      <w:r w:rsidRPr="00390A74">
        <w:rPr>
          <w:rFonts w:ascii="Times New Roman" w:hAnsi="Times New Roman" w:cs="Times New Roman"/>
          <w:sz w:val="24"/>
          <w:szCs w:val="24"/>
        </w:rPr>
        <w:t>ублей</w:t>
      </w:r>
      <w:proofErr w:type="spellEnd"/>
      <w:r w:rsidRPr="00390A74">
        <w:rPr>
          <w:rFonts w:ascii="Times New Roman" w:hAnsi="Times New Roman" w:cs="Times New Roman"/>
          <w:sz w:val="24"/>
          <w:szCs w:val="24"/>
        </w:rPr>
        <w:t xml:space="preserve">, на проведение мероприятий 5,0 </w:t>
      </w:r>
      <w:proofErr w:type="spellStart"/>
      <w:r w:rsidRPr="00390A74">
        <w:rPr>
          <w:rFonts w:ascii="Times New Roman" w:hAnsi="Times New Roman" w:cs="Times New Roman"/>
          <w:sz w:val="24"/>
          <w:szCs w:val="24"/>
        </w:rPr>
        <w:t>тыс.рублей</w:t>
      </w:r>
      <w:proofErr w:type="spellEnd"/>
      <w:r w:rsidRPr="00390A74">
        <w:rPr>
          <w:rFonts w:ascii="Times New Roman" w:hAnsi="Times New Roman" w:cs="Times New Roman"/>
          <w:sz w:val="24"/>
          <w:szCs w:val="24"/>
        </w:rPr>
        <w:t>.</w:t>
      </w:r>
    </w:p>
    <w:p w:rsidR="00390A74" w:rsidRPr="00390A74" w:rsidRDefault="00390A74" w:rsidP="00390A74">
      <w:pPr>
        <w:spacing w:before="120"/>
        <w:jc w:val="both"/>
        <w:rPr>
          <w:rFonts w:ascii="Times New Roman" w:hAnsi="Times New Roman" w:cs="Times New Roman"/>
          <w:sz w:val="24"/>
          <w:szCs w:val="24"/>
        </w:rPr>
      </w:pPr>
      <w:r w:rsidRPr="00390A74">
        <w:rPr>
          <w:rFonts w:ascii="Times New Roman" w:hAnsi="Times New Roman" w:cs="Times New Roman"/>
          <w:b/>
          <w:i/>
          <w:sz w:val="24"/>
          <w:szCs w:val="24"/>
        </w:rPr>
        <w:lastRenderedPageBreak/>
        <w:t xml:space="preserve">Муниципальная программа сельского поселения «Ношуль» </w:t>
      </w:r>
      <w:r w:rsidRPr="00390A74">
        <w:rPr>
          <w:rFonts w:ascii="Times New Roman" w:hAnsi="Times New Roman" w:cs="Times New Roman"/>
          <w:sz w:val="24"/>
          <w:szCs w:val="24"/>
        </w:rPr>
        <w:t xml:space="preserve">увеличивается на 1497,0 </w:t>
      </w:r>
      <w:proofErr w:type="spellStart"/>
      <w:r w:rsidRPr="00390A74">
        <w:rPr>
          <w:rFonts w:ascii="Times New Roman" w:hAnsi="Times New Roman" w:cs="Times New Roman"/>
          <w:sz w:val="24"/>
          <w:szCs w:val="24"/>
        </w:rPr>
        <w:t>тыс</w:t>
      </w:r>
      <w:proofErr w:type="gramStart"/>
      <w:r w:rsidRPr="00390A74">
        <w:rPr>
          <w:rFonts w:ascii="Times New Roman" w:hAnsi="Times New Roman" w:cs="Times New Roman"/>
          <w:sz w:val="24"/>
          <w:szCs w:val="24"/>
        </w:rPr>
        <w:t>.р</w:t>
      </w:r>
      <w:proofErr w:type="gramEnd"/>
      <w:r w:rsidRPr="00390A74">
        <w:rPr>
          <w:rFonts w:ascii="Times New Roman" w:hAnsi="Times New Roman" w:cs="Times New Roman"/>
          <w:sz w:val="24"/>
          <w:szCs w:val="24"/>
        </w:rPr>
        <w:t>ублей</w:t>
      </w:r>
      <w:proofErr w:type="spellEnd"/>
      <w:r w:rsidRPr="00390A74">
        <w:rPr>
          <w:rFonts w:ascii="Times New Roman" w:hAnsi="Times New Roman" w:cs="Times New Roman"/>
          <w:sz w:val="24"/>
          <w:szCs w:val="24"/>
        </w:rPr>
        <w:t xml:space="preserve"> в </w:t>
      </w:r>
      <w:proofErr w:type="spellStart"/>
      <w:r w:rsidRPr="00390A74">
        <w:rPr>
          <w:rFonts w:ascii="Times New Roman" w:hAnsi="Times New Roman" w:cs="Times New Roman"/>
          <w:sz w:val="24"/>
          <w:szCs w:val="24"/>
        </w:rPr>
        <w:t>т.ч</w:t>
      </w:r>
      <w:proofErr w:type="spellEnd"/>
      <w:r w:rsidRPr="00390A74">
        <w:rPr>
          <w:rFonts w:ascii="Times New Roman" w:hAnsi="Times New Roman" w:cs="Times New Roman"/>
          <w:sz w:val="24"/>
          <w:szCs w:val="24"/>
        </w:rPr>
        <w:t xml:space="preserve">. на реализацию проекта в сфере благоустройства в рамках народных инициатив на 1497,0 </w:t>
      </w:r>
      <w:proofErr w:type="spellStart"/>
      <w:r w:rsidRPr="00390A74">
        <w:rPr>
          <w:rFonts w:ascii="Times New Roman" w:hAnsi="Times New Roman" w:cs="Times New Roman"/>
          <w:sz w:val="24"/>
          <w:szCs w:val="24"/>
        </w:rPr>
        <w:t>тыс.рублей</w:t>
      </w:r>
      <w:proofErr w:type="spellEnd"/>
      <w:r w:rsidRPr="00390A74">
        <w:rPr>
          <w:rFonts w:ascii="Times New Roman" w:hAnsi="Times New Roman" w:cs="Times New Roman"/>
          <w:sz w:val="24"/>
          <w:szCs w:val="24"/>
        </w:rPr>
        <w:t xml:space="preserve">, вклад юридических лиц и ИП на реализацию проектов «Народный бюджет» 2,0 </w:t>
      </w:r>
      <w:proofErr w:type="spellStart"/>
      <w:r w:rsidRPr="00390A74">
        <w:rPr>
          <w:rFonts w:ascii="Times New Roman" w:hAnsi="Times New Roman" w:cs="Times New Roman"/>
          <w:sz w:val="24"/>
          <w:szCs w:val="24"/>
        </w:rPr>
        <w:t>тыс.рублей</w:t>
      </w:r>
      <w:proofErr w:type="spellEnd"/>
      <w:r w:rsidRPr="00390A74">
        <w:rPr>
          <w:rFonts w:ascii="Times New Roman" w:hAnsi="Times New Roman" w:cs="Times New Roman"/>
          <w:sz w:val="24"/>
          <w:szCs w:val="24"/>
        </w:rPr>
        <w:t>.</w:t>
      </w:r>
    </w:p>
    <w:p w:rsidR="00390A74" w:rsidRPr="00390A74" w:rsidRDefault="00390A74" w:rsidP="00390A74">
      <w:pPr>
        <w:spacing w:before="120" w:after="0"/>
        <w:jc w:val="both"/>
        <w:rPr>
          <w:rFonts w:ascii="Times New Roman" w:hAnsi="Times New Roman" w:cs="Times New Roman"/>
          <w:sz w:val="24"/>
          <w:szCs w:val="24"/>
        </w:rPr>
      </w:pPr>
      <w:r w:rsidRPr="00390A74">
        <w:rPr>
          <w:rFonts w:ascii="Times New Roman" w:hAnsi="Times New Roman" w:cs="Times New Roman"/>
          <w:b/>
          <w:i/>
          <w:sz w:val="24"/>
          <w:szCs w:val="24"/>
        </w:rPr>
        <w:t xml:space="preserve">Непрограммные направления деятельности </w:t>
      </w:r>
      <w:r w:rsidRPr="00390A74">
        <w:rPr>
          <w:rFonts w:ascii="Times New Roman" w:hAnsi="Times New Roman" w:cs="Times New Roman"/>
          <w:sz w:val="24"/>
          <w:szCs w:val="24"/>
        </w:rPr>
        <w:t xml:space="preserve"> увеличиваются на сумму  472,465 тыс. рублей в </w:t>
      </w:r>
      <w:proofErr w:type="spellStart"/>
      <w:r w:rsidRPr="00390A74">
        <w:rPr>
          <w:rFonts w:ascii="Times New Roman" w:hAnsi="Times New Roman" w:cs="Times New Roman"/>
          <w:sz w:val="24"/>
          <w:szCs w:val="24"/>
        </w:rPr>
        <w:t>т.ч</w:t>
      </w:r>
      <w:proofErr w:type="spellEnd"/>
      <w:r w:rsidRPr="00390A74">
        <w:rPr>
          <w:rFonts w:ascii="Times New Roman" w:hAnsi="Times New Roman" w:cs="Times New Roman"/>
          <w:sz w:val="24"/>
          <w:szCs w:val="24"/>
        </w:rPr>
        <w:t xml:space="preserve">. проведение минерализованных полос и строительство </w:t>
      </w:r>
      <w:proofErr w:type="spellStart"/>
      <w:r w:rsidRPr="00390A74">
        <w:rPr>
          <w:rFonts w:ascii="Times New Roman" w:hAnsi="Times New Roman" w:cs="Times New Roman"/>
          <w:sz w:val="24"/>
          <w:szCs w:val="24"/>
        </w:rPr>
        <w:t>пожводоема</w:t>
      </w:r>
      <w:proofErr w:type="spellEnd"/>
      <w:r w:rsidRPr="00390A74">
        <w:rPr>
          <w:rFonts w:ascii="Times New Roman" w:hAnsi="Times New Roman" w:cs="Times New Roman"/>
          <w:sz w:val="24"/>
          <w:szCs w:val="24"/>
        </w:rPr>
        <w:t xml:space="preserve"> 390,0 </w:t>
      </w:r>
      <w:proofErr w:type="spellStart"/>
      <w:r w:rsidRPr="00390A74">
        <w:rPr>
          <w:rFonts w:ascii="Times New Roman" w:hAnsi="Times New Roman" w:cs="Times New Roman"/>
          <w:sz w:val="24"/>
          <w:szCs w:val="24"/>
        </w:rPr>
        <w:t>тыс</w:t>
      </w:r>
      <w:proofErr w:type="gramStart"/>
      <w:r w:rsidRPr="00390A74">
        <w:rPr>
          <w:rFonts w:ascii="Times New Roman" w:hAnsi="Times New Roman" w:cs="Times New Roman"/>
          <w:sz w:val="24"/>
          <w:szCs w:val="24"/>
        </w:rPr>
        <w:t>.р</w:t>
      </w:r>
      <w:proofErr w:type="gramEnd"/>
      <w:r w:rsidRPr="00390A74">
        <w:rPr>
          <w:rFonts w:ascii="Times New Roman" w:hAnsi="Times New Roman" w:cs="Times New Roman"/>
          <w:sz w:val="24"/>
          <w:szCs w:val="24"/>
        </w:rPr>
        <w:t>ублей</w:t>
      </w:r>
      <w:proofErr w:type="spellEnd"/>
      <w:r w:rsidRPr="00390A74">
        <w:rPr>
          <w:rFonts w:ascii="Times New Roman" w:hAnsi="Times New Roman" w:cs="Times New Roman"/>
          <w:sz w:val="24"/>
          <w:szCs w:val="24"/>
        </w:rPr>
        <w:t xml:space="preserve">, трудоустройство </w:t>
      </w:r>
      <w:proofErr w:type="spellStart"/>
      <w:r w:rsidRPr="00390A74">
        <w:rPr>
          <w:rFonts w:ascii="Times New Roman" w:hAnsi="Times New Roman" w:cs="Times New Roman"/>
          <w:sz w:val="24"/>
          <w:szCs w:val="24"/>
        </w:rPr>
        <w:t>несов.граждан</w:t>
      </w:r>
      <w:proofErr w:type="spellEnd"/>
      <w:r w:rsidRPr="00390A74">
        <w:rPr>
          <w:rFonts w:ascii="Times New Roman" w:hAnsi="Times New Roman" w:cs="Times New Roman"/>
          <w:sz w:val="24"/>
          <w:szCs w:val="24"/>
        </w:rPr>
        <w:t xml:space="preserve"> 27,465 </w:t>
      </w:r>
      <w:proofErr w:type="spellStart"/>
      <w:r w:rsidRPr="00390A74">
        <w:rPr>
          <w:rFonts w:ascii="Times New Roman" w:hAnsi="Times New Roman" w:cs="Times New Roman"/>
          <w:sz w:val="24"/>
          <w:szCs w:val="24"/>
        </w:rPr>
        <w:t>тыс.рублей</w:t>
      </w:r>
      <w:proofErr w:type="spellEnd"/>
      <w:r w:rsidRPr="00390A74">
        <w:rPr>
          <w:rFonts w:ascii="Times New Roman" w:hAnsi="Times New Roman" w:cs="Times New Roman"/>
          <w:sz w:val="24"/>
          <w:szCs w:val="24"/>
        </w:rPr>
        <w:t xml:space="preserve">, проведение мероприятий 5,0 </w:t>
      </w:r>
      <w:proofErr w:type="spellStart"/>
      <w:r w:rsidRPr="00390A74">
        <w:rPr>
          <w:rFonts w:ascii="Times New Roman" w:hAnsi="Times New Roman" w:cs="Times New Roman"/>
          <w:sz w:val="24"/>
          <w:szCs w:val="24"/>
        </w:rPr>
        <w:t>тыс.рублей</w:t>
      </w:r>
      <w:proofErr w:type="spellEnd"/>
      <w:r w:rsidRPr="00390A74">
        <w:rPr>
          <w:rFonts w:ascii="Times New Roman" w:hAnsi="Times New Roman" w:cs="Times New Roman"/>
          <w:sz w:val="24"/>
          <w:szCs w:val="24"/>
        </w:rPr>
        <w:t xml:space="preserve">, на приобретение спортинвентаря 50,0 </w:t>
      </w:r>
      <w:proofErr w:type="spellStart"/>
      <w:r w:rsidRPr="00390A74">
        <w:rPr>
          <w:rFonts w:ascii="Times New Roman" w:hAnsi="Times New Roman" w:cs="Times New Roman"/>
          <w:sz w:val="24"/>
          <w:szCs w:val="24"/>
        </w:rPr>
        <w:t>тыс.рублей</w:t>
      </w:r>
      <w:proofErr w:type="spellEnd"/>
      <w:r w:rsidRPr="00390A74">
        <w:rPr>
          <w:rFonts w:ascii="Times New Roman" w:hAnsi="Times New Roman" w:cs="Times New Roman"/>
          <w:sz w:val="24"/>
          <w:szCs w:val="24"/>
        </w:rPr>
        <w:t xml:space="preserve">. </w:t>
      </w:r>
    </w:p>
    <w:p w:rsidR="00390A74" w:rsidRPr="00390A74" w:rsidRDefault="00390A74" w:rsidP="00390A74">
      <w:pPr>
        <w:spacing w:after="0"/>
        <w:jc w:val="both"/>
        <w:rPr>
          <w:rFonts w:ascii="Times New Roman" w:hAnsi="Times New Roman" w:cs="Times New Roman"/>
          <w:sz w:val="24"/>
          <w:szCs w:val="24"/>
        </w:rPr>
      </w:pPr>
      <w:r w:rsidRPr="00390A74">
        <w:rPr>
          <w:rFonts w:ascii="Times New Roman" w:hAnsi="Times New Roman" w:cs="Times New Roman"/>
          <w:sz w:val="24"/>
          <w:szCs w:val="24"/>
        </w:rPr>
        <w:t xml:space="preserve">       Изменение ассигнований по распорядителям средств бюджета сельского поселения «Ношуль» муниципального района «</w:t>
      </w:r>
      <w:proofErr w:type="spellStart"/>
      <w:r w:rsidRPr="00390A74">
        <w:rPr>
          <w:rFonts w:ascii="Times New Roman" w:hAnsi="Times New Roman" w:cs="Times New Roman"/>
          <w:sz w:val="24"/>
          <w:szCs w:val="24"/>
        </w:rPr>
        <w:t>Прилузский</w:t>
      </w:r>
      <w:proofErr w:type="spellEnd"/>
      <w:r w:rsidRPr="00390A74">
        <w:rPr>
          <w:rFonts w:ascii="Times New Roman" w:hAnsi="Times New Roman" w:cs="Times New Roman"/>
          <w:sz w:val="24"/>
          <w:szCs w:val="24"/>
        </w:rPr>
        <w:t xml:space="preserve">» составит в 2023 году: </w:t>
      </w:r>
    </w:p>
    <w:p w:rsidR="00390A74" w:rsidRPr="00390A74" w:rsidRDefault="00390A74" w:rsidP="00390A74">
      <w:pPr>
        <w:ind w:firstLine="708"/>
        <w:jc w:val="right"/>
        <w:rPr>
          <w:rFonts w:ascii="Times New Roman" w:hAnsi="Times New Roman" w:cs="Times New Roman"/>
          <w:sz w:val="20"/>
          <w:szCs w:val="20"/>
        </w:rPr>
      </w:pPr>
      <w:r w:rsidRPr="00390A74">
        <w:rPr>
          <w:rFonts w:ascii="Times New Roman" w:hAnsi="Times New Roman" w:cs="Times New Roman"/>
          <w:sz w:val="20"/>
          <w:szCs w:val="20"/>
        </w:rPr>
        <w:t>тыс. рублей</w:t>
      </w:r>
    </w:p>
    <w:tbl>
      <w:tblPr>
        <w:tblW w:w="9747" w:type="dxa"/>
        <w:tblLook w:val="01E0" w:firstRow="1" w:lastRow="1" w:firstColumn="1" w:lastColumn="1" w:noHBand="0" w:noVBand="0"/>
      </w:tblPr>
      <w:tblGrid>
        <w:gridCol w:w="8028"/>
        <w:gridCol w:w="1719"/>
      </w:tblGrid>
      <w:tr w:rsidR="00390A74" w:rsidRPr="00390A74" w:rsidTr="00DA4539">
        <w:tc>
          <w:tcPr>
            <w:tcW w:w="8028" w:type="dxa"/>
            <w:shd w:val="clear" w:color="auto" w:fill="auto"/>
          </w:tcPr>
          <w:p w:rsidR="00390A74" w:rsidRPr="00390A74" w:rsidRDefault="00390A74" w:rsidP="00390A74">
            <w:pPr>
              <w:spacing w:after="0"/>
              <w:jc w:val="both"/>
              <w:rPr>
                <w:rFonts w:ascii="Times New Roman" w:hAnsi="Times New Roman" w:cs="Times New Roman"/>
                <w:sz w:val="24"/>
                <w:szCs w:val="24"/>
              </w:rPr>
            </w:pPr>
            <w:r w:rsidRPr="00390A74">
              <w:rPr>
                <w:rFonts w:ascii="Times New Roman" w:hAnsi="Times New Roman" w:cs="Times New Roman"/>
                <w:sz w:val="24"/>
                <w:szCs w:val="24"/>
              </w:rPr>
              <w:t>Администрация сельского поселения «Ношуль»</w:t>
            </w:r>
          </w:p>
        </w:tc>
        <w:tc>
          <w:tcPr>
            <w:tcW w:w="1719" w:type="dxa"/>
            <w:shd w:val="clear" w:color="auto" w:fill="auto"/>
            <w:vAlign w:val="center"/>
          </w:tcPr>
          <w:p w:rsidR="00390A74" w:rsidRPr="00390A74" w:rsidRDefault="00390A74" w:rsidP="00390A74">
            <w:pPr>
              <w:spacing w:after="0"/>
              <w:jc w:val="right"/>
              <w:rPr>
                <w:rFonts w:ascii="Times New Roman" w:hAnsi="Times New Roman" w:cs="Times New Roman"/>
                <w:sz w:val="24"/>
                <w:szCs w:val="24"/>
              </w:rPr>
            </w:pPr>
            <w:r w:rsidRPr="00390A74">
              <w:rPr>
                <w:rFonts w:ascii="Times New Roman" w:hAnsi="Times New Roman" w:cs="Times New Roman"/>
                <w:sz w:val="24"/>
                <w:szCs w:val="24"/>
              </w:rPr>
              <w:t>+1971,465</w:t>
            </w:r>
          </w:p>
        </w:tc>
      </w:tr>
      <w:tr w:rsidR="00390A74" w:rsidRPr="00390A74" w:rsidTr="00DA4539">
        <w:tc>
          <w:tcPr>
            <w:tcW w:w="8028" w:type="dxa"/>
            <w:shd w:val="clear" w:color="auto" w:fill="auto"/>
          </w:tcPr>
          <w:p w:rsidR="00390A74" w:rsidRPr="00390A74" w:rsidRDefault="00390A74" w:rsidP="00390A74">
            <w:pPr>
              <w:spacing w:after="0"/>
              <w:jc w:val="both"/>
              <w:rPr>
                <w:rFonts w:ascii="Times New Roman" w:hAnsi="Times New Roman" w:cs="Times New Roman"/>
                <w:sz w:val="24"/>
                <w:szCs w:val="24"/>
              </w:rPr>
            </w:pPr>
            <w:r w:rsidRPr="00390A74">
              <w:rPr>
                <w:rFonts w:ascii="Times New Roman" w:hAnsi="Times New Roman" w:cs="Times New Roman"/>
                <w:sz w:val="24"/>
                <w:szCs w:val="24"/>
              </w:rPr>
              <w:t>Итого</w:t>
            </w:r>
          </w:p>
        </w:tc>
        <w:tc>
          <w:tcPr>
            <w:tcW w:w="1719" w:type="dxa"/>
            <w:shd w:val="clear" w:color="auto" w:fill="auto"/>
            <w:vAlign w:val="center"/>
          </w:tcPr>
          <w:p w:rsidR="00390A74" w:rsidRPr="00390A74" w:rsidRDefault="00390A74" w:rsidP="00390A74">
            <w:pPr>
              <w:spacing w:after="0"/>
              <w:jc w:val="right"/>
              <w:rPr>
                <w:rFonts w:ascii="Times New Roman" w:hAnsi="Times New Roman" w:cs="Times New Roman"/>
                <w:sz w:val="24"/>
                <w:szCs w:val="24"/>
              </w:rPr>
            </w:pPr>
            <w:r w:rsidRPr="00390A74">
              <w:rPr>
                <w:rFonts w:ascii="Times New Roman" w:hAnsi="Times New Roman" w:cs="Times New Roman"/>
                <w:sz w:val="24"/>
                <w:szCs w:val="24"/>
              </w:rPr>
              <w:t>+ 1971,465</w:t>
            </w:r>
          </w:p>
        </w:tc>
      </w:tr>
    </w:tbl>
    <w:p w:rsidR="00390A74" w:rsidRPr="00390A74" w:rsidRDefault="00390A74" w:rsidP="00390A74">
      <w:pPr>
        <w:spacing w:after="0"/>
        <w:jc w:val="both"/>
        <w:outlineLvl w:val="0"/>
        <w:rPr>
          <w:rFonts w:ascii="Times New Roman" w:hAnsi="Times New Roman" w:cs="Times New Roman"/>
          <w:sz w:val="24"/>
          <w:szCs w:val="24"/>
        </w:rPr>
      </w:pPr>
      <w:r w:rsidRPr="00390A74">
        <w:rPr>
          <w:rFonts w:ascii="Times New Roman" w:hAnsi="Times New Roman" w:cs="Times New Roman"/>
          <w:b/>
          <w:bCs/>
          <w:sz w:val="24"/>
          <w:szCs w:val="24"/>
        </w:rPr>
        <w:t xml:space="preserve">      </w:t>
      </w:r>
      <w:r w:rsidRPr="00390A74">
        <w:rPr>
          <w:rFonts w:ascii="Times New Roman" w:hAnsi="Times New Roman" w:cs="Times New Roman"/>
          <w:sz w:val="24"/>
          <w:szCs w:val="24"/>
        </w:rPr>
        <w:t>Учитывая изложенное, вносятся изменения в приложения 1,2,3 к решению Совета сельского поселения «Ношуль» муниципального района «</w:t>
      </w:r>
      <w:proofErr w:type="spellStart"/>
      <w:r w:rsidRPr="00390A74">
        <w:rPr>
          <w:rFonts w:ascii="Times New Roman" w:hAnsi="Times New Roman" w:cs="Times New Roman"/>
          <w:sz w:val="24"/>
          <w:szCs w:val="24"/>
        </w:rPr>
        <w:t>Прилузский</w:t>
      </w:r>
      <w:proofErr w:type="spellEnd"/>
      <w:r w:rsidRPr="00390A74">
        <w:rPr>
          <w:rFonts w:ascii="Times New Roman" w:hAnsi="Times New Roman" w:cs="Times New Roman"/>
          <w:sz w:val="24"/>
          <w:szCs w:val="24"/>
        </w:rPr>
        <w:t>» от 22 декабря 2022 года № 2-14/01 «О</w:t>
      </w:r>
      <w:r w:rsidRPr="00390A74">
        <w:rPr>
          <w:rFonts w:ascii="Times New Roman" w:hAnsi="Times New Roman" w:cs="Times New Roman"/>
          <w:i/>
          <w:iCs/>
          <w:sz w:val="24"/>
          <w:szCs w:val="24"/>
        </w:rPr>
        <w:t xml:space="preserve"> </w:t>
      </w:r>
      <w:r w:rsidRPr="00390A74">
        <w:rPr>
          <w:rFonts w:ascii="Times New Roman" w:hAnsi="Times New Roman" w:cs="Times New Roman"/>
          <w:sz w:val="24"/>
          <w:szCs w:val="24"/>
        </w:rPr>
        <w:t>бюджете сельского поселения «Ношуль» муниципального района «</w:t>
      </w:r>
      <w:proofErr w:type="spellStart"/>
      <w:r w:rsidRPr="00390A74">
        <w:rPr>
          <w:rFonts w:ascii="Times New Roman" w:hAnsi="Times New Roman" w:cs="Times New Roman"/>
          <w:sz w:val="24"/>
          <w:szCs w:val="24"/>
        </w:rPr>
        <w:t>Прилузский</w:t>
      </w:r>
      <w:proofErr w:type="spellEnd"/>
      <w:r w:rsidRPr="00390A74">
        <w:rPr>
          <w:rFonts w:ascii="Times New Roman" w:hAnsi="Times New Roman" w:cs="Times New Roman"/>
          <w:sz w:val="24"/>
          <w:szCs w:val="24"/>
        </w:rPr>
        <w:t>» Республики Коми на 2023 год и плановый период 2024 и 2025 годы.</w:t>
      </w:r>
    </w:p>
    <w:p w:rsidR="00390A74" w:rsidRDefault="00390A74" w:rsidP="00390A74">
      <w:pPr>
        <w:ind w:firstLine="567"/>
        <w:jc w:val="both"/>
        <w:outlineLvl w:val="0"/>
      </w:pPr>
    </w:p>
    <w:p w:rsidR="00390A74" w:rsidRPr="007B7FA3" w:rsidRDefault="00390A74" w:rsidP="00390A74">
      <w:pPr>
        <w:ind w:firstLine="567"/>
        <w:jc w:val="both"/>
        <w:outlineLvl w:val="0"/>
        <w:rPr>
          <w:b/>
          <w:bCs/>
        </w:rPr>
      </w:pPr>
      <w:r>
        <w:rPr>
          <w:bCs/>
        </w:rPr>
        <w:t xml:space="preserve">                                </w:t>
      </w:r>
    </w:p>
    <w:tbl>
      <w:tblPr>
        <w:tblW w:w="10363" w:type="dxa"/>
        <w:tblInd w:w="93" w:type="dxa"/>
        <w:tblLayout w:type="fixed"/>
        <w:tblLook w:val="04A0" w:firstRow="1" w:lastRow="0" w:firstColumn="1" w:lastColumn="0" w:noHBand="0" w:noVBand="1"/>
      </w:tblPr>
      <w:tblGrid>
        <w:gridCol w:w="2560"/>
        <w:gridCol w:w="3834"/>
        <w:gridCol w:w="1276"/>
        <w:gridCol w:w="190"/>
        <w:gridCol w:w="1228"/>
        <w:gridCol w:w="1275"/>
      </w:tblGrid>
      <w:tr w:rsidR="00390A74" w:rsidRPr="00390A74" w:rsidTr="00390A74">
        <w:trPr>
          <w:trHeight w:val="525"/>
        </w:trPr>
        <w:tc>
          <w:tcPr>
            <w:tcW w:w="2560" w:type="dxa"/>
            <w:tcBorders>
              <w:top w:val="nil"/>
              <w:left w:val="nil"/>
              <w:bottom w:val="nil"/>
              <w:right w:val="nil"/>
            </w:tcBorders>
            <w:shd w:val="clear" w:color="auto" w:fill="auto"/>
            <w:vAlign w:val="center"/>
            <w:hideMark/>
          </w:tcPr>
          <w:p w:rsidR="00390A74" w:rsidRPr="00390A74" w:rsidRDefault="00390A74" w:rsidP="00390A74">
            <w:pPr>
              <w:spacing w:after="0" w:line="240" w:lineRule="auto"/>
              <w:jc w:val="right"/>
              <w:rPr>
                <w:rFonts w:ascii="Times New Roman" w:eastAsia="Times New Roman" w:hAnsi="Times New Roman" w:cs="Times New Roman"/>
                <w:color w:val="000000"/>
                <w:sz w:val="28"/>
                <w:szCs w:val="28"/>
              </w:rPr>
            </w:pPr>
          </w:p>
        </w:tc>
        <w:tc>
          <w:tcPr>
            <w:tcW w:w="7803" w:type="dxa"/>
            <w:gridSpan w:val="5"/>
            <w:tcBorders>
              <w:top w:val="nil"/>
              <w:left w:val="nil"/>
              <w:bottom w:val="nil"/>
              <w:right w:val="nil"/>
            </w:tcBorders>
            <w:shd w:val="clear" w:color="auto" w:fill="auto"/>
            <w:vAlign w:val="center"/>
            <w:hideMark/>
          </w:tcPr>
          <w:p w:rsidR="00390A74" w:rsidRPr="00390A74" w:rsidRDefault="00390A74" w:rsidP="00390A74">
            <w:pPr>
              <w:spacing w:after="0" w:line="240" w:lineRule="auto"/>
              <w:jc w:val="right"/>
              <w:rPr>
                <w:rFonts w:ascii="Times New Roman" w:eastAsia="Times New Roman" w:hAnsi="Times New Roman" w:cs="Times New Roman"/>
                <w:color w:val="000000"/>
                <w:sz w:val="20"/>
                <w:szCs w:val="20"/>
              </w:rPr>
            </w:pPr>
            <w:r w:rsidRPr="00390A74">
              <w:rPr>
                <w:rFonts w:ascii="Times New Roman" w:eastAsia="Times New Roman" w:hAnsi="Times New Roman" w:cs="Times New Roman"/>
                <w:color w:val="000000"/>
                <w:sz w:val="20"/>
                <w:szCs w:val="20"/>
              </w:rPr>
              <w:t>Приложение 1</w:t>
            </w:r>
          </w:p>
        </w:tc>
      </w:tr>
      <w:tr w:rsidR="00390A74" w:rsidRPr="00390A74" w:rsidTr="00390A74">
        <w:trPr>
          <w:trHeight w:val="405"/>
        </w:trPr>
        <w:tc>
          <w:tcPr>
            <w:tcW w:w="2560" w:type="dxa"/>
            <w:tcBorders>
              <w:top w:val="nil"/>
              <w:left w:val="nil"/>
              <w:bottom w:val="nil"/>
              <w:right w:val="nil"/>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8"/>
                <w:szCs w:val="28"/>
              </w:rPr>
            </w:pPr>
          </w:p>
        </w:tc>
        <w:tc>
          <w:tcPr>
            <w:tcW w:w="5300" w:type="dxa"/>
            <w:gridSpan w:val="3"/>
            <w:tcBorders>
              <w:top w:val="nil"/>
              <w:left w:val="nil"/>
              <w:bottom w:val="nil"/>
              <w:right w:val="nil"/>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0"/>
                <w:szCs w:val="20"/>
              </w:rPr>
            </w:pPr>
          </w:p>
        </w:tc>
        <w:tc>
          <w:tcPr>
            <w:tcW w:w="2503" w:type="dxa"/>
            <w:gridSpan w:val="2"/>
            <w:tcBorders>
              <w:top w:val="nil"/>
              <w:left w:val="nil"/>
              <w:bottom w:val="nil"/>
              <w:right w:val="nil"/>
            </w:tcBorders>
            <w:shd w:val="clear" w:color="auto" w:fill="auto"/>
            <w:hideMark/>
          </w:tcPr>
          <w:p w:rsidR="00390A74" w:rsidRPr="00390A74" w:rsidRDefault="00390A74" w:rsidP="00600BD3">
            <w:pPr>
              <w:spacing w:after="0" w:line="240" w:lineRule="auto"/>
              <w:rPr>
                <w:rFonts w:ascii="Times New Roman" w:eastAsia="Times New Roman" w:hAnsi="Times New Roman" w:cs="Times New Roman"/>
                <w:color w:val="000000"/>
                <w:sz w:val="20"/>
                <w:szCs w:val="20"/>
              </w:rPr>
            </w:pPr>
            <w:r w:rsidRPr="00390A74">
              <w:rPr>
                <w:rFonts w:ascii="Times New Roman" w:eastAsia="Times New Roman" w:hAnsi="Times New Roman" w:cs="Times New Roman"/>
                <w:color w:val="000000"/>
                <w:sz w:val="20"/>
                <w:szCs w:val="20"/>
              </w:rPr>
              <w:t>к пояснительной записке</w:t>
            </w:r>
          </w:p>
        </w:tc>
      </w:tr>
      <w:tr w:rsidR="00390A74" w:rsidRPr="00390A74" w:rsidTr="00390A74">
        <w:trPr>
          <w:trHeight w:val="263"/>
        </w:trPr>
        <w:tc>
          <w:tcPr>
            <w:tcW w:w="2560" w:type="dxa"/>
            <w:tcBorders>
              <w:top w:val="nil"/>
              <w:left w:val="nil"/>
              <w:bottom w:val="nil"/>
              <w:right w:val="nil"/>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8"/>
                <w:szCs w:val="28"/>
              </w:rPr>
            </w:pPr>
          </w:p>
        </w:tc>
        <w:tc>
          <w:tcPr>
            <w:tcW w:w="7803" w:type="dxa"/>
            <w:gridSpan w:val="5"/>
            <w:tcBorders>
              <w:top w:val="nil"/>
              <w:left w:val="nil"/>
              <w:bottom w:val="nil"/>
              <w:right w:val="nil"/>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8"/>
                <w:szCs w:val="28"/>
              </w:rPr>
            </w:pPr>
          </w:p>
        </w:tc>
      </w:tr>
      <w:tr w:rsidR="00390A74" w:rsidRPr="00390A74" w:rsidTr="00390A74">
        <w:trPr>
          <w:trHeight w:val="1080"/>
        </w:trPr>
        <w:tc>
          <w:tcPr>
            <w:tcW w:w="10363" w:type="dxa"/>
            <w:gridSpan w:val="6"/>
            <w:tcBorders>
              <w:top w:val="nil"/>
              <w:left w:val="nil"/>
              <w:bottom w:val="nil"/>
              <w:right w:val="nil"/>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6"/>
                <w:szCs w:val="26"/>
              </w:rPr>
            </w:pPr>
            <w:r w:rsidRPr="00390A74">
              <w:rPr>
                <w:rFonts w:ascii="Times New Roman" w:eastAsia="Times New Roman" w:hAnsi="Times New Roman" w:cs="Times New Roman"/>
                <w:b/>
                <w:bCs/>
                <w:color w:val="000000"/>
                <w:sz w:val="24"/>
                <w:szCs w:val="24"/>
              </w:rPr>
              <w:t>Объем поступлений доходов в бюджет сельского поселения "Ношуль" муниципального района "</w:t>
            </w:r>
            <w:proofErr w:type="spellStart"/>
            <w:r w:rsidRPr="00390A74">
              <w:rPr>
                <w:rFonts w:ascii="Times New Roman" w:eastAsia="Times New Roman" w:hAnsi="Times New Roman" w:cs="Times New Roman"/>
                <w:b/>
                <w:bCs/>
                <w:color w:val="000000"/>
                <w:sz w:val="24"/>
                <w:szCs w:val="24"/>
              </w:rPr>
              <w:t>Прилузский</w:t>
            </w:r>
            <w:proofErr w:type="spellEnd"/>
            <w:r w:rsidRPr="00390A74">
              <w:rPr>
                <w:rFonts w:ascii="Times New Roman" w:eastAsia="Times New Roman" w:hAnsi="Times New Roman" w:cs="Times New Roman"/>
                <w:b/>
                <w:bCs/>
                <w:color w:val="000000"/>
                <w:sz w:val="24"/>
                <w:szCs w:val="24"/>
              </w:rPr>
              <w:t>" Республики Коми на 2023 год и плановый период 2024 и 2025</w:t>
            </w:r>
            <w:r w:rsidRPr="00390A74">
              <w:rPr>
                <w:rFonts w:ascii="Times New Roman" w:eastAsia="Times New Roman" w:hAnsi="Times New Roman" w:cs="Times New Roman"/>
                <w:b/>
                <w:bCs/>
                <w:color w:val="000000"/>
                <w:sz w:val="26"/>
                <w:szCs w:val="26"/>
              </w:rPr>
              <w:t xml:space="preserve"> годов</w:t>
            </w:r>
          </w:p>
        </w:tc>
      </w:tr>
      <w:tr w:rsidR="00390A74" w:rsidRPr="00390A74" w:rsidTr="00390A74">
        <w:trPr>
          <w:trHeight w:val="1613"/>
        </w:trPr>
        <w:tc>
          <w:tcPr>
            <w:tcW w:w="25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Код</w:t>
            </w:r>
          </w:p>
        </w:tc>
        <w:tc>
          <w:tcPr>
            <w:tcW w:w="383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96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Сумма (тыс. рублей)</w:t>
            </w:r>
          </w:p>
        </w:tc>
      </w:tr>
      <w:tr w:rsidR="00390A74" w:rsidRPr="00390A74" w:rsidTr="00390A74">
        <w:trPr>
          <w:trHeight w:val="402"/>
        </w:trPr>
        <w:tc>
          <w:tcPr>
            <w:tcW w:w="2560" w:type="dxa"/>
            <w:vMerge/>
            <w:tcBorders>
              <w:top w:val="single" w:sz="4" w:space="0" w:color="000000"/>
              <w:left w:val="single" w:sz="4" w:space="0" w:color="000000"/>
              <w:bottom w:val="single" w:sz="4" w:space="0" w:color="000000"/>
              <w:right w:val="single" w:sz="4" w:space="0" w:color="000000"/>
            </w:tcBorders>
            <w:vAlign w:val="center"/>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p>
        </w:tc>
        <w:tc>
          <w:tcPr>
            <w:tcW w:w="3834" w:type="dxa"/>
            <w:vMerge/>
            <w:tcBorders>
              <w:top w:val="single" w:sz="4" w:space="0" w:color="000000"/>
              <w:left w:val="single" w:sz="4" w:space="0" w:color="000000"/>
              <w:bottom w:val="single" w:sz="4" w:space="0" w:color="000000"/>
              <w:right w:val="single" w:sz="4" w:space="0" w:color="000000"/>
            </w:tcBorders>
            <w:vAlign w:val="center"/>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2023 год</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2024 год</w:t>
            </w:r>
          </w:p>
        </w:tc>
        <w:tc>
          <w:tcPr>
            <w:tcW w:w="1275" w:type="dxa"/>
            <w:tcBorders>
              <w:top w:val="nil"/>
              <w:left w:val="nil"/>
              <w:bottom w:val="single" w:sz="4" w:space="0" w:color="000000"/>
              <w:right w:val="single" w:sz="4" w:space="0" w:color="000000"/>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2025 год</w:t>
            </w:r>
          </w:p>
        </w:tc>
      </w:tr>
      <w:tr w:rsidR="00390A74" w:rsidRPr="00390A74" w:rsidTr="00390A74">
        <w:trPr>
          <w:trHeight w:val="649"/>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1 00 00000 00 0000 000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НАЛОГОВЫЕ И НЕНАЛОГОВЫЕ ДОХОДЫ</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925,500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842,500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853,500</w:t>
            </w:r>
          </w:p>
        </w:tc>
      </w:tr>
      <w:tr w:rsidR="00390A74" w:rsidRPr="00390A74" w:rsidTr="00390A74">
        <w:trPr>
          <w:trHeight w:val="675"/>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1 01 00000 00 0000 000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НАЛОГИ НА ПРИБЫЛЬ, ДОХОДЫ</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474,000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398,000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408,000</w:t>
            </w:r>
          </w:p>
        </w:tc>
      </w:tr>
      <w:tr w:rsidR="00390A74" w:rsidRPr="00390A74" w:rsidTr="00390A74">
        <w:trPr>
          <w:trHeight w:val="705"/>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1 01 02000 01 0000 110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Налог на доходы физических лиц</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474,000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398,000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408,000</w:t>
            </w:r>
          </w:p>
        </w:tc>
      </w:tr>
      <w:tr w:rsidR="00390A74" w:rsidRPr="00390A74" w:rsidTr="00390A74">
        <w:trPr>
          <w:trHeight w:val="2569"/>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lastRenderedPageBreak/>
              <w:t>1 01 02010 01 0000 110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474,000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398,000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408,000</w:t>
            </w:r>
          </w:p>
        </w:tc>
      </w:tr>
      <w:tr w:rsidR="00390A74" w:rsidRPr="00390A74" w:rsidTr="00390A74">
        <w:trPr>
          <w:trHeight w:val="2569"/>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1 01 02010 01 0000 110</w:t>
            </w:r>
          </w:p>
        </w:tc>
        <w:tc>
          <w:tcPr>
            <w:tcW w:w="3834" w:type="dxa"/>
            <w:tcBorders>
              <w:top w:val="nil"/>
              <w:left w:val="nil"/>
              <w:bottom w:val="single" w:sz="4" w:space="0" w:color="000000"/>
              <w:right w:val="single" w:sz="4" w:space="0" w:color="000000"/>
            </w:tcBorders>
            <w:shd w:val="clear" w:color="FFFFFF" w:fill="FFFFFF"/>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474,000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392,000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402,000</w:t>
            </w:r>
          </w:p>
        </w:tc>
      </w:tr>
      <w:tr w:rsidR="00390A74" w:rsidRPr="00390A74" w:rsidTr="00390A74">
        <w:trPr>
          <w:trHeight w:val="1260"/>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1 01 02030 01 0000 110</w:t>
            </w:r>
          </w:p>
        </w:tc>
        <w:tc>
          <w:tcPr>
            <w:tcW w:w="3834" w:type="dxa"/>
            <w:tcBorders>
              <w:top w:val="nil"/>
              <w:left w:val="nil"/>
              <w:bottom w:val="single" w:sz="4" w:space="0" w:color="000000"/>
              <w:right w:val="single" w:sz="4" w:space="0" w:color="000000"/>
            </w:tcBorders>
            <w:shd w:val="clear" w:color="FFFFFF" w:fill="FFFFFF"/>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 </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6,000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6,000</w:t>
            </w:r>
          </w:p>
        </w:tc>
      </w:tr>
      <w:tr w:rsidR="00390A74" w:rsidRPr="00390A74" w:rsidTr="00390A74">
        <w:trPr>
          <w:trHeight w:val="525"/>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1 06 00000 00 0000 000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НАЛОГИ НА ИМУЩЕСТВО</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366,000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357,000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360,000</w:t>
            </w:r>
          </w:p>
        </w:tc>
      </w:tr>
      <w:tr w:rsidR="00390A74" w:rsidRPr="00390A74" w:rsidTr="00390A74">
        <w:trPr>
          <w:trHeight w:val="540"/>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1 06 01000 00 0000 110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Налог на имущество физических лиц</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166,000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164,000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165,000</w:t>
            </w:r>
          </w:p>
        </w:tc>
      </w:tr>
      <w:tr w:rsidR="00390A74" w:rsidRPr="00390A74" w:rsidTr="00390A74">
        <w:trPr>
          <w:trHeight w:val="1613"/>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1 06 01030 10 0000 110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166,000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164,000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165,000</w:t>
            </w:r>
          </w:p>
        </w:tc>
      </w:tr>
      <w:tr w:rsidR="00390A74" w:rsidRPr="00390A74" w:rsidTr="00390A74">
        <w:trPr>
          <w:trHeight w:val="1613"/>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1 06 01030 10 0000 110</w:t>
            </w:r>
          </w:p>
        </w:tc>
        <w:tc>
          <w:tcPr>
            <w:tcW w:w="3834" w:type="dxa"/>
            <w:tcBorders>
              <w:top w:val="nil"/>
              <w:left w:val="nil"/>
              <w:bottom w:val="single" w:sz="4" w:space="0" w:color="000000"/>
              <w:right w:val="single" w:sz="4" w:space="0" w:color="000000"/>
            </w:tcBorders>
            <w:shd w:val="clear" w:color="FFFFFF" w:fill="FFFFFF"/>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166,000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164,000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165,000</w:t>
            </w:r>
          </w:p>
        </w:tc>
      </w:tr>
      <w:tr w:rsidR="00390A74" w:rsidRPr="00390A74" w:rsidTr="00390A74">
        <w:trPr>
          <w:trHeight w:val="300"/>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1 06 06000 00 0000 110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Земельный налог</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200,000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193,000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195,000</w:t>
            </w:r>
          </w:p>
        </w:tc>
      </w:tr>
      <w:tr w:rsidR="00390A74" w:rsidRPr="00390A74" w:rsidTr="00390A74">
        <w:trPr>
          <w:trHeight w:val="615"/>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1 06 06030 00 0000 110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Земельный налог с организаций</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38,000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33,000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34,000</w:t>
            </w:r>
          </w:p>
        </w:tc>
      </w:tr>
      <w:tr w:rsidR="00390A74" w:rsidRPr="00390A74" w:rsidTr="00390A74">
        <w:trPr>
          <w:trHeight w:val="1290"/>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1 06 06033 10 0000 110</w:t>
            </w:r>
          </w:p>
        </w:tc>
        <w:tc>
          <w:tcPr>
            <w:tcW w:w="3834" w:type="dxa"/>
            <w:tcBorders>
              <w:top w:val="nil"/>
              <w:left w:val="nil"/>
              <w:bottom w:val="single" w:sz="4" w:space="0" w:color="000000"/>
              <w:right w:val="single" w:sz="4" w:space="0" w:color="000000"/>
            </w:tcBorders>
            <w:shd w:val="clear" w:color="FFFFFF" w:fill="FFFFFF"/>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38,000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33,000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34,000</w:t>
            </w:r>
          </w:p>
        </w:tc>
      </w:tr>
      <w:tr w:rsidR="00390A74" w:rsidRPr="00390A74" w:rsidTr="00390A74">
        <w:trPr>
          <w:trHeight w:val="660"/>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1 06 06040 00 0000 110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Земельный налог с физических лиц</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162,000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160,000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161,000</w:t>
            </w:r>
          </w:p>
        </w:tc>
      </w:tr>
      <w:tr w:rsidR="00390A74" w:rsidRPr="00390A74" w:rsidTr="00390A74">
        <w:trPr>
          <w:trHeight w:val="1290"/>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lastRenderedPageBreak/>
              <w:t>1 06 06043 10 0000 110</w:t>
            </w:r>
          </w:p>
        </w:tc>
        <w:tc>
          <w:tcPr>
            <w:tcW w:w="3834" w:type="dxa"/>
            <w:tcBorders>
              <w:top w:val="nil"/>
              <w:left w:val="nil"/>
              <w:bottom w:val="single" w:sz="4" w:space="0" w:color="000000"/>
              <w:right w:val="single" w:sz="4" w:space="0" w:color="000000"/>
            </w:tcBorders>
            <w:shd w:val="clear" w:color="FFFFFF" w:fill="FFFFFF"/>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162,000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160,000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161,000</w:t>
            </w:r>
          </w:p>
        </w:tc>
      </w:tr>
      <w:tr w:rsidR="00390A74" w:rsidRPr="00390A74" w:rsidTr="00390A74">
        <w:trPr>
          <w:trHeight w:val="615"/>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1 08 00000 00 0000 000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ГОСУДАРСТВЕННАЯ ПОШЛИНА</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14,000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14,000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14,000</w:t>
            </w:r>
          </w:p>
        </w:tc>
      </w:tr>
      <w:tr w:rsidR="00390A74" w:rsidRPr="00390A74" w:rsidTr="00390A74">
        <w:trPr>
          <w:trHeight w:val="1440"/>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1 08 04000 01 0000 110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14,000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14,000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14,000</w:t>
            </w:r>
          </w:p>
        </w:tc>
      </w:tr>
      <w:tr w:rsidR="00390A74" w:rsidRPr="00390A74" w:rsidTr="00390A74">
        <w:trPr>
          <w:trHeight w:val="2569"/>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1 08 04020 01 0000 110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14,000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14,000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14,000</w:t>
            </w:r>
          </w:p>
        </w:tc>
      </w:tr>
      <w:tr w:rsidR="00390A74" w:rsidRPr="00390A74" w:rsidTr="00390A74">
        <w:trPr>
          <w:trHeight w:val="1995"/>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1 08 04020 01 0000 110</w:t>
            </w:r>
          </w:p>
        </w:tc>
        <w:tc>
          <w:tcPr>
            <w:tcW w:w="3834" w:type="dxa"/>
            <w:tcBorders>
              <w:top w:val="nil"/>
              <w:left w:val="nil"/>
              <w:bottom w:val="single" w:sz="4" w:space="0" w:color="000000"/>
              <w:right w:val="single" w:sz="4" w:space="0" w:color="000000"/>
            </w:tcBorders>
            <w:shd w:val="clear" w:color="FFFFFF" w:fill="FFFFFF"/>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14,000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14,000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14,000</w:t>
            </w:r>
          </w:p>
        </w:tc>
      </w:tr>
      <w:tr w:rsidR="00390A74" w:rsidRPr="00390A74" w:rsidTr="00390A74">
        <w:trPr>
          <w:trHeight w:val="1613"/>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1 11 00000 00 0000 000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6,500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6,500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6,500</w:t>
            </w:r>
          </w:p>
        </w:tc>
      </w:tr>
      <w:tr w:rsidR="00390A74" w:rsidRPr="00390A74" w:rsidTr="00390A74">
        <w:trPr>
          <w:trHeight w:val="278"/>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1 11 05000 00 0000 120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6,500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6,500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6,500</w:t>
            </w:r>
          </w:p>
        </w:tc>
      </w:tr>
      <w:tr w:rsidR="00390A74" w:rsidRPr="00390A74" w:rsidTr="00390A74">
        <w:trPr>
          <w:trHeight w:val="2655"/>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lastRenderedPageBreak/>
              <w:t>1 11 05030 00 0000 120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6,500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6,500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6,500</w:t>
            </w:r>
          </w:p>
        </w:tc>
      </w:tr>
      <w:tr w:rsidR="00390A74" w:rsidRPr="00390A74" w:rsidTr="00390A74">
        <w:trPr>
          <w:trHeight w:val="2247"/>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1 11 05035 10 0000 120</w:t>
            </w:r>
          </w:p>
        </w:tc>
        <w:tc>
          <w:tcPr>
            <w:tcW w:w="3834" w:type="dxa"/>
            <w:tcBorders>
              <w:top w:val="nil"/>
              <w:left w:val="nil"/>
              <w:bottom w:val="single" w:sz="4" w:space="0" w:color="000000"/>
              <w:right w:val="single" w:sz="4" w:space="0" w:color="000000"/>
            </w:tcBorders>
            <w:shd w:val="clear" w:color="FFFFFF" w:fill="FFFFFF"/>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6,500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6,500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6,500</w:t>
            </w:r>
          </w:p>
        </w:tc>
      </w:tr>
      <w:tr w:rsidR="00390A74" w:rsidRPr="00390A74" w:rsidTr="00390A74">
        <w:trPr>
          <w:trHeight w:val="840"/>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1 13 00000 00 0000 000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ДОХОДЫ ОТ ОКАЗАНИЯ ПЛАТНЫХ УСЛУГ И КОМПЕНСАЦИИ ЗАТРАТ ГОСУДАРСТВА</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65,000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67,000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65,000</w:t>
            </w:r>
          </w:p>
        </w:tc>
      </w:tr>
      <w:tr w:rsidR="00390A74" w:rsidRPr="00390A74" w:rsidTr="00390A74">
        <w:trPr>
          <w:trHeight w:val="649"/>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1 13 02000 00 0000 130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Доходы от компенсации затрат государства</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65,000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67,000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65,000</w:t>
            </w:r>
          </w:p>
        </w:tc>
      </w:tr>
      <w:tr w:rsidR="00390A74" w:rsidRPr="00390A74" w:rsidTr="00390A74">
        <w:trPr>
          <w:trHeight w:val="649"/>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1 13 02990 00 0000 130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Прочие доходы от компенсации затрат государства</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65,000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67,000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65,000</w:t>
            </w:r>
          </w:p>
        </w:tc>
      </w:tr>
      <w:tr w:rsidR="00390A74" w:rsidRPr="00390A74" w:rsidTr="00390A74">
        <w:trPr>
          <w:trHeight w:val="649"/>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1 13 02995 10 0000 130</w:t>
            </w:r>
          </w:p>
        </w:tc>
        <w:tc>
          <w:tcPr>
            <w:tcW w:w="3834" w:type="dxa"/>
            <w:tcBorders>
              <w:top w:val="nil"/>
              <w:left w:val="nil"/>
              <w:bottom w:val="single" w:sz="4" w:space="0" w:color="000000"/>
              <w:right w:val="single" w:sz="4" w:space="0" w:color="000000"/>
            </w:tcBorders>
            <w:shd w:val="clear" w:color="FFFFFF" w:fill="FFFFFF"/>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Прочие доходы от компенсации затрат бюджетов сельских поселений</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65,000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67,000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65,000</w:t>
            </w:r>
          </w:p>
        </w:tc>
      </w:tr>
      <w:tr w:rsidR="00390A74" w:rsidRPr="00390A74" w:rsidTr="00390A74">
        <w:trPr>
          <w:trHeight w:val="649"/>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2 00 00000 00 0000 000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БЕЗВОЗМЕЗДНЫЕ ПОСТУПЛЕНИЯ</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11083,218</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8893,560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9631,856</w:t>
            </w:r>
          </w:p>
        </w:tc>
      </w:tr>
      <w:tr w:rsidR="00390A74" w:rsidRPr="00390A74" w:rsidTr="00390A74">
        <w:trPr>
          <w:trHeight w:val="1613"/>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2 02 00000 00 0000 000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11069,718</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8893,560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9631,856</w:t>
            </w:r>
          </w:p>
        </w:tc>
      </w:tr>
      <w:tr w:rsidR="00390A74" w:rsidRPr="00390A74" w:rsidTr="00390A74">
        <w:trPr>
          <w:trHeight w:val="649"/>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2 02 10000 00 0000 150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Дотации бюджетам бюджетной системы Российской Федерации</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8141,300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8624,200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9353,400</w:t>
            </w:r>
          </w:p>
        </w:tc>
      </w:tr>
      <w:tr w:rsidR="00390A74" w:rsidRPr="00390A74" w:rsidTr="00390A74">
        <w:trPr>
          <w:trHeight w:val="1613"/>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2 02 16001 00 0000 150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8141,300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8624,200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9353,400</w:t>
            </w:r>
          </w:p>
        </w:tc>
      </w:tr>
      <w:tr w:rsidR="00390A74" w:rsidRPr="00390A74" w:rsidTr="00390A74">
        <w:trPr>
          <w:trHeight w:val="1290"/>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lastRenderedPageBreak/>
              <w:t>2 02 16001 10 0000 150</w:t>
            </w:r>
          </w:p>
        </w:tc>
        <w:tc>
          <w:tcPr>
            <w:tcW w:w="3834" w:type="dxa"/>
            <w:tcBorders>
              <w:top w:val="nil"/>
              <w:left w:val="nil"/>
              <w:bottom w:val="single" w:sz="4" w:space="0" w:color="000000"/>
              <w:right w:val="single" w:sz="4" w:space="0" w:color="000000"/>
            </w:tcBorders>
            <w:shd w:val="clear" w:color="FFFFFF" w:fill="FFFFFF"/>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8141,300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8624,200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9353,400</w:t>
            </w:r>
          </w:p>
        </w:tc>
      </w:tr>
      <w:tr w:rsidR="00390A74" w:rsidRPr="00390A74" w:rsidTr="00390A74">
        <w:trPr>
          <w:trHeight w:val="780"/>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2 02 20000 00 0000 150</w:t>
            </w:r>
          </w:p>
        </w:tc>
        <w:tc>
          <w:tcPr>
            <w:tcW w:w="3834" w:type="dxa"/>
            <w:tcBorders>
              <w:top w:val="nil"/>
              <w:left w:val="nil"/>
              <w:bottom w:val="single" w:sz="4" w:space="0" w:color="000000"/>
              <w:right w:val="single" w:sz="4" w:space="0" w:color="000000"/>
            </w:tcBorders>
            <w:shd w:val="clear" w:color="FFFFFF" w:fill="FFFFFF"/>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Субсидии бюджетам бюджетной системы Российской Федерации</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522,594</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 </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 </w:t>
            </w:r>
          </w:p>
        </w:tc>
      </w:tr>
      <w:tr w:rsidR="00390A74" w:rsidRPr="00390A74" w:rsidTr="00390A74">
        <w:trPr>
          <w:trHeight w:val="645"/>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2 02 29999 00 0000 150</w:t>
            </w:r>
          </w:p>
        </w:tc>
        <w:tc>
          <w:tcPr>
            <w:tcW w:w="3834" w:type="dxa"/>
            <w:tcBorders>
              <w:top w:val="nil"/>
              <w:left w:val="nil"/>
              <w:bottom w:val="single" w:sz="4" w:space="0" w:color="000000"/>
              <w:right w:val="single" w:sz="4" w:space="0" w:color="000000"/>
            </w:tcBorders>
            <w:shd w:val="clear" w:color="FFFFFF" w:fill="FFFFFF"/>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 xml:space="preserve">Прочие субсидии бюджетам  </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522,594</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 </w:t>
            </w:r>
          </w:p>
        </w:tc>
      </w:tr>
      <w:tr w:rsidR="00390A74" w:rsidRPr="00390A74" w:rsidTr="00390A74">
        <w:trPr>
          <w:trHeight w:val="495"/>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2 02 29999 10 0000 150</w:t>
            </w:r>
          </w:p>
        </w:tc>
        <w:tc>
          <w:tcPr>
            <w:tcW w:w="3834" w:type="dxa"/>
            <w:tcBorders>
              <w:top w:val="nil"/>
              <w:left w:val="nil"/>
              <w:bottom w:val="single" w:sz="4" w:space="0" w:color="000000"/>
              <w:right w:val="single" w:sz="4" w:space="0" w:color="000000"/>
            </w:tcBorders>
            <w:shd w:val="clear" w:color="FFFFFF" w:fill="FFFFFF"/>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Прочие субсидии бюджетам сельских поселений</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522,594</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 </w:t>
            </w:r>
          </w:p>
        </w:tc>
      </w:tr>
      <w:tr w:rsidR="00390A74" w:rsidRPr="00390A74" w:rsidTr="00390A74">
        <w:trPr>
          <w:trHeight w:val="649"/>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2 02 30000 00 0000 150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Субвенции бюджетам бюджетной системы Российской Федерации</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258,159</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269,360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278,456</w:t>
            </w:r>
          </w:p>
        </w:tc>
      </w:tr>
      <w:tr w:rsidR="00390A74" w:rsidRPr="00390A74" w:rsidTr="00390A74">
        <w:trPr>
          <w:trHeight w:val="1290"/>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2 02 30024 00 0000 150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26,212</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26,212</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26,212</w:t>
            </w:r>
          </w:p>
        </w:tc>
      </w:tr>
      <w:tr w:rsidR="00390A74" w:rsidRPr="00390A74" w:rsidTr="00390A74">
        <w:trPr>
          <w:trHeight w:val="1290"/>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2 02 30024 10 0000 150</w:t>
            </w:r>
          </w:p>
        </w:tc>
        <w:tc>
          <w:tcPr>
            <w:tcW w:w="3834" w:type="dxa"/>
            <w:tcBorders>
              <w:top w:val="nil"/>
              <w:left w:val="nil"/>
              <w:bottom w:val="single" w:sz="4" w:space="0" w:color="000000"/>
              <w:right w:val="single" w:sz="4" w:space="0" w:color="000000"/>
            </w:tcBorders>
            <w:shd w:val="clear" w:color="FFFFFF" w:fill="FFFFFF"/>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26,212</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26,212</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26,212</w:t>
            </w:r>
          </w:p>
        </w:tc>
      </w:tr>
      <w:tr w:rsidR="00390A74" w:rsidRPr="00390A74" w:rsidTr="00390A74">
        <w:trPr>
          <w:trHeight w:val="1290"/>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2 02 35118 00 0000 150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231,947</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243,148</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252,244</w:t>
            </w:r>
          </w:p>
        </w:tc>
      </w:tr>
      <w:tr w:rsidR="00390A74" w:rsidRPr="00390A74" w:rsidTr="00390A74">
        <w:trPr>
          <w:trHeight w:val="1613"/>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2 02 35118 10 0000 150</w:t>
            </w:r>
          </w:p>
        </w:tc>
        <w:tc>
          <w:tcPr>
            <w:tcW w:w="3834" w:type="dxa"/>
            <w:tcBorders>
              <w:top w:val="nil"/>
              <w:left w:val="nil"/>
              <w:bottom w:val="single" w:sz="4" w:space="0" w:color="000000"/>
              <w:right w:val="single" w:sz="4" w:space="0" w:color="000000"/>
            </w:tcBorders>
            <w:shd w:val="clear" w:color="FFFFFF" w:fill="FFFFFF"/>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231,947</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243,148</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252,244</w:t>
            </w:r>
          </w:p>
        </w:tc>
      </w:tr>
      <w:tr w:rsidR="00390A74" w:rsidRPr="00390A74" w:rsidTr="00390A74">
        <w:trPr>
          <w:trHeight w:val="300"/>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2 02 40000 00 0000 150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Иные межбюджетные трансферты</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2147,665</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0,000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0,000</w:t>
            </w:r>
          </w:p>
        </w:tc>
      </w:tr>
      <w:tr w:rsidR="00390A74" w:rsidRPr="00390A74" w:rsidTr="00390A74">
        <w:trPr>
          <w:trHeight w:val="1680"/>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2 02 40014 00 0000 150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81,165</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0,000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0,000</w:t>
            </w:r>
          </w:p>
        </w:tc>
      </w:tr>
      <w:tr w:rsidR="00390A74" w:rsidRPr="00390A74" w:rsidTr="00390A74">
        <w:trPr>
          <w:trHeight w:val="1680"/>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lastRenderedPageBreak/>
              <w:t>2 02 40014 10 0000 150</w:t>
            </w:r>
          </w:p>
        </w:tc>
        <w:tc>
          <w:tcPr>
            <w:tcW w:w="3834" w:type="dxa"/>
            <w:tcBorders>
              <w:top w:val="nil"/>
              <w:left w:val="nil"/>
              <w:bottom w:val="single" w:sz="4" w:space="0" w:color="000000"/>
              <w:right w:val="single" w:sz="4" w:space="0" w:color="000000"/>
            </w:tcBorders>
            <w:shd w:val="clear" w:color="FFFFFF" w:fill="FFFFFF"/>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81,165</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 </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 </w:t>
            </w:r>
          </w:p>
        </w:tc>
      </w:tr>
      <w:tr w:rsidR="00390A74" w:rsidRPr="00390A74" w:rsidTr="00390A74">
        <w:trPr>
          <w:trHeight w:val="735"/>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2 02 49999 00 0000 150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 xml:space="preserve">Прочие межбюджетные трансферты </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2066,500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 </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 </w:t>
            </w:r>
          </w:p>
        </w:tc>
      </w:tr>
      <w:tr w:rsidR="00390A74" w:rsidRPr="00390A74" w:rsidTr="00390A74">
        <w:trPr>
          <w:trHeight w:val="735"/>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2 02 49999 10 0000 150</w:t>
            </w:r>
          </w:p>
        </w:tc>
        <w:tc>
          <w:tcPr>
            <w:tcW w:w="3834" w:type="dxa"/>
            <w:tcBorders>
              <w:top w:val="nil"/>
              <w:left w:val="nil"/>
              <w:bottom w:val="single" w:sz="4" w:space="0" w:color="000000"/>
              <w:right w:val="single" w:sz="4" w:space="0" w:color="000000"/>
            </w:tcBorders>
            <w:shd w:val="clear" w:color="FFFFFF" w:fill="FFFFFF"/>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Прочие межбюджетные трансферты, передаваемые бюджетам сельских поселений</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2066,500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 </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 </w:t>
            </w:r>
          </w:p>
        </w:tc>
      </w:tr>
      <w:tr w:rsidR="00390A74" w:rsidRPr="00390A74" w:rsidTr="00390A74">
        <w:trPr>
          <w:trHeight w:val="735"/>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2 07 05000 00 0000 150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Прочие безвозмездные поступления</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13,500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 </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 </w:t>
            </w:r>
          </w:p>
        </w:tc>
      </w:tr>
      <w:tr w:rsidR="00390A74" w:rsidRPr="00390A74" w:rsidTr="00390A74">
        <w:trPr>
          <w:trHeight w:val="1380"/>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2 07 05020 10 0000 150</w:t>
            </w:r>
          </w:p>
        </w:tc>
        <w:tc>
          <w:tcPr>
            <w:tcW w:w="3834" w:type="dxa"/>
            <w:tcBorders>
              <w:top w:val="nil"/>
              <w:left w:val="nil"/>
              <w:bottom w:val="single" w:sz="4" w:space="0" w:color="000000"/>
              <w:right w:val="single" w:sz="4" w:space="0" w:color="000000"/>
            </w:tcBorders>
            <w:shd w:val="clear" w:color="FFFFFF" w:fill="FFFFFF"/>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6,500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 </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 </w:t>
            </w:r>
          </w:p>
        </w:tc>
      </w:tr>
      <w:tr w:rsidR="00390A74" w:rsidRPr="00390A74" w:rsidTr="00390A74">
        <w:trPr>
          <w:trHeight w:val="735"/>
        </w:trPr>
        <w:tc>
          <w:tcPr>
            <w:tcW w:w="2560" w:type="dxa"/>
            <w:tcBorders>
              <w:top w:val="nil"/>
              <w:left w:val="single" w:sz="4" w:space="0" w:color="000000"/>
              <w:bottom w:val="single" w:sz="4" w:space="0" w:color="000000"/>
              <w:right w:val="single" w:sz="4" w:space="0" w:color="000000"/>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2 07 05 030 10 0000 150</w:t>
            </w:r>
          </w:p>
        </w:tc>
        <w:tc>
          <w:tcPr>
            <w:tcW w:w="3834"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w:t>
            </w:r>
            <w:r w:rsidRPr="00390A74">
              <w:rPr>
                <w:rFonts w:ascii="Times New Roman" w:eastAsia="Times New Roman" w:hAnsi="Times New Roman" w:cs="Times New Roman"/>
                <w:color w:val="000000"/>
                <w:sz w:val="24"/>
                <w:szCs w:val="24"/>
              </w:rPr>
              <w:t>чие безвозмездные поступления в бюджеты сельских поселений</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7,000</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color w:val="000000"/>
                <w:sz w:val="24"/>
                <w:szCs w:val="24"/>
              </w:rPr>
            </w:pPr>
            <w:r w:rsidRPr="00390A74">
              <w:rPr>
                <w:rFonts w:ascii="Times New Roman" w:eastAsia="Times New Roman" w:hAnsi="Times New Roman" w:cs="Times New Roman"/>
                <w:color w:val="000000"/>
                <w:sz w:val="24"/>
                <w:szCs w:val="24"/>
              </w:rPr>
              <w:t> </w:t>
            </w:r>
          </w:p>
        </w:tc>
      </w:tr>
      <w:tr w:rsidR="00390A74" w:rsidRPr="00390A74" w:rsidTr="00390A74">
        <w:trPr>
          <w:trHeight w:val="289"/>
        </w:trPr>
        <w:tc>
          <w:tcPr>
            <w:tcW w:w="63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ВСЕГО ДОХОДОВ</w:t>
            </w:r>
          </w:p>
        </w:tc>
        <w:tc>
          <w:tcPr>
            <w:tcW w:w="1276"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12008,718</w:t>
            </w:r>
          </w:p>
        </w:tc>
        <w:tc>
          <w:tcPr>
            <w:tcW w:w="1418" w:type="dxa"/>
            <w:gridSpan w:val="2"/>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9736,060</w:t>
            </w:r>
          </w:p>
        </w:tc>
        <w:tc>
          <w:tcPr>
            <w:tcW w:w="1275" w:type="dxa"/>
            <w:tcBorders>
              <w:top w:val="nil"/>
              <w:left w:val="nil"/>
              <w:bottom w:val="single" w:sz="4" w:space="0" w:color="000000"/>
              <w:right w:val="single" w:sz="4" w:space="0" w:color="000000"/>
            </w:tcBorders>
            <w:shd w:val="clear" w:color="auto" w:fill="auto"/>
            <w:hideMark/>
          </w:tcPr>
          <w:p w:rsidR="00390A74" w:rsidRPr="00390A74" w:rsidRDefault="00390A74" w:rsidP="00390A74">
            <w:pPr>
              <w:spacing w:after="0" w:line="240" w:lineRule="auto"/>
              <w:jc w:val="right"/>
              <w:rPr>
                <w:rFonts w:ascii="Times New Roman" w:eastAsia="Times New Roman" w:hAnsi="Times New Roman" w:cs="Times New Roman"/>
                <w:b/>
                <w:bCs/>
                <w:color w:val="000000"/>
                <w:sz w:val="24"/>
                <w:szCs w:val="24"/>
              </w:rPr>
            </w:pPr>
            <w:r w:rsidRPr="00390A74">
              <w:rPr>
                <w:rFonts w:ascii="Times New Roman" w:eastAsia="Times New Roman" w:hAnsi="Times New Roman" w:cs="Times New Roman"/>
                <w:b/>
                <w:bCs/>
                <w:color w:val="000000"/>
                <w:sz w:val="24"/>
                <w:szCs w:val="24"/>
              </w:rPr>
              <w:t>10485,356</w:t>
            </w:r>
          </w:p>
        </w:tc>
      </w:tr>
    </w:tbl>
    <w:p w:rsidR="0061184D" w:rsidRPr="00517BCE" w:rsidRDefault="0061184D" w:rsidP="00161AB9">
      <w:pPr>
        <w:widowControl w:val="0"/>
        <w:autoSpaceDE w:val="0"/>
        <w:autoSpaceDN w:val="0"/>
        <w:adjustRightInd w:val="0"/>
        <w:spacing w:after="0" w:line="240" w:lineRule="auto"/>
        <w:rPr>
          <w:rFonts w:ascii="Times New Roman" w:hAnsi="Times New Roman" w:cs="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tbl>
      <w:tblPr>
        <w:tblW w:w="9980" w:type="dxa"/>
        <w:tblInd w:w="93" w:type="dxa"/>
        <w:tblLook w:val="04A0" w:firstRow="1" w:lastRow="0" w:firstColumn="1" w:lastColumn="0" w:noHBand="0" w:noVBand="1"/>
      </w:tblPr>
      <w:tblGrid>
        <w:gridCol w:w="700"/>
        <w:gridCol w:w="3949"/>
        <w:gridCol w:w="820"/>
        <w:gridCol w:w="840"/>
        <w:gridCol w:w="1460"/>
        <w:gridCol w:w="1060"/>
        <w:gridCol w:w="1151"/>
      </w:tblGrid>
      <w:tr w:rsidR="00390A74" w:rsidRPr="00390A74" w:rsidTr="00390A74">
        <w:trPr>
          <w:trHeight w:val="315"/>
        </w:trPr>
        <w:tc>
          <w:tcPr>
            <w:tcW w:w="9980" w:type="dxa"/>
            <w:gridSpan w:val="7"/>
            <w:tcBorders>
              <w:top w:val="nil"/>
              <w:left w:val="nil"/>
              <w:bottom w:val="nil"/>
              <w:right w:val="nil"/>
            </w:tcBorders>
            <w:shd w:val="clear" w:color="auto" w:fill="auto"/>
            <w:noWrap/>
            <w:vAlign w:val="bottom"/>
            <w:hideMark/>
          </w:tcPr>
          <w:p w:rsidR="00390A74" w:rsidRPr="00390A74" w:rsidRDefault="00390A74" w:rsidP="00390A74">
            <w:pPr>
              <w:spacing w:after="0" w:line="240" w:lineRule="auto"/>
              <w:jc w:val="right"/>
              <w:rPr>
                <w:rFonts w:ascii="Times New Roman" w:eastAsia="Times New Roman" w:hAnsi="Times New Roman" w:cs="Times New Roman"/>
                <w:bCs/>
                <w:i/>
                <w:iCs/>
                <w:sz w:val="20"/>
                <w:szCs w:val="20"/>
              </w:rPr>
            </w:pPr>
            <w:r w:rsidRPr="00390A74">
              <w:rPr>
                <w:rFonts w:ascii="Times New Roman" w:eastAsia="Times New Roman" w:hAnsi="Times New Roman" w:cs="Times New Roman"/>
                <w:b/>
                <w:bCs/>
                <w:i/>
                <w:iCs/>
                <w:sz w:val="24"/>
                <w:szCs w:val="24"/>
              </w:rPr>
              <w:t xml:space="preserve">                                                                                       </w:t>
            </w:r>
            <w:r w:rsidRPr="00390A74">
              <w:rPr>
                <w:rFonts w:ascii="Times New Roman" w:eastAsia="Times New Roman" w:hAnsi="Times New Roman" w:cs="Times New Roman"/>
                <w:bCs/>
                <w:i/>
                <w:iCs/>
                <w:sz w:val="20"/>
                <w:szCs w:val="20"/>
              </w:rPr>
              <w:t xml:space="preserve">Приложение 2 к  пояснительной записке  </w:t>
            </w:r>
          </w:p>
        </w:tc>
      </w:tr>
      <w:tr w:rsidR="00390A74" w:rsidRPr="00390A74" w:rsidTr="00390A74">
        <w:trPr>
          <w:trHeight w:val="270"/>
        </w:trPr>
        <w:tc>
          <w:tcPr>
            <w:tcW w:w="9980" w:type="dxa"/>
            <w:gridSpan w:val="7"/>
            <w:tcBorders>
              <w:top w:val="nil"/>
              <w:left w:val="nil"/>
              <w:bottom w:val="nil"/>
              <w:right w:val="nil"/>
            </w:tcBorders>
            <w:shd w:val="clear" w:color="auto" w:fill="auto"/>
            <w:noWrap/>
            <w:vAlign w:val="bottom"/>
            <w:hideMark/>
          </w:tcPr>
          <w:p w:rsidR="00390A74" w:rsidRPr="00390A74" w:rsidRDefault="00390A74" w:rsidP="00390A74">
            <w:pPr>
              <w:spacing w:after="0" w:line="240" w:lineRule="auto"/>
              <w:jc w:val="right"/>
              <w:rPr>
                <w:rFonts w:ascii="Times New Roman" w:eastAsia="Times New Roman" w:hAnsi="Times New Roman" w:cs="Times New Roman"/>
                <w:b/>
                <w:bCs/>
                <w:i/>
                <w:iCs/>
                <w:sz w:val="24"/>
                <w:szCs w:val="24"/>
              </w:rPr>
            </w:pPr>
          </w:p>
        </w:tc>
      </w:tr>
      <w:tr w:rsidR="00390A74" w:rsidRPr="00390A74" w:rsidTr="00390A74">
        <w:trPr>
          <w:trHeight w:val="1395"/>
        </w:trPr>
        <w:tc>
          <w:tcPr>
            <w:tcW w:w="9980" w:type="dxa"/>
            <w:gridSpan w:val="7"/>
            <w:tcBorders>
              <w:top w:val="nil"/>
              <w:left w:val="nil"/>
              <w:bottom w:val="nil"/>
              <w:right w:val="nil"/>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РАСПРЕДЕЛЕНИЕ  РАСХОДОВ БЮДЖЕТА СЕЛЬСКОГО ПОСЕЛЕНИЯ «НОШУЛЬ» МУНИЦИПАЛЬНОГО РАЙОНА "ПРИЛУЗСКИЙ" РЕСПУБЛИКИ КОМИ НА 2023 ГОД и ПЛАНОВЫЙ ПЕРИОД 2024 и 2025 ГОДОВ ПО РАЗДЕЛАМ И ПОДРАЗДЕЛАМ  КЛАССИФИКАЦИИ РАСХОДОВ БЮДЖЕТОВ РОССИЙСКОЙ ФЕДЕРАЦИИ</w:t>
            </w:r>
          </w:p>
        </w:tc>
      </w:tr>
      <w:tr w:rsidR="00390A74" w:rsidRPr="00390A74" w:rsidTr="00390A74">
        <w:trPr>
          <w:trHeight w:val="450"/>
        </w:trPr>
        <w:tc>
          <w:tcPr>
            <w:tcW w:w="700" w:type="dxa"/>
            <w:tcBorders>
              <w:top w:val="single" w:sz="4" w:space="0" w:color="auto"/>
              <w:left w:val="single" w:sz="4" w:space="0" w:color="auto"/>
              <w:bottom w:val="single" w:sz="4" w:space="0" w:color="auto"/>
              <w:right w:val="nil"/>
            </w:tcBorders>
            <w:shd w:val="clear" w:color="auto" w:fill="auto"/>
            <w:vAlign w:val="bottom"/>
            <w:hideMark/>
          </w:tcPr>
          <w:p w:rsidR="00390A74" w:rsidRPr="00390A74" w:rsidRDefault="00390A74" w:rsidP="00390A74">
            <w:pPr>
              <w:spacing w:after="0" w:line="240" w:lineRule="auto"/>
              <w:jc w:val="center"/>
              <w:rPr>
                <w:rFonts w:ascii="Times New Roman" w:eastAsia="Times New Roman" w:hAnsi="Times New Roman" w:cs="Times New Roman"/>
                <w:sz w:val="20"/>
                <w:szCs w:val="20"/>
              </w:rPr>
            </w:pPr>
            <w:r w:rsidRPr="00390A74">
              <w:rPr>
                <w:rFonts w:ascii="Times New Roman" w:eastAsia="Times New Roman" w:hAnsi="Times New Roman" w:cs="Times New Roman"/>
                <w:sz w:val="20"/>
                <w:szCs w:val="20"/>
              </w:rPr>
              <w:t> </w:t>
            </w:r>
          </w:p>
        </w:tc>
        <w:tc>
          <w:tcPr>
            <w:tcW w:w="3980" w:type="dxa"/>
            <w:tcBorders>
              <w:top w:val="single" w:sz="4" w:space="0" w:color="auto"/>
              <w:left w:val="nil"/>
              <w:bottom w:val="single" w:sz="4" w:space="0" w:color="auto"/>
              <w:right w:val="single" w:sz="8"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sz w:val="24"/>
                <w:szCs w:val="24"/>
              </w:rPr>
            </w:pPr>
            <w:r w:rsidRPr="00390A74">
              <w:rPr>
                <w:rFonts w:ascii="Times New Roman" w:eastAsia="Times New Roman" w:hAnsi="Times New Roman" w:cs="Times New Roman"/>
                <w:b/>
                <w:bCs/>
                <w:sz w:val="24"/>
                <w:szCs w:val="24"/>
              </w:rPr>
              <w:t>Наименование</w:t>
            </w:r>
          </w:p>
        </w:tc>
        <w:tc>
          <w:tcPr>
            <w:tcW w:w="820" w:type="dxa"/>
            <w:tcBorders>
              <w:top w:val="single" w:sz="4" w:space="0" w:color="auto"/>
              <w:left w:val="nil"/>
              <w:bottom w:val="single" w:sz="4" w:space="0" w:color="auto"/>
              <w:right w:val="single" w:sz="8"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sz w:val="24"/>
                <w:szCs w:val="24"/>
              </w:rPr>
            </w:pPr>
            <w:proofErr w:type="spellStart"/>
            <w:r w:rsidRPr="00390A74">
              <w:rPr>
                <w:rFonts w:ascii="Times New Roman" w:eastAsia="Times New Roman" w:hAnsi="Times New Roman" w:cs="Times New Roman"/>
                <w:b/>
                <w:bCs/>
                <w:sz w:val="24"/>
                <w:szCs w:val="24"/>
              </w:rPr>
              <w:t>Рз</w:t>
            </w:r>
            <w:proofErr w:type="spellEnd"/>
          </w:p>
        </w:tc>
        <w:tc>
          <w:tcPr>
            <w:tcW w:w="840" w:type="dxa"/>
            <w:tcBorders>
              <w:top w:val="single" w:sz="4" w:space="0" w:color="auto"/>
              <w:left w:val="nil"/>
              <w:bottom w:val="single" w:sz="4" w:space="0" w:color="auto"/>
              <w:right w:val="single" w:sz="8"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sz w:val="24"/>
                <w:szCs w:val="24"/>
              </w:rPr>
            </w:pPr>
            <w:proofErr w:type="spellStart"/>
            <w:proofErr w:type="gramStart"/>
            <w:r w:rsidRPr="00390A74">
              <w:rPr>
                <w:rFonts w:ascii="Times New Roman" w:eastAsia="Times New Roman" w:hAnsi="Times New Roman" w:cs="Times New Roman"/>
                <w:b/>
                <w:bCs/>
                <w:sz w:val="24"/>
                <w:szCs w:val="24"/>
              </w:rPr>
              <w:t>Пр</w:t>
            </w:r>
            <w:proofErr w:type="spellEnd"/>
            <w:proofErr w:type="gramEnd"/>
          </w:p>
        </w:tc>
        <w:tc>
          <w:tcPr>
            <w:tcW w:w="1460" w:type="dxa"/>
            <w:tcBorders>
              <w:top w:val="single" w:sz="4" w:space="0" w:color="auto"/>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sz w:val="24"/>
                <w:szCs w:val="24"/>
              </w:rPr>
            </w:pPr>
            <w:r w:rsidRPr="00390A74">
              <w:rPr>
                <w:rFonts w:ascii="Times New Roman" w:eastAsia="Times New Roman" w:hAnsi="Times New Roman" w:cs="Times New Roman"/>
                <w:b/>
                <w:bCs/>
                <w:sz w:val="24"/>
                <w:szCs w:val="24"/>
              </w:rPr>
              <w:t>2023 год</w:t>
            </w:r>
          </w:p>
        </w:tc>
        <w:tc>
          <w:tcPr>
            <w:tcW w:w="1060" w:type="dxa"/>
            <w:tcBorders>
              <w:top w:val="single" w:sz="4" w:space="0" w:color="auto"/>
              <w:left w:val="nil"/>
              <w:bottom w:val="single" w:sz="4" w:space="0" w:color="auto"/>
              <w:right w:val="single" w:sz="4" w:space="0" w:color="auto"/>
            </w:tcBorders>
            <w:shd w:val="clear" w:color="auto" w:fill="auto"/>
            <w:noWrap/>
            <w:hideMark/>
          </w:tcPr>
          <w:p w:rsidR="00390A74" w:rsidRPr="00390A74" w:rsidRDefault="00390A74" w:rsidP="00390A74">
            <w:pPr>
              <w:spacing w:after="0" w:line="240" w:lineRule="auto"/>
              <w:rPr>
                <w:rFonts w:ascii="Times New Roman" w:eastAsia="Times New Roman" w:hAnsi="Times New Roman" w:cs="Times New Roman"/>
                <w:b/>
                <w:bCs/>
                <w:sz w:val="24"/>
                <w:szCs w:val="24"/>
              </w:rPr>
            </w:pPr>
            <w:r w:rsidRPr="00390A74">
              <w:rPr>
                <w:rFonts w:ascii="Times New Roman" w:eastAsia="Times New Roman" w:hAnsi="Times New Roman" w:cs="Times New Roman"/>
                <w:b/>
                <w:bCs/>
                <w:sz w:val="24"/>
                <w:szCs w:val="24"/>
              </w:rPr>
              <w:t>2024 год</w:t>
            </w:r>
          </w:p>
        </w:tc>
        <w:tc>
          <w:tcPr>
            <w:tcW w:w="1120" w:type="dxa"/>
            <w:tcBorders>
              <w:top w:val="single" w:sz="4" w:space="0" w:color="auto"/>
              <w:left w:val="nil"/>
              <w:bottom w:val="single" w:sz="4" w:space="0" w:color="auto"/>
              <w:right w:val="single" w:sz="4" w:space="0" w:color="auto"/>
            </w:tcBorders>
            <w:shd w:val="clear" w:color="auto" w:fill="auto"/>
            <w:noWrap/>
            <w:hideMark/>
          </w:tcPr>
          <w:p w:rsidR="00390A74" w:rsidRPr="00390A74" w:rsidRDefault="00390A74" w:rsidP="00390A74">
            <w:pPr>
              <w:spacing w:after="0" w:line="240" w:lineRule="auto"/>
              <w:rPr>
                <w:rFonts w:ascii="Times New Roman" w:eastAsia="Times New Roman" w:hAnsi="Times New Roman" w:cs="Times New Roman"/>
                <w:b/>
                <w:bCs/>
                <w:sz w:val="24"/>
                <w:szCs w:val="24"/>
              </w:rPr>
            </w:pPr>
            <w:r w:rsidRPr="00390A74">
              <w:rPr>
                <w:rFonts w:ascii="Times New Roman" w:eastAsia="Times New Roman" w:hAnsi="Times New Roman" w:cs="Times New Roman"/>
                <w:b/>
                <w:bCs/>
                <w:sz w:val="24"/>
                <w:szCs w:val="24"/>
              </w:rPr>
              <w:t>2025 год</w:t>
            </w:r>
          </w:p>
        </w:tc>
      </w:tr>
      <w:tr w:rsidR="00390A74" w:rsidRPr="00390A74" w:rsidTr="00390A74">
        <w:trPr>
          <w:trHeight w:val="330"/>
        </w:trPr>
        <w:tc>
          <w:tcPr>
            <w:tcW w:w="4680" w:type="dxa"/>
            <w:gridSpan w:val="2"/>
            <w:tcBorders>
              <w:top w:val="nil"/>
              <w:left w:val="single" w:sz="4" w:space="0" w:color="auto"/>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 xml:space="preserve">ВСЕГО РАСХОДОВ   </w:t>
            </w:r>
          </w:p>
        </w:tc>
        <w:tc>
          <w:tcPr>
            <w:tcW w:w="82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 </w:t>
            </w:r>
          </w:p>
        </w:tc>
        <w:tc>
          <w:tcPr>
            <w:tcW w:w="84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 </w:t>
            </w:r>
          </w:p>
        </w:tc>
        <w:tc>
          <w:tcPr>
            <w:tcW w:w="146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12328,215</w:t>
            </w:r>
          </w:p>
        </w:tc>
        <w:tc>
          <w:tcPr>
            <w:tcW w:w="106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9736,060</w:t>
            </w:r>
          </w:p>
        </w:tc>
        <w:tc>
          <w:tcPr>
            <w:tcW w:w="112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10485,356</w:t>
            </w:r>
          </w:p>
        </w:tc>
      </w:tr>
      <w:tr w:rsidR="00390A74" w:rsidRPr="00390A74" w:rsidTr="00390A74">
        <w:trPr>
          <w:trHeight w:val="345"/>
        </w:trPr>
        <w:tc>
          <w:tcPr>
            <w:tcW w:w="4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rPr>
            </w:pPr>
            <w:r w:rsidRPr="00390A74">
              <w:rPr>
                <w:rFonts w:ascii="Times New Roman" w:eastAsia="Times New Roman" w:hAnsi="Times New Roman" w:cs="Times New Roman"/>
                <w:b/>
                <w:bCs/>
              </w:rPr>
              <w:t>Общегосударственные вопросы</w:t>
            </w:r>
          </w:p>
        </w:tc>
        <w:tc>
          <w:tcPr>
            <w:tcW w:w="82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01</w:t>
            </w:r>
          </w:p>
        </w:tc>
        <w:tc>
          <w:tcPr>
            <w:tcW w:w="84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00</w:t>
            </w:r>
          </w:p>
        </w:tc>
        <w:tc>
          <w:tcPr>
            <w:tcW w:w="146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7435,334</w:t>
            </w:r>
          </w:p>
        </w:tc>
        <w:tc>
          <w:tcPr>
            <w:tcW w:w="106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7441,090</w:t>
            </w:r>
          </w:p>
        </w:tc>
        <w:tc>
          <w:tcPr>
            <w:tcW w:w="112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7801,856</w:t>
            </w:r>
          </w:p>
        </w:tc>
      </w:tr>
      <w:tr w:rsidR="00390A74" w:rsidRPr="00390A74" w:rsidTr="00390A74">
        <w:trPr>
          <w:trHeight w:val="990"/>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rPr>
            </w:pPr>
            <w:r w:rsidRPr="00390A74">
              <w:rPr>
                <w:rFonts w:ascii="Times New Roman" w:eastAsia="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01</w:t>
            </w:r>
          </w:p>
        </w:tc>
        <w:tc>
          <w:tcPr>
            <w:tcW w:w="84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02</w:t>
            </w:r>
          </w:p>
        </w:tc>
        <w:tc>
          <w:tcPr>
            <w:tcW w:w="146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1318,200</w:t>
            </w:r>
          </w:p>
        </w:tc>
        <w:tc>
          <w:tcPr>
            <w:tcW w:w="106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1321,700</w:t>
            </w:r>
          </w:p>
        </w:tc>
        <w:tc>
          <w:tcPr>
            <w:tcW w:w="112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1387,600</w:t>
            </w:r>
          </w:p>
        </w:tc>
      </w:tr>
      <w:tr w:rsidR="00390A74" w:rsidRPr="00390A74" w:rsidTr="00390A74">
        <w:trPr>
          <w:trHeight w:val="1215"/>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rPr>
            </w:pPr>
            <w:r w:rsidRPr="00390A74">
              <w:rPr>
                <w:rFonts w:ascii="Times New Roman" w:eastAsia="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01</w:t>
            </w:r>
          </w:p>
        </w:tc>
        <w:tc>
          <w:tcPr>
            <w:tcW w:w="84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03</w:t>
            </w:r>
          </w:p>
        </w:tc>
        <w:tc>
          <w:tcPr>
            <w:tcW w:w="146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5,000</w:t>
            </w:r>
          </w:p>
        </w:tc>
        <w:tc>
          <w:tcPr>
            <w:tcW w:w="106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5,000</w:t>
            </w:r>
          </w:p>
        </w:tc>
        <w:tc>
          <w:tcPr>
            <w:tcW w:w="112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5,000</w:t>
            </w:r>
          </w:p>
        </w:tc>
      </w:tr>
      <w:tr w:rsidR="00390A74" w:rsidRPr="00390A74" w:rsidTr="00390A74">
        <w:trPr>
          <w:trHeight w:val="1200"/>
        </w:trPr>
        <w:tc>
          <w:tcPr>
            <w:tcW w:w="4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rPr>
            </w:pPr>
            <w:r w:rsidRPr="00390A74">
              <w:rPr>
                <w:rFonts w:ascii="Times New Roman" w:eastAsia="Times New Roman" w:hAnsi="Times New Roman" w:cs="Times New Roman"/>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01</w:t>
            </w:r>
          </w:p>
        </w:tc>
        <w:tc>
          <w:tcPr>
            <w:tcW w:w="84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04</w:t>
            </w:r>
          </w:p>
        </w:tc>
        <w:tc>
          <w:tcPr>
            <w:tcW w:w="146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5849,834</w:t>
            </w:r>
          </w:p>
        </w:tc>
        <w:tc>
          <w:tcPr>
            <w:tcW w:w="106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5869,590</w:t>
            </w:r>
          </w:p>
        </w:tc>
        <w:tc>
          <w:tcPr>
            <w:tcW w:w="112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6164,456</w:t>
            </w:r>
          </w:p>
        </w:tc>
      </w:tr>
      <w:tr w:rsidR="00390A74" w:rsidRPr="00390A74" w:rsidTr="00390A74">
        <w:trPr>
          <w:trHeight w:val="960"/>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rPr>
            </w:pPr>
            <w:r w:rsidRPr="00390A74">
              <w:rPr>
                <w:rFonts w:ascii="Times New Roman" w:eastAsia="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01</w:t>
            </w:r>
          </w:p>
        </w:tc>
        <w:tc>
          <w:tcPr>
            <w:tcW w:w="84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06</w:t>
            </w:r>
          </w:p>
        </w:tc>
        <w:tc>
          <w:tcPr>
            <w:tcW w:w="146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216,800</w:t>
            </w:r>
          </w:p>
        </w:tc>
        <w:tc>
          <w:tcPr>
            <w:tcW w:w="106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216,800</w:t>
            </w:r>
          </w:p>
        </w:tc>
        <w:tc>
          <w:tcPr>
            <w:tcW w:w="112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216,800</w:t>
            </w:r>
          </w:p>
        </w:tc>
      </w:tr>
      <w:tr w:rsidR="00390A74" w:rsidRPr="00390A74" w:rsidTr="00390A74">
        <w:trPr>
          <w:trHeight w:val="330"/>
        </w:trPr>
        <w:tc>
          <w:tcPr>
            <w:tcW w:w="46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rPr>
            </w:pPr>
            <w:r w:rsidRPr="00390A74">
              <w:rPr>
                <w:rFonts w:ascii="Times New Roman" w:eastAsia="Times New Roman" w:hAnsi="Times New Roman" w:cs="Times New Roman"/>
              </w:rPr>
              <w:t>Резервные фонды</w:t>
            </w:r>
          </w:p>
        </w:tc>
        <w:tc>
          <w:tcPr>
            <w:tcW w:w="82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01</w:t>
            </w:r>
          </w:p>
        </w:tc>
        <w:tc>
          <w:tcPr>
            <w:tcW w:w="84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11</w:t>
            </w:r>
          </w:p>
        </w:tc>
        <w:tc>
          <w:tcPr>
            <w:tcW w:w="146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20,000</w:t>
            </w:r>
          </w:p>
        </w:tc>
        <w:tc>
          <w:tcPr>
            <w:tcW w:w="106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20,000</w:t>
            </w:r>
          </w:p>
        </w:tc>
        <w:tc>
          <w:tcPr>
            <w:tcW w:w="112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20,000</w:t>
            </w:r>
          </w:p>
        </w:tc>
      </w:tr>
      <w:tr w:rsidR="00390A74" w:rsidRPr="00390A74" w:rsidTr="00390A74">
        <w:trPr>
          <w:trHeight w:val="405"/>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rPr>
            </w:pPr>
            <w:r w:rsidRPr="00390A74">
              <w:rPr>
                <w:rFonts w:ascii="Times New Roman" w:eastAsia="Times New Roman" w:hAnsi="Times New Roman" w:cs="Times New Roman"/>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01</w:t>
            </w:r>
          </w:p>
        </w:tc>
        <w:tc>
          <w:tcPr>
            <w:tcW w:w="84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13</w:t>
            </w:r>
          </w:p>
        </w:tc>
        <w:tc>
          <w:tcPr>
            <w:tcW w:w="146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25,500</w:t>
            </w:r>
          </w:p>
        </w:tc>
        <w:tc>
          <w:tcPr>
            <w:tcW w:w="106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8,000</w:t>
            </w:r>
          </w:p>
        </w:tc>
        <w:tc>
          <w:tcPr>
            <w:tcW w:w="112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8,000</w:t>
            </w:r>
          </w:p>
        </w:tc>
      </w:tr>
      <w:tr w:rsidR="00390A74" w:rsidRPr="00390A74" w:rsidTr="00390A74">
        <w:trPr>
          <w:trHeight w:val="645"/>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rPr>
            </w:pPr>
            <w:r w:rsidRPr="00390A74">
              <w:rPr>
                <w:rFonts w:ascii="Times New Roman" w:eastAsia="Times New Roman" w:hAnsi="Times New Roman" w:cs="Times New Roman"/>
                <w:b/>
                <w:bCs/>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03</w:t>
            </w:r>
          </w:p>
        </w:tc>
        <w:tc>
          <w:tcPr>
            <w:tcW w:w="84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00</w:t>
            </w:r>
          </w:p>
        </w:tc>
        <w:tc>
          <w:tcPr>
            <w:tcW w:w="146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541,000</w:t>
            </w:r>
          </w:p>
        </w:tc>
        <w:tc>
          <w:tcPr>
            <w:tcW w:w="106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120,000</w:t>
            </w:r>
          </w:p>
        </w:tc>
        <w:tc>
          <w:tcPr>
            <w:tcW w:w="112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120,000</w:t>
            </w:r>
          </w:p>
        </w:tc>
      </w:tr>
      <w:tr w:rsidR="00390A74" w:rsidRPr="00390A74" w:rsidTr="00390A74">
        <w:trPr>
          <w:trHeight w:val="960"/>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rPr>
            </w:pPr>
            <w:r w:rsidRPr="00390A74">
              <w:rPr>
                <w:rFonts w:ascii="Times New Roman" w:eastAsia="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03</w:t>
            </w:r>
          </w:p>
        </w:tc>
        <w:tc>
          <w:tcPr>
            <w:tcW w:w="84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10</w:t>
            </w:r>
          </w:p>
        </w:tc>
        <w:tc>
          <w:tcPr>
            <w:tcW w:w="146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541,000</w:t>
            </w:r>
          </w:p>
        </w:tc>
        <w:tc>
          <w:tcPr>
            <w:tcW w:w="106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120,000</w:t>
            </w:r>
          </w:p>
        </w:tc>
        <w:tc>
          <w:tcPr>
            <w:tcW w:w="112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120,000</w:t>
            </w:r>
          </w:p>
        </w:tc>
      </w:tr>
      <w:tr w:rsidR="00390A74" w:rsidRPr="00390A74" w:rsidTr="00390A74">
        <w:trPr>
          <w:trHeight w:val="345"/>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rPr>
            </w:pPr>
            <w:r w:rsidRPr="00390A74">
              <w:rPr>
                <w:rFonts w:ascii="Times New Roman" w:eastAsia="Times New Roman" w:hAnsi="Times New Roman" w:cs="Times New Roman"/>
                <w:b/>
                <w:bCs/>
              </w:rPr>
              <w:t>Национальная экономика</w:t>
            </w:r>
          </w:p>
        </w:tc>
        <w:tc>
          <w:tcPr>
            <w:tcW w:w="82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04</w:t>
            </w:r>
          </w:p>
        </w:tc>
        <w:tc>
          <w:tcPr>
            <w:tcW w:w="84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00</w:t>
            </w:r>
          </w:p>
        </w:tc>
        <w:tc>
          <w:tcPr>
            <w:tcW w:w="146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129,065</w:t>
            </w:r>
          </w:p>
        </w:tc>
        <w:tc>
          <w:tcPr>
            <w:tcW w:w="106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115,900</w:t>
            </w:r>
          </w:p>
        </w:tc>
        <w:tc>
          <w:tcPr>
            <w:tcW w:w="112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127,500</w:t>
            </w:r>
          </w:p>
        </w:tc>
      </w:tr>
      <w:tr w:rsidR="00390A74" w:rsidRPr="00390A74" w:rsidTr="00390A74">
        <w:trPr>
          <w:trHeight w:val="390"/>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rPr>
            </w:pPr>
            <w:r w:rsidRPr="00390A74">
              <w:rPr>
                <w:rFonts w:ascii="Times New Roman" w:eastAsia="Times New Roman" w:hAnsi="Times New Roman" w:cs="Times New Roman"/>
              </w:rPr>
              <w:t>Общеэкономические вопросы</w:t>
            </w:r>
          </w:p>
        </w:tc>
        <w:tc>
          <w:tcPr>
            <w:tcW w:w="82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04</w:t>
            </w:r>
          </w:p>
        </w:tc>
        <w:tc>
          <w:tcPr>
            <w:tcW w:w="84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01</w:t>
            </w:r>
          </w:p>
        </w:tc>
        <w:tc>
          <w:tcPr>
            <w:tcW w:w="146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129,065</w:t>
            </w:r>
          </w:p>
        </w:tc>
        <w:tc>
          <w:tcPr>
            <w:tcW w:w="106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115,900</w:t>
            </w:r>
          </w:p>
        </w:tc>
        <w:tc>
          <w:tcPr>
            <w:tcW w:w="112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127,500</w:t>
            </w:r>
          </w:p>
        </w:tc>
      </w:tr>
      <w:tr w:rsidR="00390A74" w:rsidRPr="00390A74" w:rsidTr="00390A74">
        <w:trPr>
          <w:trHeight w:val="345"/>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b/>
                <w:bCs/>
              </w:rPr>
            </w:pPr>
            <w:r w:rsidRPr="00390A74">
              <w:rPr>
                <w:rFonts w:ascii="Times New Roman" w:eastAsia="Times New Roman" w:hAnsi="Times New Roman" w:cs="Times New Roman"/>
                <w:b/>
                <w:bCs/>
              </w:rPr>
              <w:t>Жилищно-коммунальное хозяйство</w:t>
            </w:r>
          </w:p>
        </w:tc>
        <w:tc>
          <w:tcPr>
            <w:tcW w:w="82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05</w:t>
            </w:r>
          </w:p>
        </w:tc>
        <w:tc>
          <w:tcPr>
            <w:tcW w:w="84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00</w:t>
            </w:r>
          </w:p>
        </w:tc>
        <w:tc>
          <w:tcPr>
            <w:tcW w:w="146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4059,156</w:t>
            </w:r>
          </w:p>
        </w:tc>
        <w:tc>
          <w:tcPr>
            <w:tcW w:w="106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1733,600</w:t>
            </w:r>
          </w:p>
        </w:tc>
        <w:tc>
          <w:tcPr>
            <w:tcW w:w="112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1834,550</w:t>
            </w:r>
          </w:p>
        </w:tc>
      </w:tr>
      <w:tr w:rsidR="00390A74" w:rsidRPr="00390A74" w:rsidTr="00390A74">
        <w:trPr>
          <w:trHeight w:val="15"/>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rPr>
            </w:pPr>
            <w:r w:rsidRPr="00390A74">
              <w:rPr>
                <w:rFonts w:ascii="Times New Roman" w:eastAsia="Times New Roman" w:hAnsi="Times New Roman" w:cs="Times New Roman"/>
              </w:rPr>
              <w:t>Благоустройство</w:t>
            </w:r>
          </w:p>
        </w:tc>
        <w:tc>
          <w:tcPr>
            <w:tcW w:w="82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05</w:t>
            </w:r>
          </w:p>
        </w:tc>
        <w:tc>
          <w:tcPr>
            <w:tcW w:w="84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03</w:t>
            </w:r>
          </w:p>
        </w:tc>
        <w:tc>
          <w:tcPr>
            <w:tcW w:w="146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 </w:t>
            </w:r>
          </w:p>
        </w:tc>
        <w:tc>
          <w:tcPr>
            <w:tcW w:w="106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rPr>
                <w:rFonts w:ascii="Times New Roman" w:eastAsia="Times New Roman" w:hAnsi="Times New Roman" w:cs="Times New Roman"/>
              </w:rPr>
            </w:pPr>
            <w:r w:rsidRPr="00390A74">
              <w:rPr>
                <w:rFonts w:ascii="Times New Roman" w:eastAsia="Times New Roman" w:hAnsi="Times New Roman" w:cs="Times New Roman"/>
              </w:rPr>
              <w:t> </w:t>
            </w:r>
          </w:p>
        </w:tc>
        <w:tc>
          <w:tcPr>
            <w:tcW w:w="112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rPr>
                <w:rFonts w:ascii="Times New Roman" w:eastAsia="Times New Roman" w:hAnsi="Times New Roman" w:cs="Times New Roman"/>
              </w:rPr>
            </w:pPr>
            <w:r w:rsidRPr="00390A74">
              <w:rPr>
                <w:rFonts w:ascii="Times New Roman" w:eastAsia="Times New Roman" w:hAnsi="Times New Roman" w:cs="Times New Roman"/>
              </w:rPr>
              <w:t> </w:t>
            </w:r>
          </w:p>
        </w:tc>
      </w:tr>
      <w:tr w:rsidR="00390A74" w:rsidRPr="00390A74" w:rsidTr="00390A74">
        <w:trPr>
          <w:trHeight w:val="435"/>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rPr>
            </w:pPr>
            <w:r w:rsidRPr="00390A74">
              <w:rPr>
                <w:rFonts w:ascii="Times New Roman" w:eastAsia="Times New Roman" w:hAnsi="Times New Roman" w:cs="Times New Roman"/>
              </w:rPr>
              <w:t>Коммунальное хозяйство</w:t>
            </w:r>
          </w:p>
        </w:tc>
        <w:tc>
          <w:tcPr>
            <w:tcW w:w="82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05</w:t>
            </w:r>
          </w:p>
        </w:tc>
        <w:tc>
          <w:tcPr>
            <w:tcW w:w="84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02</w:t>
            </w:r>
          </w:p>
        </w:tc>
        <w:tc>
          <w:tcPr>
            <w:tcW w:w="146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338,527</w:t>
            </w:r>
          </w:p>
        </w:tc>
        <w:tc>
          <w:tcPr>
            <w:tcW w:w="106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rPr>
                <w:rFonts w:ascii="Times New Roman" w:eastAsia="Times New Roman" w:hAnsi="Times New Roman" w:cs="Times New Roman"/>
              </w:rPr>
            </w:pPr>
            <w:r w:rsidRPr="00390A74">
              <w:rPr>
                <w:rFonts w:ascii="Times New Roman" w:eastAsia="Times New Roman" w:hAnsi="Times New Roman" w:cs="Times New Roman"/>
              </w:rPr>
              <w:t> </w:t>
            </w:r>
          </w:p>
        </w:tc>
        <w:tc>
          <w:tcPr>
            <w:tcW w:w="112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rPr>
                <w:rFonts w:ascii="Times New Roman" w:eastAsia="Times New Roman" w:hAnsi="Times New Roman" w:cs="Times New Roman"/>
              </w:rPr>
            </w:pPr>
            <w:r w:rsidRPr="00390A74">
              <w:rPr>
                <w:rFonts w:ascii="Times New Roman" w:eastAsia="Times New Roman" w:hAnsi="Times New Roman" w:cs="Times New Roman"/>
              </w:rPr>
              <w:t> </w:t>
            </w:r>
          </w:p>
        </w:tc>
      </w:tr>
      <w:tr w:rsidR="00390A74" w:rsidRPr="00390A74" w:rsidTr="00390A74">
        <w:trPr>
          <w:trHeight w:val="375"/>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90A74" w:rsidRPr="00390A74" w:rsidRDefault="00390A74" w:rsidP="00390A74">
            <w:pPr>
              <w:spacing w:after="0" w:line="240" w:lineRule="auto"/>
              <w:rPr>
                <w:rFonts w:ascii="Times New Roman" w:eastAsia="Times New Roman" w:hAnsi="Times New Roman" w:cs="Times New Roman"/>
              </w:rPr>
            </w:pPr>
            <w:r w:rsidRPr="00390A74">
              <w:rPr>
                <w:rFonts w:ascii="Times New Roman" w:eastAsia="Times New Roman" w:hAnsi="Times New Roman" w:cs="Times New Roman"/>
              </w:rPr>
              <w:t>Благоустройство</w:t>
            </w:r>
          </w:p>
        </w:tc>
        <w:tc>
          <w:tcPr>
            <w:tcW w:w="82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05</w:t>
            </w:r>
          </w:p>
        </w:tc>
        <w:tc>
          <w:tcPr>
            <w:tcW w:w="840" w:type="dxa"/>
            <w:tcBorders>
              <w:top w:val="nil"/>
              <w:left w:val="nil"/>
              <w:bottom w:val="single" w:sz="4" w:space="0" w:color="auto"/>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03</w:t>
            </w:r>
          </w:p>
        </w:tc>
        <w:tc>
          <w:tcPr>
            <w:tcW w:w="1460" w:type="dxa"/>
            <w:tcBorders>
              <w:top w:val="nil"/>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3720,629</w:t>
            </w:r>
          </w:p>
        </w:tc>
        <w:tc>
          <w:tcPr>
            <w:tcW w:w="106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1733,600</w:t>
            </w:r>
          </w:p>
        </w:tc>
        <w:tc>
          <w:tcPr>
            <w:tcW w:w="112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1834,550</w:t>
            </w:r>
          </w:p>
        </w:tc>
      </w:tr>
      <w:tr w:rsidR="00390A74" w:rsidRPr="00390A74" w:rsidTr="00390A74">
        <w:trPr>
          <w:trHeight w:val="405"/>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90A74" w:rsidRPr="00390A74" w:rsidRDefault="00390A74" w:rsidP="00390A74">
            <w:pPr>
              <w:spacing w:after="0" w:line="240" w:lineRule="auto"/>
              <w:rPr>
                <w:rFonts w:ascii="Times New Roman" w:eastAsia="Times New Roman" w:hAnsi="Times New Roman" w:cs="Times New Roman"/>
                <w:b/>
                <w:bCs/>
                <w:color w:val="000000"/>
              </w:rPr>
            </w:pPr>
            <w:r w:rsidRPr="00390A74">
              <w:rPr>
                <w:rFonts w:ascii="Times New Roman" w:eastAsia="Times New Roman" w:hAnsi="Times New Roman" w:cs="Times New Roman"/>
                <w:b/>
                <w:bCs/>
                <w:color w:val="000000"/>
              </w:rPr>
              <w:t>Культура. Кинематография</w:t>
            </w:r>
          </w:p>
        </w:tc>
        <w:tc>
          <w:tcPr>
            <w:tcW w:w="820" w:type="dxa"/>
            <w:tcBorders>
              <w:top w:val="single" w:sz="4" w:space="0" w:color="auto"/>
              <w:left w:val="nil"/>
              <w:bottom w:val="nil"/>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08</w:t>
            </w:r>
          </w:p>
        </w:tc>
        <w:tc>
          <w:tcPr>
            <w:tcW w:w="840" w:type="dxa"/>
            <w:tcBorders>
              <w:top w:val="single" w:sz="4" w:space="0" w:color="auto"/>
              <w:left w:val="nil"/>
              <w:bottom w:val="nil"/>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00</w:t>
            </w:r>
          </w:p>
        </w:tc>
        <w:tc>
          <w:tcPr>
            <w:tcW w:w="1460" w:type="dxa"/>
            <w:tcBorders>
              <w:top w:val="single" w:sz="4" w:space="0" w:color="auto"/>
              <w:left w:val="nil"/>
              <w:bottom w:val="nil"/>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5,000</w:t>
            </w:r>
          </w:p>
        </w:tc>
        <w:tc>
          <w:tcPr>
            <w:tcW w:w="1060" w:type="dxa"/>
            <w:tcBorders>
              <w:top w:val="nil"/>
              <w:left w:val="nil"/>
              <w:bottom w:val="nil"/>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0,000</w:t>
            </w:r>
          </w:p>
        </w:tc>
        <w:tc>
          <w:tcPr>
            <w:tcW w:w="1120" w:type="dxa"/>
            <w:tcBorders>
              <w:top w:val="nil"/>
              <w:left w:val="nil"/>
              <w:bottom w:val="nil"/>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0,000</w:t>
            </w:r>
          </w:p>
        </w:tc>
      </w:tr>
      <w:tr w:rsidR="00390A74" w:rsidRPr="00390A74" w:rsidTr="00390A74">
        <w:trPr>
          <w:trHeight w:val="375"/>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90A74" w:rsidRPr="00390A74" w:rsidRDefault="00390A74" w:rsidP="00390A74">
            <w:pPr>
              <w:spacing w:after="0" w:line="240" w:lineRule="auto"/>
              <w:rPr>
                <w:rFonts w:ascii="Times New Roman" w:eastAsia="Times New Roman" w:hAnsi="Times New Roman" w:cs="Times New Roman"/>
                <w:color w:val="000000"/>
              </w:rPr>
            </w:pPr>
            <w:r w:rsidRPr="00390A74">
              <w:rPr>
                <w:rFonts w:ascii="Times New Roman" w:eastAsia="Times New Roman" w:hAnsi="Times New Roman" w:cs="Times New Roman"/>
                <w:color w:val="000000"/>
              </w:rPr>
              <w:t>Другие вопросы в области культуры</w:t>
            </w:r>
          </w:p>
        </w:tc>
        <w:tc>
          <w:tcPr>
            <w:tcW w:w="820" w:type="dxa"/>
            <w:tcBorders>
              <w:top w:val="single" w:sz="4" w:space="0" w:color="auto"/>
              <w:left w:val="nil"/>
              <w:bottom w:val="nil"/>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08</w:t>
            </w:r>
          </w:p>
        </w:tc>
        <w:tc>
          <w:tcPr>
            <w:tcW w:w="840" w:type="dxa"/>
            <w:tcBorders>
              <w:top w:val="single" w:sz="4" w:space="0" w:color="auto"/>
              <w:left w:val="nil"/>
              <w:bottom w:val="nil"/>
              <w:right w:val="single" w:sz="4" w:space="0" w:color="auto"/>
            </w:tcBorders>
            <w:shd w:val="clear" w:color="auto" w:fill="auto"/>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04</w:t>
            </w:r>
          </w:p>
        </w:tc>
        <w:tc>
          <w:tcPr>
            <w:tcW w:w="1460" w:type="dxa"/>
            <w:tcBorders>
              <w:top w:val="single" w:sz="4" w:space="0" w:color="auto"/>
              <w:left w:val="nil"/>
              <w:bottom w:val="nil"/>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5,000</w:t>
            </w:r>
          </w:p>
        </w:tc>
        <w:tc>
          <w:tcPr>
            <w:tcW w:w="1060" w:type="dxa"/>
            <w:tcBorders>
              <w:top w:val="single" w:sz="4" w:space="0" w:color="auto"/>
              <w:left w:val="nil"/>
              <w:bottom w:val="nil"/>
              <w:right w:val="single" w:sz="4" w:space="0" w:color="auto"/>
            </w:tcBorders>
            <w:shd w:val="clear" w:color="auto" w:fill="auto"/>
            <w:noWrap/>
            <w:vAlign w:val="center"/>
            <w:hideMark/>
          </w:tcPr>
          <w:p w:rsidR="00390A74" w:rsidRPr="00390A74" w:rsidRDefault="00390A74" w:rsidP="00390A74">
            <w:pPr>
              <w:spacing w:after="0" w:line="240" w:lineRule="auto"/>
              <w:rPr>
                <w:rFonts w:ascii="Times New Roman" w:eastAsia="Times New Roman" w:hAnsi="Times New Roman" w:cs="Times New Roman"/>
              </w:rPr>
            </w:pPr>
            <w:r w:rsidRPr="00390A74">
              <w:rPr>
                <w:rFonts w:ascii="Times New Roman" w:eastAsia="Times New Roman" w:hAnsi="Times New Roman" w:cs="Times New Roman"/>
              </w:rPr>
              <w:t> </w:t>
            </w:r>
          </w:p>
        </w:tc>
        <w:tc>
          <w:tcPr>
            <w:tcW w:w="1120" w:type="dxa"/>
            <w:tcBorders>
              <w:top w:val="single" w:sz="4" w:space="0" w:color="auto"/>
              <w:left w:val="nil"/>
              <w:bottom w:val="nil"/>
              <w:right w:val="single" w:sz="4" w:space="0" w:color="auto"/>
            </w:tcBorders>
            <w:shd w:val="clear" w:color="auto" w:fill="auto"/>
            <w:noWrap/>
            <w:vAlign w:val="center"/>
            <w:hideMark/>
          </w:tcPr>
          <w:p w:rsidR="00390A74" w:rsidRPr="00390A74" w:rsidRDefault="00390A74" w:rsidP="00390A74">
            <w:pPr>
              <w:spacing w:after="0" w:line="240" w:lineRule="auto"/>
              <w:rPr>
                <w:rFonts w:ascii="Times New Roman" w:eastAsia="Times New Roman" w:hAnsi="Times New Roman" w:cs="Times New Roman"/>
              </w:rPr>
            </w:pPr>
            <w:r w:rsidRPr="00390A74">
              <w:rPr>
                <w:rFonts w:ascii="Times New Roman" w:eastAsia="Times New Roman" w:hAnsi="Times New Roman" w:cs="Times New Roman"/>
              </w:rPr>
              <w:t> </w:t>
            </w:r>
          </w:p>
        </w:tc>
      </w:tr>
      <w:tr w:rsidR="00390A74" w:rsidRPr="00390A74" w:rsidTr="00390A74">
        <w:trPr>
          <w:trHeight w:val="405"/>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90A74" w:rsidRPr="00390A74" w:rsidRDefault="00390A74" w:rsidP="00390A74">
            <w:pPr>
              <w:spacing w:after="0" w:line="240" w:lineRule="auto"/>
              <w:rPr>
                <w:rFonts w:ascii="Times New Roman" w:eastAsia="Times New Roman" w:hAnsi="Times New Roman" w:cs="Times New Roman"/>
                <w:b/>
                <w:bCs/>
                <w:color w:val="000000"/>
              </w:rPr>
            </w:pPr>
            <w:r w:rsidRPr="00390A74">
              <w:rPr>
                <w:rFonts w:ascii="Times New Roman" w:eastAsia="Times New Roman" w:hAnsi="Times New Roman" w:cs="Times New Roman"/>
                <w:b/>
                <w:bCs/>
                <w:color w:val="000000"/>
              </w:rPr>
              <w:t>Физическая культура и спорт</w:t>
            </w:r>
          </w:p>
        </w:tc>
        <w:tc>
          <w:tcPr>
            <w:tcW w:w="820" w:type="dxa"/>
            <w:tcBorders>
              <w:top w:val="single" w:sz="4" w:space="0" w:color="auto"/>
              <w:left w:val="nil"/>
              <w:bottom w:val="nil"/>
              <w:right w:val="single" w:sz="4" w:space="0" w:color="auto"/>
            </w:tcBorders>
            <w:shd w:val="clear" w:color="auto" w:fill="auto"/>
            <w:vAlign w:val="bottom"/>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11</w:t>
            </w:r>
          </w:p>
        </w:tc>
        <w:tc>
          <w:tcPr>
            <w:tcW w:w="840" w:type="dxa"/>
            <w:tcBorders>
              <w:top w:val="single" w:sz="4" w:space="0" w:color="auto"/>
              <w:left w:val="nil"/>
              <w:bottom w:val="nil"/>
              <w:right w:val="single" w:sz="4" w:space="0" w:color="auto"/>
            </w:tcBorders>
            <w:shd w:val="clear" w:color="auto" w:fill="auto"/>
            <w:vAlign w:val="bottom"/>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00</w:t>
            </w:r>
          </w:p>
        </w:tc>
        <w:tc>
          <w:tcPr>
            <w:tcW w:w="1460" w:type="dxa"/>
            <w:tcBorders>
              <w:top w:val="single" w:sz="4" w:space="0" w:color="auto"/>
              <w:left w:val="nil"/>
              <w:bottom w:val="nil"/>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158,660</w:t>
            </w:r>
          </w:p>
        </w:tc>
        <w:tc>
          <w:tcPr>
            <w:tcW w:w="1060" w:type="dxa"/>
            <w:tcBorders>
              <w:top w:val="single" w:sz="4" w:space="0" w:color="auto"/>
              <w:left w:val="nil"/>
              <w:bottom w:val="nil"/>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88,800</w:t>
            </w:r>
          </w:p>
        </w:tc>
        <w:tc>
          <w:tcPr>
            <w:tcW w:w="1120" w:type="dxa"/>
            <w:tcBorders>
              <w:top w:val="single" w:sz="4" w:space="0" w:color="auto"/>
              <w:left w:val="nil"/>
              <w:bottom w:val="nil"/>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91,100</w:t>
            </w:r>
          </w:p>
        </w:tc>
      </w:tr>
      <w:tr w:rsidR="00390A74" w:rsidRPr="00390A74" w:rsidTr="00390A74">
        <w:trPr>
          <w:trHeight w:val="390"/>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90A74" w:rsidRPr="00390A74" w:rsidRDefault="00390A74" w:rsidP="00390A74">
            <w:pPr>
              <w:spacing w:after="0" w:line="240" w:lineRule="auto"/>
              <w:rPr>
                <w:rFonts w:ascii="Times New Roman" w:eastAsia="Times New Roman" w:hAnsi="Times New Roman" w:cs="Times New Roman"/>
                <w:color w:val="000000"/>
              </w:rPr>
            </w:pPr>
            <w:r w:rsidRPr="00390A74">
              <w:rPr>
                <w:rFonts w:ascii="Times New Roman" w:eastAsia="Times New Roman" w:hAnsi="Times New Roman" w:cs="Times New Roman"/>
                <w:color w:val="000000"/>
              </w:rPr>
              <w:t xml:space="preserve">Физическая культура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11</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01</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158,660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88,800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91,100</w:t>
            </w:r>
          </w:p>
        </w:tc>
      </w:tr>
      <w:tr w:rsidR="00390A74" w:rsidRPr="00390A74" w:rsidTr="00390A74">
        <w:trPr>
          <w:trHeight w:val="510"/>
        </w:trPr>
        <w:tc>
          <w:tcPr>
            <w:tcW w:w="46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90A74" w:rsidRPr="00390A74" w:rsidRDefault="00390A74" w:rsidP="00390A74">
            <w:pPr>
              <w:spacing w:after="0" w:line="240" w:lineRule="auto"/>
              <w:rPr>
                <w:rFonts w:ascii="Times New Roman" w:eastAsia="Times New Roman" w:hAnsi="Times New Roman" w:cs="Times New Roman"/>
                <w:b/>
                <w:bCs/>
              </w:rPr>
            </w:pPr>
            <w:r w:rsidRPr="00390A74">
              <w:rPr>
                <w:rFonts w:ascii="Times New Roman" w:eastAsia="Times New Roman" w:hAnsi="Times New Roman" w:cs="Times New Roman"/>
                <w:b/>
                <w:bCs/>
              </w:rPr>
              <w:t>Условно утверждаемые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390A74" w:rsidRPr="00390A74" w:rsidRDefault="00390A74" w:rsidP="00390A74">
            <w:pPr>
              <w:spacing w:after="0" w:line="240" w:lineRule="auto"/>
              <w:jc w:val="right"/>
              <w:rPr>
                <w:rFonts w:ascii="Times New Roman" w:eastAsia="Times New Roman" w:hAnsi="Times New Roman" w:cs="Times New Roman"/>
                <w:b/>
                <w:bCs/>
              </w:rPr>
            </w:pPr>
            <w:r w:rsidRPr="00390A74">
              <w:rPr>
                <w:rFonts w:ascii="Times New Roman" w:eastAsia="Times New Roman" w:hAnsi="Times New Roman" w:cs="Times New Roman"/>
                <w:b/>
                <w:bCs/>
              </w:rPr>
              <w:t>99</w:t>
            </w:r>
          </w:p>
        </w:tc>
        <w:tc>
          <w:tcPr>
            <w:tcW w:w="840" w:type="dxa"/>
            <w:tcBorders>
              <w:top w:val="nil"/>
              <w:left w:val="nil"/>
              <w:bottom w:val="single" w:sz="4" w:space="0" w:color="auto"/>
              <w:right w:val="single" w:sz="4" w:space="0" w:color="auto"/>
            </w:tcBorders>
            <w:shd w:val="clear" w:color="auto" w:fill="auto"/>
            <w:noWrap/>
            <w:vAlign w:val="bottom"/>
            <w:hideMark/>
          </w:tcPr>
          <w:p w:rsidR="00390A74" w:rsidRPr="00390A74" w:rsidRDefault="00390A74" w:rsidP="00390A74">
            <w:pPr>
              <w:spacing w:after="0" w:line="240" w:lineRule="auto"/>
              <w:jc w:val="right"/>
              <w:rPr>
                <w:rFonts w:ascii="Times New Roman" w:eastAsia="Times New Roman" w:hAnsi="Times New Roman" w:cs="Times New Roman"/>
                <w:b/>
                <w:bCs/>
              </w:rPr>
            </w:pPr>
            <w:r w:rsidRPr="00390A74">
              <w:rPr>
                <w:rFonts w:ascii="Times New Roman" w:eastAsia="Times New Roman" w:hAnsi="Times New Roman" w:cs="Times New Roman"/>
                <w:b/>
                <w:bCs/>
              </w:rPr>
              <w:t>99</w:t>
            </w:r>
          </w:p>
        </w:tc>
        <w:tc>
          <w:tcPr>
            <w:tcW w:w="146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center"/>
              <w:rPr>
                <w:rFonts w:ascii="Times New Roman" w:eastAsia="Times New Roman" w:hAnsi="Times New Roman" w:cs="Times New Roman"/>
                <w:b/>
                <w:bCs/>
              </w:rPr>
            </w:pPr>
            <w:r w:rsidRPr="00390A74">
              <w:rPr>
                <w:rFonts w:ascii="Times New Roman" w:eastAsia="Times New Roman" w:hAnsi="Times New Roman" w:cs="Times New Roman"/>
                <w:b/>
                <w:bCs/>
              </w:rPr>
              <w:t> </w:t>
            </w:r>
          </w:p>
        </w:tc>
        <w:tc>
          <w:tcPr>
            <w:tcW w:w="106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b/>
                <w:bCs/>
              </w:rPr>
            </w:pPr>
            <w:r w:rsidRPr="00390A74">
              <w:rPr>
                <w:rFonts w:ascii="Times New Roman" w:eastAsia="Times New Roman" w:hAnsi="Times New Roman" w:cs="Times New Roman"/>
                <w:b/>
                <w:bCs/>
              </w:rPr>
              <w:t>236,67</w:t>
            </w:r>
          </w:p>
        </w:tc>
        <w:tc>
          <w:tcPr>
            <w:tcW w:w="112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b/>
                <w:bCs/>
              </w:rPr>
            </w:pPr>
            <w:r w:rsidRPr="00390A74">
              <w:rPr>
                <w:rFonts w:ascii="Times New Roman" w:eastAsia="Times New Roman" w:hAnsi="Times New Roman" w:cs="Times New Roman"/>
                <w:b/>
                <w:bCs/>
              </w:rPr>
              <w:t>510,35</w:t>
            </w:r>
          </w:p>
        </w:tc>
      </w:tr>
      <w:tr w:rsidR="00390A74" w:rsidRPr="00390A74" w:rsidTr="00390A74">
        <w:trPr>
          <w:trHeight w:val="570"/>
        </w:trPr>
        <w:tc>
          <w:tcPr>
            <w:tcW w:w="46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90A74" w:rsidRPr="00390A74" w:rsidRDefault="00390A74" w:rsidP="00390A74">
            <w:pPr>
              <w:spacing w:after="0" w:line="240" w:lineRule="auto"/>
              <w:rPr>
                <w:rFonts w:ascii="Times New Roman" w:eastAsia="Times New Roman" w:hAnsi="Times New Roman" w:cs="Times New Roman"/>
              </w:rPr>
            </w:pPr>
            <w:r w:rsidRPr="00390A74">
              <w:rPr>
                <w:rFonts w:ascii="Times New Roman" w:eastAsia="Times New Roman" w:hAnsi="Times New Roman" w:cs="Times New Roman"/>
              </w:rPr>
              <w:t>Условно утверждаемые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99</w:t>
            </w:r>
          </w:p>
        </w:tc>
        <w:tc>
          <w:tcPr>
            <w:tcW w:w="840" w:type="dxa"/>
            <w:tcBorders>
              <w:top w:val="nil"/>
              <w:left w:val="nil"/>
              <w:bottom w:val="single" w:sz="4" w:space="0" w:color="auto"/>
              <w:right w:val="single" w:sz="4" w:space="0" w:color="auto"/>
            </w:tcBorders>
            <w:shd w:val="clear" w:color="auto" w:fill="auto"/>
            <w:noWrap/>
            <w:vAlign w:val="bottom"/>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99</w:t>
            </w:r>
          </w:p>
        </w:tc>
        <w:tc>
          <w:tcPr>
            <w:tcW w:w="146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center"/>
              <w:rPr>
                <w:rFonts w:ascii="Times New Roman" w:eastAsia="Times New Roman" w:hAnsi="Times New Roman" w:cs="Times New Roman"/>
              </w:rPr>
            </w:pPr>
            <w:r w:rsidRPr="00390A74">
              <w:rPr>
                <w:rFonts w:ascii="Times New Roman" w:eastAsia="Times New Roman" w:hAnsi="Times New Roman" w:cs="Times New Roman"/>
              </w:rPr>
              <w:t> </w:t>
            </w:r>
          </w:p>
        </w:tc>
        <w:tc>
          <w:tcPr>
            <w:tcW w:w="106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236,67</w:t>
            </w:r>
          </w:p>
        </w:tc>
        <w:tc>
          <w:tcPr>
            <w:tcW w:w="1120" w:type="dxa"/>
            <w:tcBorders>
              <w:top w:val="nil"/>
              <w:left w:val="nil"/>
              <w:bottom w:val="single" w:sz="4" w:space="0" w:color="auto"/>
              <w:right w:val="single" w:sz="4" w:space="0" w:color="auto"/>
            </w:tcBorders>
            <w:shd w:val="clear" w:color="auto" w:fill="auto"/>
            <w:noWrap/>
            <w:vAlign w:val="center"/>
            <w:hideMark/>
          </w:tcPr>
          <w:p w:rsidR="00390A74" w:rsidRPr="00390A74" w:rsidRDefault="00390A74" w:rsidP="00390A74">
            <w:pPr>
              <w:spacing w:after="0" w:line="240" w:lineRule="auto"/>
              <w:jc w:val="right"/>
              <w:rPr>
                <w:rFonts w:ascii="Times New Roman" w:eastAsia="Times New Roman" w:hAnsi="Times New Roman" w:cs="Times New Roman"/>
              </w:rPr>
            </w:pPr>
            <w:r w:rsidRPr="00390A74">
              <w:rPr>
                <w:rFonts w:ascii="Times New Roman" w:eastAsia="Times New Roman" w:hAnsi="Times New Roman" w:cs="Times New Roman"/>
              </w:rPr>
              <w:t>510,35</w:t>
            </w:r>
          </w:p>
        </w:tc>
      </w:tr>
    </w:tbl>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DA4539" w:rsidRDefault="00DA4539" w:rsidP="00161AB9">
      <w:pPr>
        <w:widowControl w:val="0"/>
        <w:autoSpaceDE w:val="0"/>
        <w:autoSpaceDN w:val="0"/>
        <w:adjustRightInd w:val="0"/>
        <w:spacing w:after="0" w:line="240" w:lineRule="auto"/>
        <w:rPr>
          <w:rFonts w:ascii="Times New Roman" w:hAnsi="Times New Roman"/>
          <w:b/>
          <w:bCs/>
          <w:sz w:val="24"/>
          <w:szCs w:val="24"/>
        </w:rPr>
      </w:pPr>
    </w:p>
    <w:p w:rsidR="00DA4539" w:rsidRDefault="00DA4539" w:rsidP="00161AB9">
      <w:pPr>
        <w:widowControl w:val="0"/>
        <w:autoSpaceDE w:val="0"/>
        <w:autoSpaceDN w:val="0"/>
        <w:adjustRightInd w:val="0"/>
        <w:spacing w:after="0" w:line="240" w:lineRule="auto"/>
        <w:rPr>
          <w:rFonts w:ascii="Times New Roman" w:hAnsi="Times New Roman"/>
          <w:b/>
          <w:bCs/>
          <w:sz w:val="24"/>
          <w:szCs w:val="24"/>
        </w:rPr>
      </w:pPr>
    </w:p>
    <w:p w:rsidR="00DA4539" w:rsidRDefault="00DA4539" w:rsidP="00161AB9">
      <w:pPr>
        <w:widowControl w:val="0"/>
        <w:autoSpaceDE w:val="0"/>
        <w:autoSpaceDN w:val="0"/>
        <w:adjustRightInd w:val="0"/>
        <w:spacing w:after="0" w:line="240" w:lineRule="auto"/>
        <w:rPr>
          <w:rFonts w:ascii="Times New Roman" w:hAnsi="Times New Roman"/>
          <w:b/>
          <w:bCs/>
          <w:sz w:val="24"/>
          <w:szCs w:val="24"/>
        </w:rPr>
      </w:pPr>
    </w:p>
    <w:p w:rsidR="00DA4539" w:rsidRDefault="00DA4539" w:rsidP="00161AB9">
      <w:pPr>
        <w:widowControl w:val="0"/>
        <w:autoSpaceDE w:val="0"/>
        <w:autoSpaceDN w:val="0"/>
        <w:adjustRightInd w:val="0"/>
        <w:spacing w:after="0" w:line="240" w:lineRule="auto"/>
        <w:rPr>
          <w:rFonts w:ascii="Times New Roman" w:hAnsi="Times New Roman"/>
          <w:b/>
          <w:bCs/>
          <w:sz w:val="24"/>
          <w:szCs w:val="24"/>
        </w:rPr>
      </w:pPr>
    </w:p>
    <w:p w:rsidR="00DA4539" w:rsidRDefault="00DA4539" w:rsidP="00161AB9">
      <w:pPr>
        <w:widowControl w:val="0"/>
        <w:autoSpaceDE w:val="0"/>
        <w:autoSpaceDN w:val="0"/>
        <w:adjustRightInd w:val="0"/>
        <w:spacing w:after="0" w:line="240" w:lineRule="auto"/>
        <w:rPr>
          <w:rFonts w:ascii="Times New Roman" w:hAnsi="Times New Roman"/>
          <w:b/>
          <w:bCs/>
          <w:sz w:val="24"/>
          <w:szCs w:val="24"/>
        </w:rPr>
      </w:pPr>
    </w:p>
    <w:p w:rsidR="00DA4539" w:rsidRDefault="00DA4539" w:rsidP="00161AB9">
      <w:pPr>
        <w:widowControl w:val="0"/>
        <w:autoSpaceDE w:val="0"/>
        <w:autoSpaceDN w:val="0"/>
        <w:adjustRightInd w:val="0"/>
        <w:spacing w:after="0" w:line="240" w:lineRule="auto"/>
        <w:rPr>
          <w:rFonts w:ascii="Times New Roman" w:hAnsi="Times New Roman"/>
          <w:b/>
          <w:bCs/>
          <w:sz w:val="24"/>
          <w:szCs w:val="24"/>
        </w:rPr>
      </w:pPr>
    </w:p>
    <w:p w:rsidR="00DA4539" w:rsidRDefault="00DA4539" w:rsidP="00161AB9">
      <w:pPr>
        <w:widowControl w:val="0"/>
        <w:autoSpaceDE w:val="0"/>
        <w:autoSpaceDN w:val="0"/>
        <w:adjustRightInd w:val="0"/>
        <w:spacing w:after="0" w:line="240" w:lineRule="auto"/>
        <w:rPr>
          <w:rFonts w:ascii="Times New Roman" w:hAnsi="Times New Roman"/>
          <w:b/>
          <w:bCs/>
          <w:sz w:val="24"/>
          <w:szCs w:val="24"/>
        </w:rPr>
      </w:pPr>
    </w:p>
    <w:p w:rsidR="00DA4539" w:rsidRDefault="00DA4539" w:rsidP="00161AB9">
      <w:pPr>
        <w:widowControl w:val="0"/>
        <w:autoSpaceDE w:val="0"/>
        <w:autoSpaceDN w:val="0"/>
        <w:adjustRightInd w:val="0"/>
        <w:spacing w:after="0" w:line="240" w:lineRule="auto"/>
        <w:rPr>
          <w:rFonts w:ascii="Times New Roman" w:hAnsi="Times New Roman"/>
          <w:b/>
          <w:bCs/>
          <w:sz w:val="24"/>
          <w:szCs w:val="24"/>
        </w:rPr>
      </w:pPr>
    </w:p>
    <w:p w:rsidR="00DA4539" w:rsidRDefault="00DA4539" w:rsidP="00161AB9">
      <w:pPr>
        <w:widowControl w:val="0"/>
        <w:autoSpaceDE w:val="0"/>
        <w:autoSpaceDN w:val="0"/>
        <w:adjustRightInd w:val="0"/>
        <w:spacing w:after="0" w:line="240" w:lineRule="auto"/>
        <w:rPr>
          <w:rFonts w:ascii="Times New Roman" w:hAnsi="Times New Roman"/>
          <w:b/>
          <w:bCs/>
          <w:sz w:val="24"/>
          <w:szCs w:val="24"/>
        </w:rPr>
      </w:pPr>
    </w:p>
    <w:p w:rsidR="00DA4539" w:rsidRDefault="00DA4539" w:rsidP="00161AB9">
      <w:pPr>
        <w:widowControl w:val="0"/>
        <w:autoSpaceDE w:val="0"/>
        <w:autoSpaceDN w:val="0"/>
        <w:adjustRightInd w:val="0"/>
        <w:spacing w:after="0" w:line="240" w:lineRule="auto"/>
        <w:rPr>
          <w:rFonts w:ascii="Times New Roman" w:hAnsi="Times New Roman"/>
          <w:b/>
          <w:bCs/>
          <w:sz w:val="24"/>
          <w:szCs w:val="24"/>
        </w:rPr>
      </w:pPr>
    </w:p>
    <w:p w:rsidR="00DA4539" w:rsidRDefault="00DA4539" w:rsidP="00161AB9">
      <w:pPr>
        <w:widowControl w:val="0"/>
        <w:autoSpaceDE w:val="0"/>
        <w:autoSpaceDN w:val="0"/>
        <w:adjustRightInd w:val="0"/>
        <w:spacing w:after="0" w:line="240" w:lineRule="auto"/>
        <w:rPr>
          <w:rFonts w:ascii="Times New Roman" w:hAnsi="Times New Roman"/>
          <w:b/>
          <w:bCs/>
          <w:sz w:val="24"/>
          <w:szCs w:val="24"/>
        </w:rPr>
      </w:pPr>
    </w:p>
    <w:p w:rsidR="00DA4539" w:rsidRDefault="00DA4539" w:rsidP="00161AB9">
      <w:pPr>
        <w:widowControl w:val="0"/>
        <w:autoSpaceDE w:val="0"/>
        <w:autoSpaceDN w:val="0"/>
        <w:adjustRightInd w:val="0"/>
        <w:spacing w:after="0" w:line="240" w:lineRule="auto"/>
        <w:rPr>
          <w:rFonts w:ascii="Times New Roman" w:hAnsi="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DA4539" w:rsidRPr="00DA4539" w:rsidRDefault="00DA4539" w:rsidP="00DA4539">
      <w:pPr>
        <w:framePr w:w="3893" w:h="718" w:hSpace="141" w:wrap="around" w:vAnchor="text" w:hAnchor="page" w:x="4270" w:y="73"/>
        <w:jc w:val="center"/>
        <w:rPr>
          <w:rFonts w:ascii="Times New Roman" w:hAnsi="Times New Roman" w:cs="Times New Roman"/>
          <w:b/>
          <w:sz w:val="24"/>
          <w:szCs w:val="24"/>
        </w:rPr>
      </w:pPr>
      <w:r w:rsidRPr="00DA4539">
        <w:rPr>
          <w:rFonts w:ascii="Times New Roman" w:hAnsi="Times New Roman" w:cs="Times New Roman"/>
          <w:b/>
          <w:sz w:val="28"/>
          <w:szCs w:val="28"/>
        </w:rPr>
        <w:lastRenderedPageBreak/>
        <w:t>РЕШЕНИЕ</w:t>
      </w:r>
      <w:r w:rsidRPr="00DA4539">
        <w:rPr>
          <w:rFonts w:ascii="Times New Roman" w:hAnsi="Times New Roman" w:cs="Times New Roman"/>
          <w:b/>
          <w:sz w:val="24"/>
          <w:szCs w:val="24"/>
        </w:rPr>
        <w:t xml:space="preserve"> </w:t>
      </w:r>
    </w:p>
    <w:p w:rsidR="00DA4539" w:rsidRPr="00DA4539" w:rsidRDefault="00DA4539" w:rsidP="00DA4539">
      <w:pPr>
        <w:framePr w:w="3893" w:h="718" w:hSpace="141" w:wrap="around" w:vAnchor="text" w:hAnchor="page" w:x="4270" w:y="73"/>
        <w:jc w:val="center"/>
        <w:rPr>
          <w:rFonts w:ascii="Times New Roman" w:hAnsi="Times New Roman" w:cs="Times New Roman"/>
          <w:b/>
          <w:sz w:val="28"/>
          <w:szCs w:val="28"/>
        </w:rPr>
      </w:pPr>
      <w:r w:rsidRPr="00DA4539">
        <w:rPr>
          <w:rFonts w:ascii="Times New Roman" w:hAnsi="Times New Roman" w:cs="Times New Roman"/>
          <w:b/>
          <w:bCs/>
          <w:sz w:val="28"/>
          <w:szCs w:val="28"/>
        </w:rPr>
        <w:t>ПОМШУ</w:t>
      </w:r>
      <w:r w:rsidRPr="00DA4539">
        <w:rPr>
          <w:rFonts w:ascii="Times New Roman" w:hAnsi="Times New Roman" w:cs="Times New Roman"/>
          <w:b/>
          <w:sz w:val="28"/>
          <w:szCs w:val="28"/>
        </w:rPr>
        <w:t xml:space="preserve">ÖМ </w:t>
      </w:r>
    </w:p>
    <w:p w:rsidR="00DA4539" w:rsidRPr="00DA4539" w:rsidRDefault="00DA4539" w:rsidP="00DA4539">
      <w:pPr>
        <w:rPr>
          <w:rFonts w:ascii="Times New Roman" w:hAnsi="Times New Roman" w:cs="Times New Roman"/>
          <w:sz w:val="28"/>
          <w:szCs w:val="28"/>
        </w:rPr>
      </w:pPr>
    </w:p>
    <w:p w:rsidR="00DA4539" w:rsidRPr="00DA4539" w:rsidRDefault="00DA4539" w:rsidP="00DA4539">
      <w:pPr>
        <w:jc w:val="center"/>
        <w:rPr>
          <w:rFonts w:ascii="Times New Roman" w:hAnsi="Times New Roman" w:cs="Times New Roman"/>
          <w:sz w:val="28"/>
          <w:szCs w:val="28"/>
        </w:rPr>
      </w:pPr>
    </w:p>
    <w:p w:rsidR="00DA4539" w:rsidRPr="00DA4539" w:rsidRDefault="00DA4539" w:rsidP="00DA4539">
      <w:pPr>
        <w:pStyle w:val="a4"/>
        <w:rPr>
          <w:szCs w:val="28"/>
        </w:rPr>
      </w:pPr>
    </w:p>
    <w:p w:rsidR="00DA4539" w:rsidRPr="00DA4539" w:rsidRDefault="00DA4539" w:rsidP="00DA4539">
      <w:pPr>
        <w:rPr>
          <w:rFonts w:ascii="Times New Roman" w:hAnsi="Times New Roman" w:cs="Times New Roman"/>
        </w:rPr>
      </w:pPr>
    </w:p>
    <w:p w:rsidR="00DA4539" w:rsidRPr="00DA4539" w:rsidRDefault="00DA4539" w:rsidP="00DA4539">
      <w:pPr>
        <w:framePr w:w="1543" w:h="466" w:hSpace="141" w:wrap="around" w:vAnchor="text" w:hAnchor="page" w:x="9265" w:y="137"/>
        <w:jc w:val="right"/>
        <w:rPr>
          <w:rFonts w:ascii="Times New Roman" w:hAnsi="Times New Roman" w:cs="Times New Roman"/>
          <w:b/>
          <w:sz w:val="24"/>
          <w:szCs w:val="24"/>
        </w:rPr>
      </w:pPr>
      <w:r w:rsidRPr="00DA4539">
        <w:rPr>
          <w:rFonts w:ascii="Times New Roman" w:hAnsi="Times New Roman" w:cs="Times New Roman"/>
          <w:b/>
          <w:sz w:val="24"/>
          <w:szCs w:val="24"/>
        </w:rPr>
        <w:t xml:space="preserve">№ 2-17/02  </w:t>
      </w:r>
    </w:p>
    <w:p w:rsidR="00DA4539" w:rsidRPr="00DA4539" w:rsidRDefault="00DA4539" w:rsidP="00DA4539">
      <w:pPr>
        <w:framePr w:w="3180" w:h="718" w:hSpace="141" w:wrap="around" w:vAnchor="text" w:hAnchor="page" w:x="1630" w:y="296"/>
        <w:rPr>
          <w:rFonts w:ascii="Times New Roman" w:hAnsi="Times New Roman" w:cs="Times New Roman"/>
          <w:b/>
          <w:sz w:val="24"/>
          <w:szCs w:val="24"/>
        </w:rPr>
      </w:pPr>
      <w:r w:rsidRPr="00DA4539">
        <w:rPr>
          <w:rFonts w:ascii="Times New Roman" w:hAnsi="Times New Roman" w:cs="Times New Roman"/>
          <w:b/>
          <w:sz w:val="24"/>
          <w:szCs w:val="24"/>
        </w:rPr>
        <w:t>27 июня 2023 года</w:t>
      </w:r>
    </w:p>
    <w:p w:rsidR="00DA4539" w:rsidRPr="00DA4539" w:rsidRDefault="00DA4539" w:rsidP="00DA4539">
      <w:pPr>
        <w:jc w:val="both"/>
        <w:rPr>
          <w:rFonts w:ascii="Times New Roman" w:hAnsi="Times New Roman" w:cs="Times New Roman"/>
          <w:sz w:val="28"/>
          <w:szCs w:val="28"/>
        </w:rPr>
      </w:pPr>
      <w:r w:rsidRPr="00DA4539">
        <w:rPr>
          <w:rFonts w:ascii="Times New Roman" w:hAnsi="Times New Roman" w:cs="Times New Roman"/>
          <w:sz w:val="28"/>
          <w:szCs w:val="28"/>
        </w:rPr>
        <w:t xml:space="preserve">                                                         </w:t>
      </w:r>
    </w:p>
    <w:p w:rsidR="00DA4539" w:rsidRPr="00DA4539" w:rsidRDefault="00DA4539" w:rsidP="00DA4539">
      <w:pPr>
        <w:pStyle w:val="ConsPlusTitle"/>
        <w:widowControl/>
        <w:rPr>
          <w:rFonts w:ascii="Times New Roman" w:hAnsi="Times New Roman" w:cs="Times New Roman"/>
          <w:b w:val="0"/>
          <w:sz w:val="28"/>
          <w:szCs w:val="28"/>
        </w:rPr>
      </w:pPr>
    </w:p>
    <w:p w:rsidR="00DA4539" w:rsidRPr="00DA4539" w:rsidRDefault="00DA4539" w:rsidP="00DA4539">
      <w:pPr>
        <w:pStyle w:val="ConsPlusTitle"/>
        <w:widowControl/>
        <w:rPr>
          <w:rFonts w:ascii="Times New Roman" w:hAnsi="Times New Roman" w:cs="Times New Roman"/>
          <w:sz w:val="28"/>
          <w:szCs w:val="28"/>
        </w:rPr>
      </w:pPr>
      <w:r w:rsidRPr="00DA4539">
        <w:rPr>
          <w:rFonts w:ascii="Times New Roman" w:hAnsi="Times New Roman" w:cs="Times New Roman"/>
          <w:sz w:val="28"/>
          <w:szCs w:val="28"/>
        </w:rPr>
        <w:t xml:space="preserve">  </w:t>
      </w:r>
    </w:p>
    <w:p w:rsidR="00DA4539" w:rsidRPr="00DA4539" w:rsidRDefault="00DA4539" w:rsidP="00DA4539">
      <w:pPr>
        <w:pStyle w:val="ConsPlusTitle"/>
        <w:jc w:val="both"/>
        <w:rPr>
          <w:rFonts w:ascii="Times New Roman" w:hAnsi="Times New Roman" w:cs="Times New Roman"/>
          <w:sz w:val="24"/>
          <w:szCs w:val="24"/>
        </w:rPr>
      </w:pPr>
      <w:r w:rsidRPr="00DA4539">
        <w:rPr>
          <w:rFonts w:ascii="Times New Roman" w:hAnsi="Times New Roman" w:cs="Times New Roman"/>
          <w:sz w:val="24"/>
          <w:szCs w:val="24"/>
        </w:rPr>
        <w:t xml:space="preserve">О внесении изменений в решение Совета сельского поселения «Ношуль» </w:t>
      </w:r>
    </w:p>
    <w:p w:rsidR="00DA4539" w:rsidRPr="00DA4539" w:rsidRDefault="00DA4539" w:rsidP="00DA4539">
      <w:pPr>
        <w:pStyle w:val="ConsPlusTitle"/>
        <w:jc w:val="both"/>
        <w:rPr>
          <w:rFonts w:ascii="Times New Roman" w:hAnsi="Times New Roman" w:cs="Times New Roman"/>
          <w:sz w:val="24"/>
          <w:szCs w:val="24"/>
        </w:rPr>
      </w:pPr>
      <w:r w:rsidRPr="00DA4539">
        <w:rPr>
          <w:rFonts w:ascii="Times New Roman" w:hAnsi="Times New Roman" w:cs="Times New Roman"/>
          <w:sz w:val="24"/>
          <w:szCs w:val="24"/>
        </w:rPr>
        <w:t xml:space="preserve">от 28 апреля 2017 года №1-09/04 «Об утверждении Порядка </w:t>
      </w:r>
    </w:p>
    <w:p w:rsidR="00DA4539" w:rsidRPr="00DA4539" w:rsidRDefault="00DA4539" w:rsidP="00DA4539">
      <w:pPr>
        <w:pStyle w:val="ConsPlusTitle"/>
        <w:jc w:val="both"/>
        <w:rPr>
          <w:rFonts w:ascii="Times New Roman" w:hAnsi="Times New Roman" w:cs="Times New Roman"/>
          <w:sz w:val="24"/>
          <w:szCs w:val="24"/>
        </w:rPr>
      </w:pPr>
      <w:r w:rsidRPr="00DA4539">
        <w:rPr>
          <w:rFonts w:ascii="Times New Roman" w:hAnsi="Times New Roman" w:cs="Times New Roman"/>
          <w:sz w:val="24"/>
          <w:szCs w:val="24"/>
        </w:rPr>
        <w:t>обращения за пенсией за выслугу лет, её назначения и выплаты</w:t>
      </w:r>
    </w:p>
    <w:p w:rsidR="00DA4539" w:rsidRPr="00DA4539" w:rsidRDefault="00DA4539" w:rsidP="00DA4539">
      <w:pPr>
        <w:pStyle w:val="ConsPlusTitle"/>
        <w:jc w:val="both"/>
        <w:rPr>
          <w:rFonts w:ascii="Times New Roman" w:hAnsi="Times New Roman" w:cs="Times New Roman"/>
          <w:sz w:val="24"/>
          <w:szCs w:val="24"/>
        </w:rPr>
      </w:pPr>
      <w:r w:rsidRPr="00DA4539">
        <w:rPr>
          <w:rFonts w:ascii="Times New Roman" w:hAnsi="Times New Roman" w:cs="Times New Roman"/>
          <w:sz w:val="24"/>
          <w:szCs w:val="24"/>
        </w:rPr>
        <w:t xml:space="preserve"> лицу, замещавшему муниципальную должность</w:t>
      </w:r>
    </w:p>
    <w:p w:rsidR="00DA4539" w:rsidRPr="00DA4539" w:rsidRDefault="00DA4539" w:rsidP="00DA4539">
      <w:pPr>
        <w:pStyle w:val="2"/>
        <w:rPr>
          <w:color w:val="FF0000"/>
          <w:sz w:val="20"/>
        </w:rPr>
      </w:pPr>
      <w:r w:rsidRPr="00DA4539">
        <w:rPr>
          <w:color w:val="FF0000"/>
          <w:sz w:val="20"/>
        </w:rPr>
        <w:t xml:space="preserve"> </w:t>
      </w:r>
    </w:p>
    <w:p w:rsidR="00DA4539" w:rsidRPr="00DA4539" w:rsidRDefault="00DA4539" w:rsidP="00DA4539">
      <w:pPr>
        <w:pStyle w:val="aa"/>
        <w:jc w:val="both"/>
        <w:rPr>
          <w:rFonts w:ascii="Times New Roman" w:hAnsi="Times New Roman"/>
          <w:b/>
        </w:rPr>
      </w:pPr>
      <w:r w:rsidRPr="00DA4539">
        <w:rPr>
          <w:rFonts w:ascii="Times New Roman" w:hAnsi="Times New Roman"/>
        </w:rPr>
        <w:t xml:space="preserve">      В соответствии с Законом Республики Коми от 21 декабря 2007 года №133-РЗ «О некоторых вопросах муниципальной службы в Республике Коми», </w:t>
      </w:r>
      <w:r w:rsidRPr="00DA4539">
        <w:rPr>
          <w:rFonts w:ascii="Times New Roman" w:hAnsi="Times New Roman"/>
          <w:b/>
        </w:rPr>
        <w:t>Совет сельского поселения «Ношуль» решил:</w:t>
      </w:r>
    </w:p>
    <w:p w:rsidR="00DA4539" w:rsidRPr="00DA4539" w:rsidRDefault="00DA4539" w:rsidP="00DA4539">
      <w:pPr>
        <w:pStyle w:val="aa"/>
        <w:jc w:val="both"/>
        <w:rPr>
          <w:rFonts w:ascii="Times New Roman" w:hAnsi="Times New Roman"/>
        </w:rPr>
      </w:pPr>
    </w:p>
    <w:p w:rsidR="00DA4539" w:rsidRPr="00DA4539" w:rsidRDefault="00DA4539" w:rsidP="00AE38CC">
      <w:pPr>
        <w:pStyle w:val="ConsPlusTitle"/>
        <w:numPr>
          <w:ilvl w:val="0"/>
          <w:numId w:val="7"/>
        </w:numPr>
        <w:ind w:left="0" w:firstLine="360"/>
        <w:jc w:val="both"/>
        <w:rPr>
          <w:rFonts w:ascii="Times New Roman" w:hAnsi="Times New Roman" w:cs="Times New Roman"/>
          <w:b w:val="0"/>
          <w:sz w:val="24"/>
          <w:szCs w:val="24"/>
        </w:rPr>
      </w:pPr>
      <w:r w:rsidRPr="00DA4539">
        <w:rPr>
          <w:rFonts w:ascii="Times New Roman" w:hAnsi="Times New Roman" w:cs="Times New Roman"/>
          <w:b w:val="0"/>
          <w:sz w:val="24"/>
          <w:szCs w:val="24"/>
        </w:rPr>
        <w:t>Внести в решение Совета сельского поселения «Ношуль»  от 28 апреля 2017 года №1-09/04 «Об утверждении Порядка обращения за пенсией за выслугу лет, её назначения и выплаты лицу, замещавшему муниципальную должность» следующие изменения:</w:t>
      </w:r>
    </w:p>
    <w:p w:rsidR="00DA4539" w:rsidRPr="00DA4539" w:rsidRDefault="00DA4539" w:rsidP="00DA4539">
      <w:pPr>
        <w:pStyle w:val="ConsPlusTitle"/>
        <w:tabs>
          <w:tab w:val="left" w:pos="709"/>
        </w:tabs>
        <w:ind w:firstLine="360"/>
        <w:jc w:val="both"/>
        <w:rPr>
          <w:rFonts w:ascii="Times New Roman" w:hAnsi="Times New Roman" w:cs="Times New Roman"/>
          <w:b w:val="0"/>
          <w:sz w:val="24"/>
          <w:szCs w:val="24"/>
        </w:rPr>
      </w:pPr>
      <w:r w:rsidRPr="00DA4539">
        <w:rPr>
          <w:rFonts w:ascii="Times New Roman" w:hAnsi="Times New Roman" w:cs="Times New Roman"/>
          <w:b w:val="0"/>
          <w:sz w:val="24"/>
          <w:szCs w:val="24"/>
        </w:rPr>
        <w:t>1.1.Приложение к решению от 28 апреля 2017 года №1-09/04 «Об утверждении Порядка обращения за пенсией за выслугу лет, её назначения и выплаты лицу, замещавшему муниципальную должность» изложить в редакции согласно  Приложению к настоящему решению.</w:t>
      </w:r>
    </w:p>
    <w:p w:rsidR="00DA4539" w:rsidRPr="00DA4539" w:rsidRDefault="00DA4539" w:rsidP="00AE38CC">
      <w:pPr>
        <w:pStyle w:val="ConsPlusTitle"/>
        <w:numPr>
          <w:ilvl w:val="0"/>
          <w:numId w:val="7"/>
        </w:numPr>
        <w:tabs>
          <w:tab w:val="left" w:pos="709"/>
        </w:tabs>
        <w:jc w:val="both"/>
        <w:rPr>
          <w:rFonts w:ascii="Times New Roman" w:hAnsi="Times New Roman" w:cs="Times New Roman"/>
          <w:b w:val="0"/>
          <w:sz w:val="24"/>
          <w:szCs w:val="24"/>
        </w:rPr>
      </w:pPr>
      <w:r w:rsidRPr="00DA4539">
        <w:rPr>
          <w:rFonts w:ascii="Times New Roman" w:hAnsi="Times New Roman" w:cs="Times New Roman"/>
          <w:b w:val="0"/>
          <w:sz w:val="24"/>
          <w:szCs w:val="24"/>
        </w:rPr>
        <w:t>Отменить следующие решения Совета сельского поселения «Ношуль»:</w:t>
      </w:r>
    </w:p>
    <w:p w:rsidR="00DA4539" w:rsidRPr="00DA4539" w:rsidRDefault="00DA4539" w:rsidP="00DA4539">
      <w:pPr>
        <w:pStyle w:val="ConsPlusTitle"/>
        <w:jc w:val="both"/>
        <w:rPr>
          <w:rFonts w:ascii="Times New Roman" w:hAnsi="Times New Roman" w:cs="Times New Roman"/>
          <w:b w:val="0"/>
          <w:sz w:val="24"/>
          <w:szCs w:val="24"/>
        </w:rPr>
      </w:pPr>
      <w:r w:rsidRPr="00DA4539">
        <w:rPr>
          <w:rFonts w:ascii="Times New Roman" w:hAnsi="Times New Roman" w:cs="Times New Roman"/>
          <w:b w:val="0"/>
          <w:sz w:val="24"/>
          <w:szCs w:val="24"/>
        </w:rPr>
        <w:tab/>
        <w:t>- от 26 июня 2018 года № 1-23/03 «О внесении изменений в решение Совета сельского поселения «Ношуль» от 28 апреля 2017 года №1-09/04 «Об утверждении Порядка обращения за пенсией за выслугу лет, её назначения и выплаты лицу, замещавшему муниципальную должность»;</w:t>
      </w:r>
    </w:p>
    <w:p w:rsidR="00DA4539" w:rsidRPr="00DA4539" w:rsidRDefault="00DA4539" w:rsidP="00DA4539">
      <w:pPr>
        <w:pStyle w:val="ConsPlusTitle"/>
        <w:jc w:val="both"/>
        <w:rPr>
          <w:rFonts w:ascii="Times New Roman" w:hAnsi="Times New Roman" w:cs="Times New Roman"/>
          <w:b w:val="0"/>
          <w:sz w:val="24"/>
          <w:szCs w:val="24"/>
        </w:rPr>
      </w:pPr>
      <w:r w:rsidRPr="00DA4539">
        <w:rPr>
          <w:rFonts w:ascii="Times New Roman" w:hAnsi="Times New Roman" w:cs="Times New Roman"/>
          <w:b w:val="0"/>
          <w:sz w:val="24"/>
          <w:szCs w:val="24"/>
        </w:rPr>
        <w:tab/>
        <w:t>-от 30 апреля 2019 года №1-30/08 «О внесении изменений в решение Совета сельского поселения «Ношуль» от 28 апреля 2017 года №1-09/04 «Об утверждении Порядка обращения за пенсией за выслугу лет, её назначения и выплаты лицу, замещавшему муниципальную должность».</w:t>
      </w:r>
    </w:p>
    <w:p w:rsidR="00DA4539" w:rsidRPr="00DA4539" w:rsidRDefault="00DA4539" w:rsidP="00AE38CC">
      <w:pPr>
        <w:pStyle w:val="ConsPlusTitle"/>
        <w:numPr>
          <w:ilvl w:val="0"/>
          <w:numId w:val="7"/>
        </w:numPr>
        <w:ind w:left="0" w:firstLine="360"/>
        <w:jc w:val="both"/>
        <w:rPr>
          <w:rFonts w:ascii="Times New Roman" w:hAnsi="Times New Roman" w:cs="Times New Roman"/>
          <w:b w:val="0"/>
          <w:sz w:val="24"/>
          <w:szCs w:val="24"/>
        </w:rPr>
      </w:pPr>
      <w:r w:rsidRPr="00DA4539">
        <w:rPr>
          <w:rFonts w:ascii="Times New Roman" w:hAnsi="Times New Roman" w:cs="Times New Roman"/>
          <w:b w:val="0"/>
          <w:sz w:val="24"/>
          <w:szCs w:val="24"/>
        </w:rPr>
        <w:t>Настоящее решение вступает в силу со дня опубликования в бюллетене «Информационном вестнике Совета и администрации сельского поселения «Ношуль».</w:t>
      </w:r>
    </w:p>
    <w:p w:rsidR="00DA4539" w:rsidRPr="00DA4539" w:rsidRDefault="00DA4539" w:rsidP="00DA4539">
      <w:pPr>
        <w:pStyle w:val="aa"/>
        <w:ind w:firstLine="360"/>
        <w:jc w:val="both"/>
        <w:rPr>
          <w:rFonts w:ascii="Times New Roman" w:hAnsi="Times New Roman"/>
        </w:rPr>
      </w:pPr>
    </w:p>
    <w:p w:rsidR="00DA4539" w:rsidRPr="00DA4539" w:rsidRDefault="00DA4539" w:rsidP="00DA4539">
      <w:pPr>
        <w:pStyle w:val="aa"/>
        <w:jc w:val="both"/>
        <w:rPr>
          <w:rFonts w:ascii="Times New Roman" w:hAnsi="Times New Roman"/>
        </w:rPr>
      </w:pPr>
    </w:p>
    <w:p w:rsidR="00DA4539" w:rsidRPr="00DA4539" w:rsidRDefault="00DA4539" w:rsidP="00DA4539">
      <w:pPr>
        <w:pStyle w:val="ConsPlusTitle"/>
        <w:widowControl/>
        <w:jc w:val="both"/>
        <w:rPr>
          <w:rFonts w:ascii="Times New Roman" w:hAnsi="Times New Roman" w:cs="Times New Roman"/>
          <w:b w:val="0"/>
          <w:sz w:val="24"/>
          <w:szCs w:val="24"/>
        </w:rPr>
      </w:pPr>
    </w:p>
    <w:p w:rsidR="00DA4539" w:rsidRPr="00DA4539" w:rsidRDefault="00DA4539" w:rsidP="00DA4539">
      <w:pPr>
        <w:rPr>
          <w:rFonts w:ascii="Times New Roman" w:hAnsi="Times New Roman" w:cs="Times New Roman"/>
          <w:sz w:val="24"/>
          <w:szCs w:val="24"/>
        </w:rPr>
      </w:pPr>
    </w:p>
    <w:p w:rsidR="00DA4539" w:rsidRPr="00DA4539" w:rsidRDefault="00DA4539" w:rsidP="00DA4539">
      <w:pPr>
        <w:rPr>
          <w:rFonts w:ascii="Times New Roman" w:hAnsi="Times New Roman" w:cs="Times New Roman"/>
          <w:sz w:val="24"/>
          <w:szCs w:val="24"/>
        </w:rPr>
      </w:pPr>
      <w:r w:rsidRPr="00DA4539">
        <w:rPr>
          <w:rFonts w:ascii="Times New Roman" w:hAnsi="Times New Roman" w:cs="Times New Roman"/>
          <w:sz w:val="24"/>
          <w:szCs w:val="24"/>
        </w:rPr>
        <w:t xml:space="preserve">Глава сельского поселения «Ношуль»_____________________ С.Н. </w:t>
      </w:r>
      <w:proofErr w:type="spellStart"/>
      <w:r w:rsidRPr="00DA4539">
        <w:rPr>
          <w:rFonts w:ascii="Times New Roman" w:hAnsi="Times New Roman" w:cs="Times New Roman"/>
          <w:sz w:val="24"/>
          <w:szCs w:val="24"/>
        </w:rPr>
        <w:t>Елдин</w:t>
      </w:r>
      <w:proofErr w:type="spellEnd"/>
      <w:r w:rsidRPr="00DA4539">
        <w:rPr>
          <w:rFonts w:ascii="Times New Roman" w:hAnsi="Times New Roman" w:cs="Times New Roman"/>
          <w:sz w:val="24"/>
          <w:szCs w:val="24"/>
        </w:rPr>
        <w:t xml:space="preserve">  </w:t>
      </w:r>
    </w:p>
    <w:p w:rsidR="00DA4539" w:rsidRPr="00DA4539" w:rsidRDefault="00DA4539" w:rsidP="00DA4539">
      <w:pPr>
        <w:jc w:val="both"/>
        <w:rPr>
          <w:rFonts w:ascii="Times New Roman" w:hAnsi="Times New Roman" w:cs="Times New Roman"/>
        </w:rPr>
      </w:pPr>
      <w:r w:rsidRPr="00DA4539">
        <w:rPr>
          <w:rFonts w:ascii="Times New Roman" w:hAnsi="Times New Roman" w:cs="Times New Roman"/>
          <w:sz w:val="28"/>
          <w:szCs w:val="28"/>
        </w:rPr>
        <w:t xml:space="preserve">                                                               </w:t>
      </w:r>
      <w:r w:rsidRPr="00DA4539">
        <w:rPr>
          <w:rFonts w:ascii="Times New Roman" w:hAnsi="Times New Roman" w:cs="Times New Roman"/>
        </w:rPr>
        <w:t xml:space="preserve">(подпись)                                      </w:t>
      </w:r>
    </w:p>
    <w:p w:rsidR="00DA4539" w:rsidRPr="00DA4539" w:rsidRDefault="00DA4539" w:rsidP="00DA4539">
      <w:pPr>
        <w:widowControl w:val="0"/>
        <w:autoSpaceDE w:val="0"/>
        <w:autoSpaceDN w:val="0"/>
        <w:adjustRightInd w:val="0"/>
        <w:jc w:val="right"/>
        <w:outlineLvl w:val="0"/>
        <w:rPr>
          <w:rFonts w:ascii="Times New Roman" w:hAnsi="Times New Roman" w:cs="Times New Roman"/>
        </w:rPr>
      </w:pPr>
    </w:p>
    <w:p w:rsidR="00DA4539" w:rsidRPr="00DA4539" w:rsidRDefault="00DA4539" w:rsidP="00DA4539">
      <w:pPr>
        <w:widowControl w:val="0"/>
        <w:autoSpaceDE w:val="0"/>
        <w:autoSpaceDN w:val="0"/>
        <w:adjustRightInd w:val="0"/>
        <w:jc w:val="right"/>
        <w:outlineLvl w:val="0"/>
        <w:rPr>
          <w:rFonts w:ascii="Times New Roman" w:hAnsi="Times New Roman" w:cs="Times New Roman"/>
        </w:rPr>
      </w:pPr>
    </w:p>
    <w:p w:rsidR="00DA4539" w:rsidRPr="00DA4539" w:rsidRDefault="00DA4539" w:rsidP="00DA4539">
      <w:pPr>
        <w:widowControl w:val="0"/>
        <w:autoSpaceDE w:val="0"/>
        <w:autoSpaceDN w:val="0"/>
        <w:adjustRightInd w:val="0"/>
        <w:outlineLvl w:val="0"/>
        <w:rPr>
          <w:rFonts w:ascii="Times New Roman" w:hAnsi="Times New Roman" w:cs="Times New Roman"/>
        </w:rPr>
      </w:pPr>
    </w:p>
    <w:p w:rsidR="00DA4539" w:rsidRPr="00DA4539" w:rsidRDefault="00DA4539" w:rsidP="00DA4539">
      <w:pPr>
        <w:widowControl w:val="0"/>
        <w:autoSpaceDE w:val="0"/>
        <w:autoSpaceDN w:val="0"/>
        <w:adjustRightInd w:val="0"/>
        <w:outlineLvl w:val="0"/>
        <w:rPr>
          <w:rFonts w:ascii="Times New Roman" w:hAnsi="Times New Roman" w:cs="Times New Roman"/>
        </w:rPr>
      </w:pPr>
    </w:p>
    <w:p w:rsidR="00DA4539" w:rsidRPr="00DA4539" w:rsidRDefault="00DA4539" w:rsidP="00DA4539">
      <w:pPr>
        <w:widowControl w:val="0"/>
        <w:autoSpaceDE w:val="0"/>
        <w:autoSpaceDN w:val="0"/>
        <w:adjustRightInd w:val="0"/>
        <w:spacing w:after="0"/>
        <w:jc w:val="right"/>
        <w:outlineLvl w:val="0"/>
        <w:rPr>
          <w:rFonts w:ascii="Times New Roman" w:hAnsi="Times New Roman" w:cs="Times New Roman"/>
          <w:sz w:val="20"/>
          <w:szCs w:val="20"/>
        </w:rPr>
      </w:pPr>
      <w:r w:rsidRPr="00DA4539">
        <w:rPr>
          <w:rFonts w:ascii="Times New Roman" w:hAnsi="Times New Roman" w:cs="Times New Roman"/>
          <w:sz w:val="20"/>
          <w:szCs w:val="20"/>
        </w:rPr>
        <w:lastRenderedPageBreak/>
        <w:t xml:space="preserve">Приложение </w:t>
      </w:r>
    </w:p>
    <w:p w:rsidR="00DA4539" w:rsidRPr="00DA4539" w:rsidRDefault="00DA4539" w:rsidP="00DA4539">
      <w:pPr>
        <w:widowControl w:val="0"/>
        <w:autoSpaceDE w:val="0"/>
        <w:autoSpaceDN w:val="0"/>
        <w:adjustRightInd w:val="0"/>
        <w:spacing w:after="0"/>
        <w:jc w:val="right"/>
        <w:outlineLvl w:val="0"/>
        <w:rPr>
          <w:rFonts w:ascii="Times New Roman" w:hAnsi="Times New Roman" w:cs="Times New Roman"/>
          <w:sz w:val="20"/>
          <w:szCs w:val="20"/>
        </w:rPr>
      </w:pPr>
      <w:r w:rsidRPr="00DA4539">
        <w:rPr>
          <w:rFonts w:ascii="Times New Roman" w:hAnsi="Times New Roman" w:cs="Times New Roman"/>
          <w:sz w:val="20"/>
          <w:szCs w:val="20"/>
        </w:rPr>
        <w:t>к решению Совета сельского поселения «Ношуль»</w:t>
      </w:r>
    </w:p>
    <w:p w:rsidR="00DA4539" w:rsidRPr="00DA4539" w:rsidRDefault="00DA4539" w:rsidP="00DA4539">
      <w:pPr>
        <w:widowControl w:val="0"/>
        <w:autoSpaceDE w:val="0"/>
        <w:autoSpaceDN w:val="0"/>
        <w:adjustRightInd w:val="0"/>
        <w:spacing w:after="0"/>
        <w:jc w:val="right"/>
        <w:outlineLvl w:val="0"/>
        <w:rPr>
          <w:rFonts w:ascii="Times New Roman" w:hAnsi="Times New Roman" w:cs="Times New Roman"/>
          <w:sz w:val="20"/>
          <w:szCs w:val="20"/>
        </w:rPr>
      </w:pPr>
      <w:r w:rsidRPr="00DA4539">
        <w:rPr>
          <w:rFonts w:ascii="Times New Roman" w:hAnsi="Times New Roman" w:cs="Times New Roman"/>
          <w:sz w:val="20"/>
          <w:szCs w:val="20"/>
        </w:rPr>
        <w:t>от 27 июня 2023 г. №2-17/02</w:t>
      </w:r>
    </w:p>
    <w:p w:rsidR="00DA4539" w:rsidRPr="00DA4539" w:rsidRDefault="00DA4539" w:rsidP="00DA4539">
      <w:pPr>
        <w:widowControl w:val="0"/>
        <w:autoSpaceDE w:val="0"/>
        <w:autoSpaceDN w:val="0"/>
        <w:adjustRightInd w:val="0"/>
        <w:spacing w:after="0"/>
        <w:jc w:val="right"/>
        <w:outlineLvl w:val="0"/>
        <w:rPr>
          <w:rFonts w:ascii="Times New Roman" w:hAnsi="Times New Roman" w:cs="Times New Roman"/>
          <w:sz w:val="20"/>
          <w:szCs w:val="20"/>
        </w:rPr>
      </w:pPr>
    </w:p>
    <w:p w:rsidR="00DA4539" w:rsidRPr="00DA4539" w:rsidRDefault="00DA4539" w:rsidP="00DA4539">
      <w:pPr>
        <w:widowControl w:val="0"/>
        <w:autoSpaceDE w:val="0"/>
        <w:autoSpaceDN w:val="0"/>
        <w:adjustRightInd w:val="0"/>
        <w:spacing w:after="0"/>
        <w:jc w:val="right"/>
        <w:outlineLvl w:val="0"/>
        <w:rPr>
          <w:rFonts w:ascii="Times New Roman" w:hAnsi="Times New Roman" w:cs="Times New Roman"/>
          <w:sz w:val="20"/>
          <w:szCs w:val="20"/>
        </w:rPr>
      </w:pPr>
    </w:p>
    <w:p w:rsidR="00DA4539" w:rsidRPr="00DA4539" w:rsidRDefault="00DA4539" w:rsidP="00DA4539">
      <w:pPr>
        <w:widowControl w:val="0"/>
        <w:autoSpaceDE w:val="0"/>
        <w:autoSpaceDN w:val="0"/>
        <w:adjustRightInd w:val="0"/>
        <w:spacing w:after="0"/>
        <w:jc w:val="right"/>
        <w:outlineLvl w:val="0"/>
        <w:rPr>
          <w:rFonts w:ascii="Times New Roman" w:hAnsi="Times New Roman" w:cs="Times New Roman"/>
          <w:sz w:val="20"/>
          <w:szCs w:val="20"/>
        </w:rPr>
      </w:pPr>
      <w:r w:rsidRPr="00DA4539">
        <w:rPr>
          <w:rFonts w:ascii="Times New Roman" w:hAnsi="Times New Roman" w:cs="Times New Roman"/>
          <w:sz w:val="20"/>
          <w:szCs w:val="20"/>
        </w:rPr>
        <w:t>УТВЕРЖДЕНО</w:t>
      </w:r>
    </w:p>
    <w:p w:rsidR="00DA4539" w:rsidRPr="00DA4539" w:rsidRDefault="00DA4539" w:rsidP="00DA4539">
      <w:pPr>
        <w:widowControl w:val="0"/>
        <w:autoSpaceDE w:val="0"/>
        <w:autoSpaceDN w:val="0"/>
        <w:adjustRightInd w:val="0"/>
        <w:spacing w:after="0"/>
        <w:jc w:val="right"/>
        <w:outlineLvl w:val="0"/>
        <w:rPr>
          <w:rFonts w:ascii="Times New Roman" w:hAnsi="Times New Roman" w:cs="Times New Roman"/>
          <w:sz w:val="20"/>
          <w:szCs w:val="20"/>
        </w:rPr>
      </w:pPr>
      <w:r w:rsidRPr="00DA4539">
        <w:rPr>
          <w:rFonts w:ascii="Times New Roman" w:hAnsi="Times New Roman" w:cs="Times New Roman"/>
          <w:sz w:val="20"/>
          <w:szCs w:val="20"/>
        </w:rPr>
        <w:t xml:space="preserve">решением Совета  сельского поселения «Ношуль» </w:t>
      </w:r>
    </w:p>
    <w:p w:rsidR="00DA4539" w:rsidRPr="00DA4539" w:rsidRDefault="00DA4539" w:rsidP="00DA4539">
      <w:pPr>
        <w:widowControl w:val="0"/>
        <w:autoSpaceDE w:val="0"/>
        <w:autoSpaceDN w:val="0"/>
        <w:adjustRightInd w:val="0"/>
        <w:spacing w:after="0"/>
        <w:jc w:val="right"/>
        <w:rPr>
          <w:rFonts w:ascii="Times New Roman" w:hAnsi="Times New Roman" w:cs="Times New Roman"/>
          <w:sz w:val="20"/>
          <w:szCs w:val="20"/>
        </w:rPr>
      </w:pPr>
      <w:r w:rsidRPr="00DA4539">
        <w:rPr>
          <w:rFonts w:ascii="Times New Roman" w:hAnsi="Times New Roman" w:cs="Times New Roman"/>
          <w:sz w:val="20"/>
          <w:szCs w:val="20"/>
        </w:rPr>
        <w:t xml:space="preserve">от «28 » апреля  2017 г. №1-09/04  </w:t>
      </w:r>
    </w:p>
    <w:p w:rsidR="00DA4539" w:rsidRPr="00DA4539" w:rsidRDefault="00DA4539" w:rsidP="00DA4539">
      <w:pPr>
        <w:widowControl w:val="0"/>
        <w:tabs>
          <w:tab w:val="left" w:pos="7905"/>
        </w:tabs>
        <w:autoSpaceDE w:val="0"/>
        <w:autoSpaceDN w:val="0"/>
        <w:adjustRightInd w:val="0"/>
        <w:spacing w:after="0"/>
        <w:jc w:val="right"/>
        <w:rPr>
          <w:rFonts w:ascii="Times New Roman" w:hAnsi="Times New Roman" w:cs="Times New Roman"/>
          <w:sz w:val="20"/>
          <w:szCs w:val="20"/>
        </w:rPr>
      </w:pPr>
    </w:p>
    <w:p w:rsidR="00DA4539" w:rsidRDefault="00DA4539" w:rsidP="00DA4539">
      <w:pPr>
        <w:widowControl w:val="0"/>
        <w:tabs>
          <w:tab w:val="left" w:pos="7905"/>
        </w:tabs>
        <w:autoSpaceDE w:val="0"/>
        <w:autoSpaceDN w:val="0"/>
        <w:adjustRightInd w:val="0"/>
        <w:spacing w:after="0"/>
        <w:jc w:val="right"/>
        <w:rPr>
          <w:rFonts w:ascii="Times New Roman" w:hAnsi="Times New Roman" w:cs="Times New Roman"/>
          <w:sz w:val="20"/>
          <w:szCs w:val="20"/>
        </w:rPr>
      </w:pPr>
      <w:r w:rsidRPr="00DA4539">
        <w:rPr>
          <w:rFonts w:ascii="Times New Roman" w:hAnsi="Times New Roman" w:cs="Times New Roman"/>
          <w:sz w:val="20"/>
          <w:szCs w:val="20"/>
        </w:rPr>
        <w:t>(ПРИЛОЖЕНИЕ)</w:t>
      </w:r>
      <w:bookmarkStart w:id="0" w:name="Par34"/>
      <w:bookmarkEnd w:id="0"/>
    </w:p>
    <w:p w:rsidR="00DA4539" w:rsidRPr="00DA4539" w:rsidRDefault="00DA4539" w:rsidP="00DA4539">
      <w:pPr>
        <w:widowControl w:val="0"/>
        <w:tabs>
          <w:tab w:val="left" w:pos="7905"/>
        </w:tabs>
        <w:autoSpaceDE w:val="0"/>
        <w:autoSpaceDN w:val="0"/>
        <w:adjustRightInd w:val="0"/>
        <w:spacing w:after="0"/>
        <w:jc w:val="right"/>
        <w:rPr>
          <w:rFonts w:ascii="Times New Roman" w:hAnsi="Times New Roman" w:cs="Times New Roman"/>
          <w:sz w:val="20"/>
          <w:szCs w:val="20"/>
        </w:rPr>
      </w:pPr>
    </w:p>
    <w:p w:rsidR="00DA4539" w:rsidRPr="00DA4539" w:rsidRDefault="00DA4539" w:rsidP="00DA4539">
      <w:pPr>
        <w:pStyle w:val="ConsPlusTitle"/>
        <w:jc w:val="center"/>
        <w:rPr>
          <w:rFonts w:ascii="Times New Roman" w:hAnsi="Times New Roman" w:cs="Times New Roman"/>
          <w:smallCaps/>
          <w:sz w:val="24"/>
          <w:szCs w:val="24"/>
        </w:rPr>
      </w:pPr>
      <w:r w:rsidRPr="00DA4539">
        <w:rPr>
          <w:rFonts w:ascii="Times New Roman" w:hAnsi="Times New Roman" w:cs="Times New Roman"/>
          <w:smallCaps/>
          <w:sz w:val="24"/>
          <w:szCs w:val="24"/>
        </w:rPr>
        <w:t>ПОРЯДОК</w:t>
      </w:r>
    </w:p>
    <w:p w:rsidR="00DA4539" w:rsidRPr="00DA4539" w:rsidRDefault="00DA4539" w:rsidP="00DA4539">
      <w:pPr>
        <w:pStyle w:val="ConsPlusTitle"/>
        <w:jc w:val="center"/>
        <w:rPr>
          <w:rFonts w:ascii="Times New Roman" w:hAnsi="Times New Roman" w:cs="Times New Roman"/>
          <w:smallCaps/>
          <w:sz w:val="24"/>
          <w:szCs w:val="24"/>
        </w:rPr>
      </w:pPr>
      <w:r w:rsidRPr="00DA4539">
        <w:rPr>
          <w:rFonts w:ascii="Times New Roman" w:hAnsi="Times New Roman" w:cs="Times New Roman"/>
          <w:sz w:val="24"/>
          <w:szCs w:val="24"/>
        </w:rPr>
        <w:t>обращения за пенсией за выслугу лет,</w:t>
      </w:r>
      <w:r w:rsidRPr="00DA4539">
        <w:rPr>
          <w:rFonts w:ascii="Times New Roman" w:hAnsi="Times New Roman" w:cs="Times New Roman"/>
          <w:smallCaps/>
          <w:sz w:val="24"/>
          <w:szCs w:val="24"/>
        </w:rPr>
        <w:t xml:space="preserve"> </w:t>
      </w:r>
      <w:r w:rsidRPr="00DA4539">
        <w:rPr>
          <w:rFonts w:ascii="Times New Roman" w:hAnsi="Times New Roman" w:cs="Times New Roman"/>
          <w:sz w:val="24"/>
          <w:szCs w:val="24"/>
        </w:rPr>
        <w:t xml:space="preserve">ее назначения и выплаты лицу, замещавшему </w:t>
      </w:r>
    </w:p>
    <w:p w:rsidR="00DA4539" w:rsidRPr="00DA4539" w:rsidRDefault="00DA4539" w:rsidP="00DA4539">
      <w:pPr>
        <w:pStyle w:val="ConsPlusTitle"/>
        <w:jc w:val="center"/>
        <w:rPr>
          <w:rFonts w:ascii="Times New Roman" w:hAnsi="Times New Roman" w:cs="Times New Roman"/>
          <w:sz w:val="24"/>
          <w:szCs w:val="24"/>
        </w:rPr>
      </w:pPr>
      <w:r w:rsidRPr="00DA4539">
        <w:rPr>
          <w:rFonts w:ascii="Times New Roman" w:hAnsi="Times New Roman" w:cs="Times New Roman"/>
          <w:sz w:val="24"/>
          <w:szCs w:val="24"/>
        </w:rPr>
        <w:t>муниципальную должность</w:t>
      </w:r>
    </w:p>
    <w:p w:rsidR="00DA4539" w:rsidRPr="00DA4539" w:rsidRDefault="00DA4539" w:rsidP="00DA4539">
      <w:pPr>
        <w:pStyle w:val="ConsPlusTitle"/>
        <w:jc w:val="center"/>
        <w:rPr>
          <w:rFonts w:ascii="Times New Roman" w:hAnsi="Times New Roman" w:cs="Times New Roman"/>
          <w:sz w:val="24"/>
          <w:szCs w:val="24"/>
        </w:rPr>
      </w:pPr>
    </w:p>
    <w:p w:rsidR="00DA4539" w:rsidRPr="00DA4539" w:rsidRDefault="00DA4539" w:rsidP="00DA4539">
      <w:pPr>
        <w:widowControl w:val="0"/>
        <w:autoSpaceDE w:val="0"/>
        <w:autoSpaceDN w:val="0"/>
        <w:adjustRightInd w:val="0"/>
        <w:spacing w:after="0"/>
        <w:ind w:firstLine="567"/>
        <w:jc w:val="both"/>
        <w:outlineLvl w:val="1"/>
        <w:rPr>
          <w:rFonts w:ascii="Times New Roman" w:hAnsi="Times New Roman" w:cs="Times New Roman"/>
          <w:sz w:val="24"/>
          <w:szCs w:val="24"/>
        </w:rPr>
      </w:pPr>
      <w:proofErr w:type="gramStart"/>
      <w:r w:rsidRPr="00DA4539">
        <w:rPr>
          <w:rFonts w:ascii="Times New Roman" w:hAnsi="Times New Roman" w:cs="Times New Roman"/>
          <w:sz w:val="24"/>
          <w:szCs w:val="24"/>
        </w:rPr>
        <w:t>Настоящим Порядком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определяются правила обращения за пенсией за выслугу лет, ее назначения, выплаты, приостановления, возобновления и прекращения  депутатам, членам выборного органа местного самоуправления в Республике Коми, выборным должностным лицам местного самоуправления, осуществлявшим свои полномочия</w:t>
      </w:r>
      <w:proofErr w:type="gramEnd"/>
      <w:r w:rsidRPr="00DA4539">
        <w:rPr>
          <w:rFonts w:ascii="Times New Roman" w:hAnsi="Times New Roman" w:cs="Times New Roman"/>
          <w:sz w:val="24"/>
          <w:szCs w:val="24"/>
        </w:rPr>
        <w:t xml:space="preserve"> на постоянной основе в сельском поселении  «Ношуль» муниципального района «</w:t>
      </w:r>
      <w:proofErr w:type="spellStart"/>
      <w:r w:rsidRPr="00DA4539">
        <w:rPr>
          <w:rFonts w:ascii="Times New Roman" w:hAnsi="Times New Roman" w:cs="Times New Roman"/>
          <w:sz w:val="24"/>
          <w:szCs w:val="24"/>
        </w:rPr>
        <w:t>Прилузский</w:t>
      </w:r>
      <w:proofErr w:type="spellEnd"/>
      <w:r w:rsidRPr="00DA4539">
        <w:rPr>
          <w:rFonts w:ascii="Times New Roman" w:hAnsi="Times New Roman" w:cs="Times New Roman"/>
          <w:sz w:val="24"/>
          <w:szCs w:val="24"/>
        </w:rPr>
        <w:t xml:space="preserve">» Республики Коми (далее – сельское поселение «Ношуль»), прекратившим исполнение своих полномочий по выборной муниципальной должности после 1 января </w:t>
      </w:r>
      <w:smartTag w:uri="urn:schemas-microsoft-com:office:smarttags" w:element="metricconverter">
        <w:smartTagPr>
          <w:attr w:name="ProductID" w:val="2006 г"/>
        </w:smartTagPr>
        <w:r w:rsidRPr="00DA4539">
          <w:rPr>
            <w:rFonts w:ascii="Times New Roman" w:hAnsi="Times New Roman" w:cs="Times New Roman"/>
            <w:sz w:val="24"/>
            <w:szCs w:val="24"/>
          </w:rPr>
          <w:t>2006 г</w:t>
        </w:r>
      </w:smartTag>
      <w:r w:rsidRPr="00DA4539">
        <w:rPr>
          <w:rFonts w:ascii="Times New Roman" w:hAnsi="Times New Roman" w:cs="Times New Roman"/>
          <w:sz w:val="24"/>
          <w:szCs w:val="24"/>
        </w:rPr>
        <w:t>. (далее – лицо, замещавшее муниципальную должность).</w:t>
      </w:r>
    </w:p>
    <w:p w:rsidR="00DA4539" w:rsidRPr="00DA4539" w:rsidRDefault="00DA4539" w:rsidP="00DA4539">
      <w:pPr>
        <w:widowControl w:val="0"/>
        <w:autoSpaceDE w:val="0"/>
        <w:autoSpaceDN w:val="0"/>
        <w:adjustRightInd w:val="0"/>
        <w:spacing w:after="0"/>
        <w:ind w:firstLine="567"/>
        <w:jc w:val="both"/>
        <w:outlineLvl w:val="1"/>
        <w:rPr>
          <w:rFonts w:ascii="Times New Roman" w:hAnsi="Times New Roman" w:cs="Times New Roman"/>
          <w:sz w:val="24"/>
          <w:szCs w:val="24"/>
        </w:rPr>
      </w:pPr>
      <w:proofErr w:type="gramStart"/>
      <w:r w:rsidRPr="00DA4539">
        <w:rPr>
          <w:rFonts w:ascii="Times New Roman" w:hAnsi="Times New Roman" w:cs="Times New Roman"/>
          <w:sz w:val="24"/>
          <w:szCs w:val="24"/>
        </w:rPr>
        <w:t xml:space="preserve">Пенсионное обеспечение лиц, замещавших муниципальные должности и освобожденных от муниципальных должностей до 1 января </w:t>
      </w:r>
      <w:smartTag w:uri="urn:schemas-microsoft-com:office:smarttags" w:element="metricconverter">
        <w:smartTagPr>
          <w:attr w:name="ProductID" w:val="2006 г"/>
        </w:smartTagPr>
        <w:r w:rsidRPr="00DA4539">
          <w:rPr>
            <w:rFonts w:ascii="Times New Roman" w:hAnsi="Times New Roman" w:cs="Times New Roman"/>
            <w:sz w:val="24"/>
            <w:szCs w:val="24"/>
          </w:rPr>
          <w:t>2006 г</w:t>
        </w:r>
      </w:smartTag>
      <w:r w:rsidRPr="00DA4539">
        <w:rPr>
          <w:rFonts w:ascii="Times New Roman" w:hAnsi="Times New Roman" w:cs="Times New Roman"/>
          <w:sz w:val="24"/>
          <w:szCs w:val="24"/>
        </w:rPr>
        <w:t>., осуществляется в соответствии со статьей 10(1) Закона Республики Коми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с законодательством Республики Коми, действовавшим на дату</w:t>
      </w:r>
      <w:proofErr w:type="gramEnd"/>
      <w:r w:rsidRPr="00DA4539">
        <w:rPr>
          <w:rFonts w:ascii="Times New Roman" w:hAnsi="Times New Roman" w:cs="Times New Roman"/>
          <w:sz w:val="24"/>
          <w:szCs w:val="24"/>
        </w:rPr>
        <w:t xml:space="preserve"> освобождения от муниципальных должностей.</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bookmarkStart w:id="1" w:name="Par47"/>
      <w:bookmarkEnd w:id="1"/>
      <w:r w:rsidRPr="00DA4539">
        <w:rPr>
          <w:rFonts w:ascii="Times New Roman" w:hAnsi="Times New Roman" w:cs="Times New Roman"/>
          <w:sz w:val="24"/>
          <w:szCs w:val="24"/>
        </w:rPr>
        <w:t>Пенсия за выслугу лет лицу, замещавшему муниципальную должность, устанавливается по его выбору в соответствии с настоящим Порядком либо в порядке и на условиях, установленных для муниципальных служащих.</w:t>
      </w:r>
    </w:p>
    <w:p w:rsidR="00DA4539" w:rsidRPr="00DA4539" w:rsidRDefault="00DA4539" w:rsidP="00DA4539">
      <w:pPr>
        <w:widowControl w:val="0"/>
        <w:autoSpaceDE w:val="0"/>
        <w:autoSpaceDN w:val="0"/>
        <w:adjustRightInd w:val="0"/>
        <w:ind w:firstLine="540"/>
        <w:jc w:val="both"/>
        <w:rPr>
          <w:rFonts w:ascii="Times New Roman" w:hAnsi="Times New Roman" w:cs="Times New Roman"/>
          <w:sz w:val="24"/>
          <w:szCs w:val="24"/>
        </w:rPr>
      </w:pPr>
    </w:p>
    <w:p w:rsidR="00DA4539" w:rsidRPr="00DA4539" w:rsidRDefault="00DA4539" w:rsidP="00AE38CC">
      <w:pPr>
        <w:pStyle w:val="ae"/>
        <w:widowControl w:val="0"/>
        <w:numPr>
          <w:ilvl w:val="0"/>
          <w:numId w:val="6"/>
        </w:numPr>
        <w:autoSpaceDE w:val="0"/>
        <w:autoSpaceDN w:val="0"/>
        <w:adjustRightInd w:val="0"/>
        <w:jc w:val="center"/>
        <w:outlineLvl w:val="1"/>
        <w:rPr>
          <w:rFonts w:ascii="Times New Roman" w:hAnsi="Times New Roman"/>
          <w:b/>
          <w:sz w:val="24"/>
          <w:szCs w:val="24"/>
        </w:rPr>
      </w:pPr>
      <w:hyperlink r:id="rId10" w:history="1">
        <w:r w:rsidRPr="00DA4539">
          <w:rPr>
            <w:rFonts w:ascii="Times New Roman" w:hAnsi="Times New Roman"/>
            <w:b/>
            <w:sz w:val="24"/>
            <w:szCs w:val="24"/>
          </w:rPr>
          <w:t>Правила</w:t>
        </w:r>
      </w:hyperlink>
      <w:r w:rsidRPr="00DA4539">
        <w:rPr>
          <w:rFonts w:ascii="Times New Roman" w:hAnsi="Times New Roman"/>
          <w:b/>
          <w:sz w:val="24"/>
          <w:szCs w:val="24"/>
        </w:rPr>
        <w:t xml:space="preserve"> обращения за пенсией за выслугу лет</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 xml:space="preserve">1. Лицо, замещавшее муниципальную должность,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 </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2. Лицо, замещавшее муниципальную должность, подает в администрацию сельского поселения «Ношуль» (далее - администрация), письменное заявление о назначении пенсии за выслугу лет по форме согласно приложению 1 к настоящему Порядку.</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 xml:space="preserve">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w:t>
      </w:r>
      <w:r w:rsidRPr="00DA4539">
        <w:rPr>
          <w:rFonts w:ascii="Times New Roman" w:hAnsi="Times New Roman" w:cs="Times New Roman"/>
          <w:sz w:val="24"/>
          <w:szCs w:val="24"/>
        </w:rPr>
        <w:lastRenderedPageBreak/>
        <w:t xml:space="preserve">реорганизованной или ликвидированной администрации. </w:t>
      </w:r>
      <w:bookmarkStart w:id="2" w:name="Par62"/>
      <w:bookmarkEnd w:id="2"/>
    </w:p>
    <w:p w:rsidR="00DA4539" w:rsidRPr="00DA4539" w:rsidRDefault="00DA4539" w:rsidP="00DA4539">
      <w:pPr>
        <w:pStyle w:val="ConsPlusTitle"/>
        <w:tabs>
          <w:tab w:val="left" w:pos="1134"/>
        </w:tabs>
        <w:adjustRightInd/>
        <w:ind w:firstLine="540"/>
        <w:jc w:val="both"/>
        <w:rPr>
          <w:rFonts w:ascii="Times New Roman" w:hAnsi="Times New Roman" w:cs="Times New Roman"/>
          <w:b w:val="0"/>
          <w:sz w:val="24"/>
          <w:szCs w:val="24"/>
        </w:rPr>
      </w:pPr>
      <w:bookmarkStart w:id="3" w:name="Par125"/>
      <w:bookmarkEnd w:id="3"/>
      <w:r w:rsidRPr="00DA4539">
        <w:rPr>
          <w:rFonts w:ascii="Times New Roman" w:hAnsi="Times New Roman" w:cs="Times New Roman"/>
          <w:sz w:val="24"/>
          <w:szCs w:val="24"/>
        </w:rPr>
        <w:t xml:space="preserve"> </w:t>
      </w:r>
      <w:r w:rsidRPr="00DA4539">
        <w:rPr>
          <w:rFonts w:ascii="Times New Roman" w:hAnsi="Times New Roman" w:cs="Times New Roman"/>
          <w:b w:val="0"/>
          <w:sz w:val="24"/>
          <w:szCs w:val="24"/>
        </w:rPr>
        <w:t>3. К заявлению лица, замещавшего муниципальную должность, о назначении ему пенсию за выслугу лет прилагаются следующие документы:</w:t>
      </w:r>
    </w:p>
    <w:p w:rsidR="00DA4539" w:rsidRPr="00DA4539" w:rsidRDefault="00DA4539" w:rsidP="00DA4539">
      <w:pPr>
        <w:pStyle w:val="af8"/>
        <w:tabs>
          <w:tab w:val="left" w:pos="1134"/>
        </w:tabs>
        <w:spacing w:before="0" w:beforeAutospacing="0" w:after="0" w:afterAutospacing="0"/>
        <w:ind w:firstLine="709"/>
        <w:jc w:val="both"/>
        <w:rPr>
          <w:color w:val="000000"/>
        </w:rPr>
      </w:pPr>
      <w:r w:rsidRPr="00DA4539">
        <w:rPr>
          <w:color w:val="000000"/>
        </w:rPr>
        <w:t>1)  копия паспорта заявителя;</w:t>
      </w:r>
    </w:p>
    <w:p w:rsidR="00DA4539" w:rsidRPr="00DA4539" w:rsidRDefault="00DA4539" w:rsidP="00DA4539">
      <w:pPr>
        <w:pStyle w:val="af8"/>
        <w:spacing w:before="0" w:beforeAutospacing="0" w:after="0" w:afterAutospacing="0"/>
        <w:ind w:firstLine="709"/>
        <w:jc w:val="both"/>
        <w:rPr>
          <w:color w:val="000000"/>
        </w:rPr>
      </w:pPr>
      <w:r w:rsidRPr="00DA4539">
        <w:rPr>
          <w:color w:val="000000"/>
        </w:rPr>
        <w:t>2)  копия трудовой книжки и (или) сведений о трудовой деятельности, оформленных в установленном законодательством порядке, заявителя; копии справок и иных документов, подтверждающих стаж муниципальной службы заявителя, требуемый для приобретения права на пенсию  за выслугу лет;</w:t>
      </w:r>
    </w:p>
    <w:p w:rsidR="00DA4539" w:rsidRPr="00DA4539" w:rsidRDefault="00DA4539" w:rsidP="00DA4539">
      <w:pPr>
        <w:pStyle w:val="af8"/>
        <w:spacing w:before="0" w:beforeAutospacing="0" w:after="0" w:afterAutospacing="0"/>
        <w:ind w:firstLine="709"/>
        <w:jc w:val="both"/>
        <w:rPr>
          <w:color w:val="000000"/>
        </w:rPr>
      </w:pPr>
      <w:r w:rsidRPr="00DA4539">
        <w:rPr>
          <w:color w:val="000000"/>
        </w:rPr>
        <w:t>3)  копия     справки Социального фонда России, выплачивающего страховую пенсию, о назначении заявителю страховой пенсии по старости (инвалидности) с указанием федерального закона, в соответствии с которым она назначена, и периода, на который назначена указанная страховая пенсия;</w:t>
      </w:r>
    </w:p>
    <w:p w:rsidR="00DA4539" w:rsidRPr="00DA4539" w:rsidRDefault="00DA4539" w:rsidP="00DA4539">
      <w:pPr>
        <w:pStyle w:val="af8"/>
        <w:spacing w:before="0" w:beforeAutospacing="0" w:after="0" w:afterAutospacing="0"/>
        <w:ind w:firstLine="709"/>
        <w:jc w:val="both"/>
        <w:rPr>
          <w:color w:val="000000"/>
        </w:rPr>
      </w:pPr>
      <w:r w:rsidRPr="00DA4539">
        <w:rPr>
          <w:color w:val="000000"/>
        </w:rPr>
        <w:t>4) копия страхового свидетельства обязательного пенсионного страхования, содержащего страховой номер индивидуального лицевого счёта, или документа, подтверждающего регистрацию в системе индивидуального (персонифицированного) учета заявителя;</w:t>
      </w:r>
    </w:p>
    <w:p w:rsidR="00DA4539" w:rsidRPr="00DA4539" w:rsidRDefault="00DA4539" w:rsidP="00DA4539">
      <w:pPr>
        <w:pStyle w:val="af8"/>
        <w:spacing w:before="0" w:beforeAutospacing="0" w:after="0" w:afterAutospacing="0"/>
        <w:ind w:firstLine="709"/>
        <w:jc w:val="both"/>
        <w:rPr>
          <w:color w:val="000000"/>
        </w:rPr>
      </w:pPr>
      <w:r w:rsidRPr="00DA4539">
        <w:rPr>
          <w:color w:val="000000"/>
        </w:rPr>
        <w:t>5) справка о наличии (отсутствии) судимости и (или) факта уголовного преследования, либо о прекращении уголовного преследования, выданная не ранее, чем за 30 календарных дней до дня подачи заявления;</w:t>
      </w:r>
    </w:p>
    <w:p w:rsidR="00DA4539" w:rsidRPr="00DA4539" w:rsidRDefault="00DA4539" w:rsidP="00DA4539">
      <w:pPr>
        <w:pStyle w:val="af8"/>
        <w:spacing w:before="0" w:beforeAutospacing="0" w:after="0" w:afterAutospacing="0"/>
        <w:ind w:firstLine="709"/>
        <w:jc w:val="both"/>
        <w:rPr>
          <w:color w:val="000000"/>
        </w:rPr>
      </w:pPr>
      <w:proofErr w:type="gramStart"/>
      <w:r w:rsidRPr="00DA4539">
        <w:rPr>
          <w:color w:val="000000"/>
        </w:rPr>
        <w:t>6) копия обвинительного приговора суда за совершение преступления, предусмотренное статьями 141,141.1, частями 3,4 статьи 159,частями 3,4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roofErr w:type="gramEnd"/>
    </w:p>
    <w:p w:rsidR="00DA4539" w:rsidRPr="00DA4539" w:rsidRDefault="00DA4539" w:rsidP="00DA4539">
      <w:pPr>
        <w:pStyle w:val="af8"/>
        <w:spacing w:before="0" w:beforeAutospacing="0" w:after="0" w:afterAutospacing="0"/>
        <w:ind w:firstLine="709"/>
        <w:jc w:val="both"/>
        <w:rPr>
          <w:color w:val="000000"/>
        </w:rPr>
      </w:pPr>
      <w:proofErr w:type="gramStart"/>
      <w:r w:rsidRPr="00DA4539">
        <w:rPr>
          <w:color w:val="000000"/>
        </w:rPr>
        <w:t>7) сведения Социального фонда России о состоянии индивидуального лицевого счета  застрахованного лица, копии свидетельств  о рождении детей, копии приказов о предоставлении отпуска по уходу за ребенком, лицевые счета лица, замещавшего муниципальную должность, по заработной плате (в случае нахождения лица, замещавшего муниципальную должность, в период замещения государственной (муниципальной) должности Республики Коми в отпуске по уходу за ребенком до достижения им установленного</w:t>
      </w:r>
      <w:proofErr w:type="gramEnd"/>
      <w:r w:rsidRPr="00DA4539">
        <w:rPr>
          <w:color w:val="000000"/>
        </w:rPr>
        <w:t xml:space="preserve"> законом возраста).</w:t>
      </w:r>
    </w:p>
    <w:p w:rsidR="00DA4539" w:rsidRPr="00DA4539" w:rsidRDefault="00DA4539" w:rsidP="00DA4539">
      <w:pPr>
        <w:pStyle w:val="af8"/>
        <w:spacing w:before="0" w:beforeAutospacing="0" w:after="0" w:afterAutospacing="0"/>
        <w:ind w:firstLine="709"/>
        <w:jc w:val="both"/>
        <w:rPr>
          <w:b/>
        </w:rPr>
      </w:pPr>
      <w:r w:rsidRPr="00DA4539">
        <w:rPr>
          <w:shd w:val="clear" w:color="auto" w:fill="FFFFFF"/>
        </w:rPr>
        <w:t>Оригиналы документов, указанных в подпунктах 1 - 4 настоящего пункта, представляются для сверки при подаче заявления лично и заверяются Администрацией в установленном порядке.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bookmarkStart w:id="4" w:name="Par132"/>
      <w:bookmarkEnd w:id="4"/>
      <w:r w:rsidRPr="00DA4539">
        <w:rPr>
          <w:rFonts w:ascii="Times New Roman" w:hAnsi="Times New Roman" w:cs="Times New Roman"/>
          <w:sz w:val="24"/>
          <w:szCs w:val="24"/>
        </w:rPr>
        <w:t>4. Заявление лица, замещавшего муниципальную должность, о назначении пенсии за выслугу лет регистрируется  администраций сельского поселения «Ношуль»  в день подачи заявления (получения его по почте).</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5. При приеме заявления лица, замещавшего муниципальную должность, о назначении пенсии за выслугу лет администрация:</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сличает подлинники документов с их копиями, удостоверяет их, фиксирует выявленные расхождения (в случае подачи заявления лично);</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DA4539" w:rsidRPr="00DA4539" w:rsidRDefault="00DA4539" w:rsidP="00DA4539">
      <w:pPr>
        <w:widowControl w:val="0"/>
        <w:tabs>
          <w:tab w:val="left" w:pos="2385"/>
        </w:tabs>
        <w:autoSpaceDE w:val="0"/>
        <w:autoSpaceDN w:val="0"/>
        <w:adjustRightInd w:val="0"/>
        <w:ind w:firstLine="540"/>
        <w:jc w:val="both"/>
        <w:rPr>
          <w:rFonts w:ascii="Times New Roman" w:hAnsi="Times New Roman" w:cs="Times New Roman"/>
          <w:sz w:val="24"/>
          <w:szCs w:val="24"/>
        </w:rPr>
      </w:pPr>
    </w:p>
    <w:p w:rsidR="00DA4539" w:rsidRPr="00DA4539" w:rsidRDefault="00DA4539" w:rsidP="00DA4539">
      <w:pPr>
        <w:widowControl w:val="0"/>
        <w:autoSpaceDE w:val="0"/>
        <w:autoSpaceDN w:val="0"/>
        <w:adjustRightInd w:val="0"/>
        <w:jc w:val="center"/>
        <w:outlineLvl w:val="1"/>
        <w:rPr>
          <w:rFonts w:ascii="Times New Roman" w:hAnsi="Times New Roman" w:cs="Times New Roman"/>
          <w:b/>
          <w:sz w:val="24"/>
          <w:szCs w:val="24"/>
        </w:rPr>
      </w:pPr>
      <w:r w:rsidRPr="00DA4539">
        <w:rPr>
          <w:rFonts w:ascii="Times New Roman" w:hAnsi="Times New Roman" w:cs="Times New Roman"/>
          <w:b/>
          <w:sz w:val="24"/>
          <w:szCs w:val="24"/>
        </w:rPr>
        <w:lastRenderedPageBreak/>
        <w:t xml:space="preserve">2. Порядок </w:t>
      </w:r>
      <w:hyperlink r:id="rId11" w:history="1">
        <w:r w:rsidRPr="00DA4539">
          <w:rPr>
            <w:rFonts w:ascii="Times New Roman" w:hAnsi="Times New Roman" w:cs="Times New Roman"/>
            <w:b/>
            <w:sz w:val="24"/>
            <w:szCs w:val="24"/>
          </w:rPr>
          <w:t>назначения</w:t>
        </w:r>
      </w:hyperlink>
      <w:r w:rsidRPr="00DA4539">
        <w:rPr>
          <w:rFonts w:ascii="Times New Roman" w:hAnsi="Times New Roman" w:cs="Times New Roman"/>
          <w:b/>
          <w:sz w:val="24"/>
          <w:szCs w:val="24"/>
        </w:rPr>
        <w:t xml:space="preserve"> и </w:t>
      </w:r>
      <w:hyperlink r:id="rId12" w:history="1">
        <w:r w:rsidRPr="00DA4539">
          <w:rPr>
            <w:rFonts w:ascii="Times New Roman" w:hAnsi="Times New Roman" w:cs="Times New Roman"/>
            <w:b/>
            <w:sz w:val="24"/>
            <w:szCs w:val="24"/>
          </w:rPr>
          <w:t>выплаты</w:t>
        </w:r>
      </w:hyperlink>
      <w:r w:rsidRPr="00DA4539">
        <w:rPr>
          <w:rFonts w:ascii="Times New Roman" w:hAnsi="Times New Roman" w:cs="Times New Roman"/>
          <w:b/>
          <w:sz w:val="24"/>
          <w:szCs w:val="24"/>
        </w:rPr>
        <w:t xml:space="preserve"> пенсии за выслугу лет</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6. Лицо, ответственное за кадровую работу, рассматривает заявление лица, замещавшего муниципальную должность, в месячный срок со дня его поступления, при этом:</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DA4539">
        <w:rPr>
          <w:rFonts w:ascii="Times New Roman" w:hAnsi="Times New Roman" w:cs="Times New Roman"/>
          <w:sz w:val="24"/>
          <w:szCs w:val="24"/>
        </w:rPr>
        <w:t>запрашивает в течение 5 рабочих дней со дня регистрации заявления лица, замещавшего муниципальную должность, о назначении пенсии за выслугу лет в случаях, когда необходимо истребование дополнительных материалов (в том числе отсутствие или неточность записей,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 лица, замещавшего муниципальную должность, классификаторам и реестрам должностей</w:t>
      </w:r>
      <w:proofErr w:type="gramEnd"/>
      <w:r w:rsidRPr="00DA4539">
        <w:rPr>
          <w:rFonts w:ascii="Times New Roman" w:hAnsi="Times New Roman" w:cs="Times New Roman"/>
          <w:sz w:val="24"/>
          <w:szCs w:val="24"/>
        </w:rPr>
        <w:t>, отсутствие документов, подтверждающих правомерность включения в стаж муниципальной службы отдельных периодов службы (работы), иные документы, подтверждающие стаж муниципальной службы);</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 xml:space="preserve">оформляет </w:t>
      </w:r>
      <w:hyperlink w:anchor="Par369" w:history="1">
        <w:r w:rsidRPr="00DA4539">
          <w:rPr>
            <w:rFonts w:ascii="Times New Roman" w:hAnsi="Times New Roman" w:cs="Times New Roman"/>
            <w:sz w:val="24"/>
            <w:szCs w:val="24"/>
          </w:rPr>
          <w:t>справку</w:t>
        </w:r>
      </w:hyperlink>
      <w:r w:rsidRPr="00DA4539">
        <w:rPr>
          <w:rFonts w:ascii="Times New Roman" w:hAnsi="Times New Roman" w:cs="Times New Roman"/>
          <w:sz w:val="24"/>
          <w:szCs w:val="24"/>
        </w:rPr>
        <w:t xml:space="preserve"> об определении стажа муниципальной службы лица, замещавшего муниципальную должность, по форме согласно приложению 2 к настоящему Порядку;</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 xml:space="preserve">организует оформление справки о размере его месячного должностного оклада в соответствии с </w:t>
      </w:r>
      <w:hyperlink w:anchor="Par106" w:history="1">
        <w:r w:rsidRPr="00DA4539">
          <w:rPr>
            <w:rFonts w:ascii="Times New Roman" w:hAnsi="Times New Roman" w:cs="Times New Roman"/>
            <w:sz w:val="24"/>
            <w:szCs w:val="24"/>
          </w:rPr>
          <w:t xml:space="preserve"> пунктом </w:t>
        </w:r>
      </w:hyperlink>
      <w:r w:rsidRPr="00DA4539">
        <w:rPr>
          <w:rFonts w:ascii="Times New Roman" w:hAnsi="Times New Roman" w:cs="Times New Roman"/>
          <w:sz w:val="24"/>
          <w:szCs w:val="24"/>
        </w:rPr>
        <w:t>10 настоящего Порядка по форме согласно приложению 3 к настоящему Порядку;</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 xml:space="preserve">на основе всестороннего, полного и объективного рассмотрения представленных документов готовит проект решения  Главы сельского поселения «Ношуль» (далее – руководитель администрации) о назначении пенсии за выслугу лет по форме согласно приложению 5 к настоящему Порядку и направляет указанный проект на рассмотрение руководителю администрации.  </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 xml:space="preserve">7. Решение о назначении пенсии за выслугу лет принимается руководителем администрации в течение 5 рабочих дней с момента </w:t>
      </w:r>
      <w:r w:rsidRPr="00DA4539">
        <w:rPr>
          <w:rFonts w:ascii="Times New Roman" w:hAnsi="Times New Roman" w:cs="Times New Roman"/>
          <w:color w:val="FF0000"/>
          <w:sz w:val="24"/>
          <w:szCs w:val="24"/>
        </w:rPr>
        <w:t xml:space="preserve"> </w:t>
      </w:r>
      <w:r w:rsidRPr="00DA4539">
        <w:rPr>
          <w:rFonts w:ascii="Times New Roman" w:hAnsi="Times New Roman" w:cs="Times New Roman"/>
          <w:sz w:val="24"/>
          <w:szCs w:val="24"/>
        </w:rPr>
        <w:t xml:space="preserve"> поступления данного проекта.  </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Копия решения о назначении пенсии за выслугу лет в течение 3 рабочих дней со дня его принятия руководителем администрации передается администрацией в бухгалтерию администрации (далее – бухгалтерия), а также направляется заявителю.</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 xml:space="preserve">8.При отсутствии оснований для назначения пенсии за выслугу лет лицу, замещавшему муниципальную должность, кадровая служба в срок, установленный </w:t>
      </w:r>
      <w:hyperlink w:anchor="Par70" w:tooltip="6. Кадровая служба рассматривает заявление лица, замещавшего муниципальную должность, в месячный срок со дня его поступления, при этом:" w:history="1">
        <w:r w:rsidRPr="00DA4539">
          <w:rPr>
            <w:rFonts w:ascii="Times New Roman" w:hAnsi="Times New Roman" w:cs="Times New Roman"/>
            <w:color w:val="0000FF"/>
            <w:sz w:val="24"/>
            <w:szCs w:val="24"/>
          </w:rPr>
          <w:t>первым абзацем пункта 6</w:t>
        </w:r>
      </w:hyperlink>
      <w:r w:rsidRPr="00DA4539">
        <w:rPr>
          <w:rFonts w:ascii="Times New Roman" w:hAnsi="Times New Roman" w:cs="Times New Roman"/>
          <w:sz w:val="24"/>
          <w:szCs w:val="24"/>
        </w:rPr>
        <w:t xml:space="preserve"> настоящего Порядка, готовит мотивированный отказ в ее назначении и в течение 5 рабочих дней направляет его заявителю.</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9. Пенсия за выслугу лет назначается после установления лицу, замещавшему муниципальную должность, страховой пенсии по старости (инвалидности) со дня обращения за пенсией за выслугу лет, но не ранее дня, следующего за днем освобождения от должности. Днем обращения за пенсией за выслугу лет считается:</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при подаче заявления лично - день регистрации кадровой службой соответствующего заявления со всеми документами, предусмотренными пунктом 3 настоящего Порядка;</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при подаче заявления по почте - дата, указанная на почтовом штемпеле организации федеральной почтовой связи по месту отправления данного заявления.</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10. Пенсия за выслугу лет лицу, замещавшему несколько муниципальных должностей, назначается по последней замещавшейся муниципальной должности, определяемой на основании записей трудовой книжки и (или) сведений о трудовой деятельности, оформленных в установленном законодательством порядке на день обращения за пенсией за выслугу лет, при наличии необходимых условий.</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lastRenderedPageBreak/>
        <w:t>11. Администрация в течение 3 рабочих дней после принятия руководителем администрации решения о назначении пенсии за выслугу лет направляет копию решения в бухгалтерию, а также заявителю.</w:t>
      </w:r>
    </w:p>
    <w:p w:rsidR="00DA4539" w:rsidRPr="00DA4539" w:rsidRDefault="00DA4539" w:rsidP="00DA4539">
      <w:pPr>
        <w:autoSpaceDE w:val="0"/>
        <w:autoSpaceDN w:val="0"/>
        <w:adjustRightInd w:val="0"/>
        <w:spacing w:after="0"/>
        <w:ind w:firstLine="540"/>
        <w:jc w:val="both"/>
        <w:rPr>
          <w:rFonts w:ascii="Times New Roman" w:hAnsi="Times New Roman" w:cs="Times New Roman"/>
          <w:sz w:val="24"/>
          <w:szCs w:val="24"/>
        </w:rPr>
      </w:pPr>
      <w:bookmarkStart w:id="5" w:name="Par102"/>
      <w:bookmarkEnd w:id="5"/>
      <w:r w:rsidRPr="00DA4539">
        <w:rPr>
          <w:rFonts w:ascii="Times New Roman" w:hAnsi="Times New Roman" w:cs="Times New Roman"/>
          <w:sz w:val="24"/>
          <w:szCs w:val="24"/>
        </w:rPr>
        <w:t xml:space="preserve">12. Выплата пенсии за выслугу лет, включая расходы по ее доставке и пересылке, производится за текущий месяц за счет средств местного бюджета сельского поселения «Ношуль». </w:t>
      </w:r>
    </w:p>
    <w:p w:rsidR="00DA4539" w:rsidRPr="00DA4539" w:rsidRDefault="00DA4539" w:rsidP="00DA4539">
      <w:pPr>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Выплата пенсии за выслугу лет лицу, замещавшему муниципальную должность, осуществляется по его желанию через организации федеральной почтовой связи или через финансово-кредитные учреждения.</w:t>
      </w:r>
    </w:p>
    <w:p w:rsidR="00DA4539" w:rsidRPr="00DA4539" w:rsidRDefault="00DA4539" w:rsidP="00DA4539">
      <w:pPr>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Выплата пенсии за выслугу лет лицу, замещавшему муниципальную должность, проживающему за пределами Республики Коми, осуществляется почтовым переводом.</w:t>
      </w:r>
    </w:p>
    <w:p w:rsidR="00DA4539" w:rsidRPr="00DA4539" w:rsidRDefault="00DA4539" w:rsidP="00DA4539">
      <w:pPr>
        <w:autoSpaceDE w:val="0"/>
        <w:autoSpaceDN w:val="0"/>
        <w:adjustRightInd w:val="0"/>
        <w:ind w:firstLine="540"/>
        <w:jc w:val="both"/>
        <w:rPr>
          <w:rFonts w:ascii="Times New Roman" w:hAnsi="Times New Roman" w:cs="Times New Roman"/>
          <w:sz w:val="24"/>
          <w:szCs w:val="24"/>
        </w:rPr>
      </w:pPr>
    </w:p>
    <w:p w:rsidR="00DA4539" w:rsidRPr="00DA4539" w:rsidRDefault="00DA4539" w:rsidP="00DA4539">
      <w:pPr>
        <w:autoSpaceDE w:val="0"/>
        <w:autoSpaceDN w:val="0"/>
        <w:adjustRightInd w:val="0"/>
        <w:jc w:val="center"/>
        <w:rPr>
          <w:rFonts w:ascii="Times New Roman" w:hAnsi="Times New Roman" w:cs="Times New Roman"/>
          <w:b/>
          <w:sz w:val="24"/>
          <w:szCs w:val="24"/>
        </w:rPr>
      </w:pPr>
      <w:r w:rsidRPr="00DA4539">
        <w:rPr>
          <w:rFonts w:ascii="Times New Roman" w:hAnsi="Times New Roman" w:cs="Times New Roman"/>
          <w:b/>
          <w:sz w:val="24"/>
          <w:szCs w:val="24"/>
        </w:rPr>
        <w:t xml:space="preserve">3. </w:t>
      </w:r>
      <w:r w:rsidRPr="00DA4539">
        <w:rPr>
          <w:rFonts w:ascii="Times New Roman" w:hAnsi="Times New Roman" w:cs="Times New Roman"/>
          <w:b/>
          <w:color w:val="000000"/>
          <w:sz w:val="24"/>
          <w:szCs w:val="24"/>
        </w:rPr>
        <w:t>Порядок исчисления периода замещения муниципальной должности и стажа муниципальной службы для назначения пенсии за выслугу лет</w:t>
      </w:r>
    </w:p>
    <w:p w:rsidR="00DA4539" w:rsidRPr="00DA4539" w:rsidRDefault="00DA4539" w:rsidP="00DA4539">
      <w:pPr>
        <w:autoSpaceDE w:val="0"/>
        <w:autoSpaceDN w:val="0"/>
        <w:adjustRightInd w:val="0"/>
        <w:spacing w:after="0"/>
        <w:ind w:firstLine="567"/>
        <w:jc w:val="both"/>
        <w:rPr>
          <w:rFonts w:ascii="Times New Roman" w:hAnsi="Times New Roman" w:cs="Times New Roman"/>
          <w:sz w:val="24"/>
          <w:szCs w:val="24"/>
        </w:rPr>
      </w:pPr>
      <w:r w:rsidRPr="00DA4539">
        <w:rPr>
          <w:rFonts w:ascii="Times New Roman" w:hAnsi="Times New Roman" w:cs="Times New Roman"/>
          <w:sz w:val="24"/>
          <w:szCs w:val="24"/>
        </w:rPr>
        <w:t>13. В стаж, дающий право для назначения пенсии за выслугу лет лицам, замещающим муниципальную должность, включаются периоды замещения, установленные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 xml:space="preserve">14. При исчислении стажа муниципальной службы, требуемого для приобретения права на пенсию за выслугу лет, в соответствии с </w:t>
      </w:r>
      <w:hyperlink w:anchor="Par74" w:history="1">
        <w:r w:rsidRPr="00DA4539">
          <w:rPr>
            <w:rFonts w:ascii="Times New Roman" w:hAnsi="Times New Roman" w:cs="Times New Roman"/>
            <w:sz w:val="24"/>
            <w:szCs w:val="24"/>
          </w:rPr>
          <w:t>пунктом 13</w:t>
        </w:r>
      </w:hyperlink>
      <w:r w:rsidRPr="00DA4539">
        <w:rPr>
          <w:rFonts w:ascii="Times New Roman" w:hAnsi="Times New Roman" w:cs="Times New Roman"/>
          <w:sz w:val="24"/>
          <w:szCs w:val="24"/>
        </w:rPr>
        <w:t xml:space="preserve"> настоящего Порядка учитывается следующее:</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1) государственные должности Российской Федерации, государственные должности федеральной государственной службы, должности федеральной государственной гражданской службы, должности руководителей и специалистов в судах, органах прокуратуры и их аппаратах определяются в соответствии с федеральным законодательством, применяемым при исчислении стажа государственной службы федеральных государственных служащих для назначения пенсии за выслугу лет;</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DA4539">
        <w:rPr>
          <w:rFonts w:ascii="Times New Roman" w:hAnsi="Times New Roman" w:cs="Times New Roman"/>
          <w:sz w:val="24"/>
          <w:szCs w:val="24"/>
        </w:rPr>
        <w:t>2) государственные должности Республики Коми, государственные должности государственной службы Республики Коми, должности государственной гражданской службы Республики Коми определяются в соответствии с законами Республики Коми, перечнем наименований государственных должностей Республики Коми,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Реестром должностей государственной гражданской службы Республики Коми;</w:t>
      </w:r>
      <w:proofErr w:type="gramEnd"/>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DA4539">
        <w:rPr>
          <w:rFonts w:ascii="Times New Roman" w:hAnsi="Times New Roman" w:cs="Times New Roman"/>
          <w:sz w:val="24"/>
          <w:szCs w:val="24"/>
        </w:rPr>
        <w:t xml:space="preserve">3) должности руководителей и специалистов в органах представительной и исполнительной государственной власти и их аппаратах, замещаемые до утверждения Реестра государственных должностей в органах исполнительной и представительной власти Республики Коми,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27.08.1986 г. № 016, и </w:t>
      </w:r>
      <w:hyperlink r:id="rId13" w:history="1">
        <w:r w:rsidRPr="00DA4539">
          <w:rPr>
            <w:rFonts w:ascii="Times New Roman" w:hAnsi="Times New Roman" w:cs="Times New Roman"/>
            <w:sz w:val="24"/>
            <w:szCs w:val="24"/>
          </w:rPr>
          <w:t>Справочнику</w:t>
        </w:r>
      </w:hyperlink>
      <w:r w:rsidRPr="00DA4539">
        <w:rPr>
          <w:rFonts w:ascii="Times New Roman" w:hAnsi="Times New Roman" w:cs="Times New Roman"/>
          <w:sz w:val="24"/>
          <w:szCs w:val="24"/>
        </w:rPr>
        <w:t xml:space="preserve"> тарифно-квалификационных характеристик по общеотраслевым должностям служащих, утвержденному постановлением</w:t>
      </w:r>
      <w:proofErr w:type="gramEnd"/>
      <w:r w:rsidRPr="00DA4539">
        <w:rPr>
          <w:rFonts w:ascii="Times New Roman" w:hAnsi="Times New Roman" w:cs="Times New Roman"/>
          <w:sz w:val="24"/>
          <w:szCs w:val="24"/>
        </w:rPr>
        <w:t xml:space="preserve"> Министерства труда Российской Федерации от 10.11.1992 г. № 30, а также нормативным правовым актам по оплате труда работников органов государственной власти и управления;</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lastRenderedPageBreak/>
        <w:t>4) выборные должности в органах местного самоуправления, должности муниципальной службы определяются в соответствии с законами или иными нормативными актами субъектов Российской Федерации и уставами муниципальных образований.</w:t>
      </w:r>
    </w:p>
    <w:p w:rsidR="00DA4539" w:rsidRPr="00DA4539" w:rsidRDefault="00DA4539" w:rsidP="00DA4539">
      <w:pPr>
        <w:autoSpaceDE w:val="0"/>
        <w:autoSpaceDN w:val="0"/>
        <w:adjustRightInd w:val="0"/>
        <w:spacing w:after="0"/>
        <w:jc w:val="both"/>
        <w:rPr>
          <w:rFonts w:ascii="Times New Roman" w:hAnsi="Times New Roman" w:cs="Times New Roman"/>
          <w:sz w:val="24"/>
          <w:szCs w:val="24"/>
        </w:rPr>
      </w:pPr>
      <w:r w:rsidRPr="00DA4539">
        <w:rPr>
          <w:rFonts w:ascii="Times New Roman" w:hAnsi="Times New Roman" w:cs="Times New Roman"/>
          <w:color w:val="000000"/>
          <w:sz w:val="24"/>
          <w:szCs w:val="24"/>
        </w:rPr>
        <w:t xml:space="preserve">       15. </w:t>
      </w:r>
      <w:r w:rsidRPr="00DA4539">
        <w:rPr>
          <w:rFonts w:ascii="Times New Roman" w:hAnsi="Times New Roman" w:cs="Times New Roman"/>
          <w:sz w:val="24"/>
          <w:szCs w:val="24"/>
        </w:rPr>
        <w:t xml:space="preserve">При замещении государственных (муниципальных) должностей Республики Коми, указанных в пункте 14 настоящего раздела, в стаж для назначения пенсии за выслугу лет включаются периоды замещения государственных (муниципальных) должностей Республики Коми, за исключением периода нахождения лица, замещавшего государственную (муниципальную) должность Республики Коми, в отпуске по уходу за каждым ребенком до </w:t>
      </w:r>
      <w:proofErr w:type="gramStart"/>
      <w:r w:rsidRPr="00DA4539">
        <w:rPr>
          <w:rFonts w:ascii="Times New Roman" w:hAnsi="Times New Roman" w:cs="Times New Roman"/>
          <w:sz w:val="24"/>
          <w:szCs w:val="24"/>
        </w:rPr>
        <w:t>достижения</w:t>
      </w:r>
      <w:proofErr w:type="gramEnd"/>
      <w:r w:rsidRPr="00DA4539">
        <w:rPr>
          <w:rFonts w:ascii="Times New Roman" w:hAnsi="Times New Roman" w:cs="Times New Roman"/>
          <w:sz w:val="24"/>
          <w:szCs w:val="24"/>
        </w:rPr>
        <w:t xml:space="preserve"> им установленного законом возраста.</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16. Периоды замещения государственных (муниципальных) должностей Республики Коми для назначения пенсии за выслугу лет суммируются</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DA4539" w:rsidRPr="00DA4539" w:rsidRDefault="00DA4539" w:rsidP="00DA4539">
      <w:pPr>
        <w:pStyle w:val="ConsPlusTitle"/>
        <w:tabs>
          <w:tab w:val="left" w:pos="1134"/>
        </w:tabs>
        <w:jc w:val="both"/>
        <w:rPr>
          <w:rFonts w:ascii="Times New Roman" w:hAnsi="Times New Roman" w:cs="Times New Roman"/>
          <w:b w:val="0"/>
          <w:sz w:val="24"/>
          <w:szCs w:val="24"/>
        </w:rPr>
      </w:pPr>
      <w:r w:rsidRPr="00DA4539">
        <w:rPr>
          <w:rFonts w:ascii="Times New Roman" w:hAnsi="Times New Roman" w:cs="Times New Roman"/>
          <w:b w:val="0"/>
          <w:sz w:val="24"/>
          <w:szCs w:val="24"/>
        </w:rPr>
        <w:t xml:space="preserve">         Период нахождения лица, замещавшего муниципальную должность, в отпуске по уходу за каждым ребенком до </w:t>
      </w:r>
      <w:proofErr w:type="gramStart"/>
      <w:r w:rsidRPr="00DA4539">
        <w:rPr>
          <w:rFonts w:ascii="Times New Roman" w:hAnsi="Times New Roman" w:cs="Times New Roman"/>
          <w:b w:val="0"/>
          <w:sz w:val="24"/>
          <w:szCs w:val="24"/>
        </w:rPr>
        <w:t>достижения</w:t>
      </w:r>
      <w:proofErr w:type="gramEnd"/>
      <w:r w:rsidRPr="00DA4539">
        <w:rPr>
          <w:rFonts w:ascii="Times New Roman" w:hAnsi="Times New Roman" w:cs="Times New Roman"/>
          <w:b w:val="0"/>
          <w:sz w:val="24"/>
          <w:szCs w:val="24"/>
        </w:rPr>
        <w:t xml:space="preserve"> им установленного законом возраста, в стаж муниципальной службы для назначения пенсии за выслугу лет, исчисляемый в соответствии с настоящим разделом, включается.</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17. Основным документом для определения стажа муниципальной службы является трудовая книжка</w:t>
      </w:r>
      <w:r w:rsidRPr="00DA4539">
        <w:rPr>
          <w:rFonts w:ascii="Times New Roman" w:hAnsi="Times New Roman" w:cs="Times New Roman"/>
          <w:color w:val="000000"/>
          <w:sz w:val="24"/>
          <w:szCs w:val="24"/>
        </w:rPr>
        <w:t xml:space="preserve"> и (или) сведений о трудовой деятельности, оформленных в установленном законодательством порядке</w:t>
      </w:r>
      <w:r w:rsidRPr="00DA4539">
        <w:rPr>
          <w:rFonts w:ascii="Times New Roman" w:hAnsi="Times New Roman" w:cs="Times New Roman"/>
          <w:sz w:val="24"/>
          <w:szCs w:val="24"/>
        </w:rPr>
        <w:t>. 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и иных доказательств, подтверждающих соответствующие периоды службы (работы).</w:t>
      </w:r>
    </w:p>
    <w:p w:rsidR="00DA4539" w:rsidRPr="00DA4539" w:rsidRDefault="00DA4539" w:rsidP="00DA4539">
      <w:pPr>
        <w:widowControl w:val="0"/>
        <w:autoSpaceDE w:val="0"/>
        <w:autoSpaceDN w:val="0"/>
        <w:adjustRightInd w:val="0"/>
        <w:spacing w:after="0"/>
        <w:jc w:val="center"/>
        <w:outlineLvl w:val="1"/>
        <w:rPr>
          <w:rFonts w:ascii="Times New Roman" w:hAnsi="Times New Roman" w:cs="Times New Roman"/>
          <w:b/>
          <w:sz w:val="24"/>
          <w:szCs w:val="24"/>
        </w:rPr>
      </w:pPr>
      <w:r w:rsidRPr="00DA4539">
        <w:rPr>
          <w:rFonts w:ascii="Times New Roman" w:hAnsi="Times New Roman" w:cs="Times New Roman"/>
          <w:b/>
          <w:sz w:val="24"/>
          <w:szCs w:val="24"/>
        </w:rPr>
        <w:t xml:space="preserve">4. Порядок определения размера пенсии за выслугу лет  </w:t>
      </w:r>
    </w:p>
    <w:p w:rsidR="00DA4539" w:rsidRPr="00DA4539" w:rsidRDefault="00DA4539" w:rsidP="00DA4539">
      <w:pPr>
        <w:widowControl w:val="0"/>
        <w:autoSpaceDE w:val="0"/>
        <w:autoSpaceDN w:val="0"/>
        <w:adjustRightInd w:val="0"/>
        <w:spacing w:after="0"/>
        <w:jc w:val="center"/>
        <w:outlineLvl w:val="1"/>
        <w:rPr>
          <w:rFonts w:ascii="Times New Roman" w:hAnsi="Times New Roman" w:cs="Times New Roman"/>
          <w:b/>
          <w:sz w:val="24"/>
          <w:szCs w:val="24"/>
        </w:rPr>
      </w:pPr>
      <w:r w:rsidRPr="00DA4539">
        <w:rPr>
          <w:rFonts w:ascii="Times New Roman" w:hAnsi="Times New Roman" w:cs="Times New Roman"/>
          <w:b/>
          <w:sz w:val="24"/>
          <w:szCs w:val="24"/>
        </w:rPr>
        <w:t>лица, замещавшего муниципальную должность</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 xml:space="preserve">18. Размер пенсии за выслугу лет исчисляется исходя из размера месячного должностного оклада по ранее замещаемой лицом муниципальной должности, установленного на день обращения за назначением пенсии за выслугу лет. </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Максимальный размер пенсии за выслугу лет лица, замещавшего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 xml:space="preserve">19.   Размер пенсии за выслугу лет определятся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p>
    <w:p w:rsidR="00DA4539" w:rsidRPr="00DA4539" w:rsidRDefault="00DA4539" w:rsidP="00DA4539">
      <w:pPr>
        <w:widowControl w:val="0"/>
        <w:autoSpaceDE w:val="0"/>
        <w:autoSpaceDN w:val="0"/>
        <w:adjustRightInd w:val="0"/>
        <w:ind w:firstLine="540"/>
        <w:jc w:val="center"/>
        <w:rPr>
          <w:rFonts w:ascii="Times New Roman" w:hAnsi="Times New Roman" w:cs="Times New Roman"/>
          <w:b/>
          <w:sz w:val="24"/>
          <w:szCs w:val="24"/>
        </w:rPr>
      </w:pPr>
      <w:r w:rsidRPr="00DA4539">
        <w:rPr>
          <w:rFonts w:ascii="Times New Roman" w:hAnsi="Times New Roman" w:cs="Times New Roman"/>
          <w:b/>
          <w:sz w:val="24"/>
          <w:szCs w:val="24"/>
        </w:rPr>
        <w:t>5. Порядок изменения размера пенсии за выслугу лет</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20. Размер пенсии за выслугу лет увеличивается (индексируется) в сроки и в размерах, установленных для увеличения (индексации) должностных окладов по должностям муниципальной службы.</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Администрация не позднее 10 рабочих дней с даты, с которой производится увеличение размера пенсии за выслугу лет, готовит проект решения об изменении размера пенсии за выслугу лет и направляет его на рассмотрение руководителю администрации.</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color w:val="FF0000"/>
          <w:sz w:val="24"/>
          <w:szCs w:val="24"/>
        </w:rPr>
      </w:pPr>
      <w:r w:rsidRPr="00DA4539">
        <w:rPr>
          <w:rFonts w:ascii="Times New Roman" w:hAnsi="Times New Roman" w:cs="Times New Roman"/>
          <w:sz w:val="24"/>
          <w:szCs w:val="24"/>
        </w:rPr>
        <w:t>Решение об изменении размера пенсии за выслугу лет принимается руководителем администрации в течение 5 рабочих дней с момента поступления данного проекта</w:t>
      </w:r>
      <w:r w:rsidRPr="00DA4539">
        <w:rPr>
          <w:rFonts w:ascii="Times New Roman" w:hAnsi="Times New Roman" w:cs="Times New Roman"/>
          <w:color w:val="FF0000"/>
          <w:sz w:val="24"/>
          <w:szCs w:val="24"/>
        </w:rPr>
        <w:t>.</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lastRenderedPageBreak/>
        <w:t>Администрация в течение 3 рабочих дней со дня принятия решения об изменении размера пенсии за выслугу лет направляет его копию в бухгалтерию с одновременным направлением копии решения лицу, замещавшему муниципальную должность.</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 xml:space="preserve">21. </w:t>
      </w:r>
      <w:r w:rsidRPr="00DA4539">
        <w:rPr>
          <w:rFonts w:ascii="Times New Roman" w:hAnsi="Times New Roman" w:cs="Times New Roman"/>
          <w:color w:val="000000"/>
          <w:sz w:val="24"/>
          <w:szCs w:val="24"/>
        </w:rPr>
        <w:t>Размер пенсии за выслугу лет подлежит изменению при установлении факта необоснованного включения (не включения)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 Решение о необоснованности включения (не включения) в стаж муниципальной службы отдельных периодов службы (работы) принимается администрацией либо судом.</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22. На основании решения о необоснованности включения (</w:t>
      </w:r>
      <w:proofErr w:type="spellStart"/>
      <w:r w:rsidRPr="00DA4539">
        <w:rPr>
          <w:rFonts w:ascii="Times New Roman" w:hAnsi="Times New Roman" w:cs="Times New Roman"/>
          <w:sz w:val="24"/>
          <w:szCs w:val="24"/>
        </w:rPr>
        <w:t>невключения</w:t>
      </w:r>
      <w:proofErr w:type="spellEnd"/>
      <w:r w:rsidRPr="00DA4539">
        <w:rPr>
          <w:rFonts w:ascii="Times New Roman" w:hAnsi="Times New Roman" w:cs="Times New Roman"/>
          <w:sz w:val="24"/>
          <w:szCs w:val="24"/>
        </w:rPr>
        <w:t>) в стаж муниципальной службы отдельных периодов службы (работы) кадровая служба в течение 3 рабочих дней со дня его принятия:</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лица, замещавшего муниципальную должность, стаж которого определяется;</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производит перерасчет размера пенсии за выслугу лет лица, замещавшего муниципальную должность, готовит проект решения руководителя администрации об установлении пенсии за выслугу лет в новом размере и направляет его на рассмотрение руководителю администрации.</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 xml:space="preserve">23. Решение об установлении пенсии за выслугу лет в новом размере принимается руководителем администрации в течение 3 рабочих дней с момента   поступления данного проекта.  </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 xml:space="preserve">24. Администрация в течение 3 рабочих дней со дня принятия решения об установлении пенсии за выслугу лет в новом размере направляет его копию в бухгалтерию с одновременным направлением копии решения лицу, замещавшему муниципальную должность. </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25. В случаях если стаж муниципальной службы, определенный за вычетом необоснованно включенных периодов службы (работы), не дает лицу, замещавшему муниципальную должность, права на пенсию за выслугу лет, выплата пенсии за выслугу лет прекращается в соответствии с подпунктом 3 пункта 32 настоящего Порядка.</w:t>
      </w:r>
    </w:p>
    <w:p w:rsidR="00DA4539" w:rsidRPr="00DA4539" w:rsidRDefault="00DA4539" w:rsidP="00DA4539">
      <w:pPr>
        <w:widowControl w:val="0"/>
        <w:autoSpaceDE w:val="0"/>
        <w:autoSpaceDN w:val="0"/>
        <w:adjustRightInd w:val="0"/>
        <w:ind w:firstLine="540"/>
        <w:jc w:val="both"/>
        <w:rPr>
          <w:rFonts w:ascii="Times New Roman" w:hAnsi="Times New Roman" w:cs="Times New Roman"/>
          <w:sz w:val="24"/>
          <w:szCs w:val="24"/>
        </w:rPr>
      </w:pPr>
    </w:p>
    <w:p w:rsidR="00DA4539" w:rsidRPr="00DA4539" w:rsidRDefault="00DA4539" w:rsidP="00DA4539">
      <w:pPr>
        <w:widowControl w:val="0"/>
        <w:autoSpaceDE w:val="0"/>
        <w:autoSpaceDN w:val="0"/>
        <w:adjustRightInd w:val="0"/>
        <w:spacing w:after="0"/>
        <w:jc w:val="center"/>
        <w:outlineLvl w:val="1"/>
        <w:rPr>
          <w:rFonts w:ascii="Times New Roman" w:hAnsi="Times New Roman" w:cs="Times New Roman"/>
          <w:b/>
          <w:sz w:val="24"/>
          <w:szCs w:val="24"/>
        </w:rPr>
      </w:pPr>
      <w:r w:rsidRPr="00DA4539">
        <w:rPr>
          <w:rFonts w:ascii="Times New Roman" w:hAnsi="Times New Roman" w:cs="Times New Roman"/>
          <w:b/>
          <w:sz w:val="24"/>
          <w:szCs w:val="24"/>
        </w:rPr>
        <w:t xml:space="preserve">6. Порядок </w:t>
      </w:r>
      <w:hyperlink r:id="rId14" w:history="1">
        <w:r w:rsidRPr="00DA4539">
          <w:rPr>
            <w:rFonts w:ascii="Times New Roman" w:hAnsi="Times New Roman" w:cs="Times New Roman"/>
            <w:b/>
            <w:sz w:val="24"/>
            <w:szCs w:val="24"/>
          </w:rPr>
          <w:t>приостановления</w:t>
        </w:r>
      </w:hyperlink>
      <w:r w:rsidRPr="00DA4539">
        <w:rPr>
          <w:rFonts w:ascii="Times New Roman" w:hAnsi="Times New Roman" w:cs="Times New Roman"/>
          <w:b/>
          <w:sz w:val="24"/>
          <w:szCs w:val="24"/>
        </w:rPr>
        <w:t xml:space="preserve"> и возобновления</w:t>
      </w:r>
    </w:p>
    <w:p w:rsidR="00DA4539" w:rsidRPr="00DA4539" w:rsidRDefault="00DA4539" w:rsidP="00DA4539">
      <w:pPr>
        <w:widowControl w:val="0"/>
        <w:autoSpaceDE w:val="0"/>
        <w:autoSpaceDN w:val="0"/>
        <w:adjustRightInd w:val="0"/>
        <w:spacing w:after="0"/>
        <w:jc w:val="center"/>
        <w:rPr>
          <w:rFonts w:ascii="Times New Roman" w:hAnsi="Times New Roman" w:cs="Times New Roman"/>
          <w:b/>
          <w:sz w:val="24"/>
          <w:szCs w:val="24"/>
        </w:rPr>
      </w:pPr>
      <w:r w:rsidRPr="00DA4539">
        <w:rPr>
          <w:rFonts w:ascii="Times New Roman" w:hAnsi="Times New Roman" w:cs="Times New Roman"/>
          <w:b/>
          <w:sz w:val="24"/>
          <w:szCs w:val="24"/>
        </w:rPr>
        <w:t>выплаты пенсии за выслугу лет</w:t>
      </w:r>
    </w:p>
    <w:p w:rsidR="00DA4539" w:rsidRPr="00DA4539" w:rsidRDefault="00DA4539" w:rsidP="00DA4539">
      <w:pPr>
        <w:widowControl w:val="0"/>
        <w:autoSpaceDE w:val="0"/>
        <w:autoSpaceDN w:val="0"/>
        <w:adjustRightInd w:val="0"/>
        <w:ind w:firstLine="540"/>
        <w:jc w:val="both"/>
        <w:rPr>
          <w:rFonts w:ascii="Times New Roman" w:hAnsi="Times New Roman" w:cs="Times New Roman"/>
          <w:b/>
          <w:sz w:val="24"/>
          <w:szCs w:val="24"/>
        </w:rPr>
      </w:pPr>
    </w:p>
    <w:p w:rsidR="00DA4539" w:rsidRPr="00DA4539" w:rsidRDefault="00DA4539" w:rsidP="00DA4539">
      <w:pPr>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26. Выплата пенсии за выслугу лет лицу, замещавшему муниципальную должность, приостанавливается:</w:t>
      </w:r>
    </w:p>
    <w:p w:rsidR="00DA4539" w:rsidRPr="00DA4539" w:rsidRDefault="00DA4539" w:rsidP="00DA4539">
      <w:pPr>
        <w:autoSpaceDE w:val="0"/>
        <w:autoSpaceDN w:val="0"/>
        <w:adjustRightInd w:val="0"/>
        <w:spacing w:after="0"/>
        <w:ind w:firstLine="540"/>
        <w:jc w:val="both"/>
        <w:rPr>
          <w:rFonts w:ascii="Times New Roman" w:hAnsi="Times New Roman" w:cs="Times New Roman"/>
          <w:sz w:val="24"/>
          <w:szCs w:val="24"/>
        </w:rPr>
      </w:pPr>
      <w:proofErr w:type="gramStart"/>
      <w:r w:rsidRPr="00DA4539">
        <w:rPr>
          <w:rFonts w:ascii="Times New Roman" w:hAnsi="Times New Roman" w:cs="Times New Roman"/>
          <w:sz w:val="24"/>
          <w:szCs w:val="24"/>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roofErr w:type="gramEnd"/>
    </w:p>
    <w:p w:rsidR="00DA4539" w:rsidRPr="00DA4539" w:rsidRDefault="00DA4539" w:rsidP="00DA4539">
      <w:pPr>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lastRenderedPageBreak/>
        <w:t>2)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DA4539" w:rsidRPr="00DA4539" w:rsidRDefault="00DA4539" w:rsidP="00DA4539">
      <w:pPr>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3) при неполучении установленной пенсии за выслугу лет в течение шести месяцев подряд, - с 1-го числа месяца, следующего за месяцем, в котором истек указанный срок.</w:t>
      </w:r>
    </w:p>
    <w:p w:rsidR="00DA4539" w:rsidRPr="00DA4539" w:rsidRDefault="00DA4539" w:rsidP="00DA4539">
      <w:pPr>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27. Выплата пенсии за выслугу лет возобновляется:</w:t>
      </w:r>
    </w:p>
    <w:p w:rsidR="00DA4539" w:rsidRPr="00DA4539" w:rsidRDefault="00DA4539" w:rsidP="00DA4539">
      <w:pPr>
        <w:autoSpaceDE w:val="0"/>
        <w:autoSpaceDN w:val="0"/>
        <w:adjustRightInd w:val="0"/>
        <w:spacing w:after="0"/>
        <w:ind w:firstLine="540"/>
        <w:jc w:val="both"/>
        <w:rPr>
          <w:rFonts w:ascii="Times New Roman" w:hAnsi="Times New Roman" w:cs="Times New Roman"/>
          <w:sz w:val="24"/>
          <w:szCs w:val="24"/>
        </w:rPr>
      </w:pPr>
      <w:proofErr w:type="gramStart"/>
      <w:r w:rsidRPr="00DA4539">
        <w:rPr>
          <w:rFonts w:ascii="Times New Roman" w:hAnsi="Times New Roman" w:cs="Times New Roman"/>
          <w:sz w:val="24"/>
          <w:szCs w:val="24"/>
        </w:rPr>
        <w:t xml:space="preserve">1) </w:t>
      </w:r>
      <w:r w:rsidRPr="00DA4539">
        <w:rPr>
          <w:rFonts w:ascii="Times New Roman" w:hAnsi="Times New Roman" w:cs="Times New Roman"/>
          <w:sz w:val="24"/>
          <w:szCs w:val="24"/>
          <w:shd w:val="clear" w:color="auto" w:fill="FFFFFF"/>
        </w:rPr>
        <w:t>после освобождения лица, которому была приостановлена выплата пенсии за выслугу лет, от должностей, указанных в подпункте 1 пункта 26 настоящего Порядка, - со дня подачи заявления о возобновлении выплаты пенсии за выслугу лет, но не ранее дня, следующего за днем освобождения лица от указанных должностей, в том же размере, в каком она выплачивалась на день приостановления выплаты с учетом произведенных</w:t>
      </w:r>
      <w:proofErr w:type="gramEnd"/>
      <w:r w:rsidRPr="00DA4539">
        <w:rPr>
          <w:rFonts w:ascii="Times New Roman" w:hAnsi="Times New Roman" w:cs="Times New Roman"/>
          <w:sz w:val="24"/>
          <w:szCs w:val="24"/>
          <w:shd w:val="clear" w:color="auto" w:fill="FFFFFF"/>
        </w:rPr>
        <w:t xml:space="preserve"> индексаций в соответствии с частью 18 Закона Республики Коми № 28-РЗ от 03.04.2006 «О государственных гарантиях лицам, замещающим отдельные государственные должности Республики Коми», либо пенсия за выслугу лет назначается вновь в порядке, установленном для назначения пенсии за выслугу лет</w:t>
      </w:r>
      <w:r w:rsidRPr="00DA4539">
        <w:rPr>
          <w:rFonts w:ascii="Times New Roman" w:hAnsi="Times New Roman" w:cs="Times New Roman"/>
          <w:sz w:val="24"/>
          <w:szCs w:val="24"/>
        </w:rPr>
        <w:t>;</w:t>
      </w:r>
    </w:p>
    <w:p w:rsidR="00DA4539" w:rsidRPr="00DA4539" w:rsidRDefault="00DA4539" w:rsidP="00DA4539">
      <w:pPr>
        <w:autoSpaceDE w:val="0"/>
        <w:autoSpaceDN w:val="0"/>
        <w:adjustRightInd w:val="0"/>
        <w:spacing w:after="0"/>
        <w:ind w:firstLine="540"/>
        <w:jc w:val="both"/>
        <w:rPr>
          <w:rFonts w:ascii="Times New Roman" w:hAnsi="Times New Roman" w:cs="Times New Roman"/>
          <w:sz w:val="24"/>
          <w:szCs w:val="24"/>
        </w:rPr>
      </w:pPr>
      <w:proofErr w:type="gramStart"/>
      <w:r w:rsidRPr="00DA4539">
        <w:rPr>
          <w:rFonts w:ascii="Times New Roman" w:hAnsi="Times New Roman" w:cs="Times New Roman"/>
          <w:sz w:val="24"/>
          <w:szCs w:val="24"/>
        </w:rPr>
        <w:t>2) после возобновления выплаты страховой пенсии по инвалидности, к которой установлена пенсия за выслугу лет, в срок, установленный подпунктом 2 пункта 26 настоящего Порядка, если установленная группа инвалидности дает право на получение пенсии за выслугу лет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w:t>
      </w:r>
      <w:proofErr w:type="gramEnd"/>
      <w:r w:rsidRPr="00DA4539">
        <w:rPr>
          <w:rFonts w:ascii="Times New Roman" w:hAnsi="Times New Roman" w:cs="Times New Roman"/>
          <w:sz w:val="24"/>
          <w:szCs w:val="24"/>
        </w:rPr>
        <w:t xml:space="preserve"> постоянной основе», - со дня возобновления выплаты страховой пенсии по инвалидности;</w:t>
      </w:r>
    </w:p>
    <w:p w:rsidR="00DA4539" w:rsidRPr="00DA4539" w:rsidRDefault="00DA4539" w:rsidP="00DA4539">
      <w:pPr>
        <w:autoSpaceDE w:val="0"/>
        <w:autoSpaceDN w:val="0"/>
        <w:adjustRightInd w:val="0"/>
        <w:spacing w:after="0"/>
        <w:ind w:firstLine="540"/>
        <w:jc w:val="both"/>
        <w:rPr>
          <w:rFonts w:ascii="Times New Roman" w:hAnsi="Times New Roman" w:cs="Times New Roman"/>
          <w:sz w:val="24"/>
          <w:szCs w:val="24"/>
        </w:rPr>
      </w:pPr>
      <w:proofErr w:type="gramStart"/>
      <w:r w:rsidRPr="00DA4539">
        <w:rPr>
          <w:rFonts w:ascii="Times New Roman" w:hAnsi="Times New Roman" w:cs="Times New Roman"/>
          <w:sz w:val="24"/>
          <w:szCs w:val="24"/>
        </w:rPr>
        <w:t>3) после подачи заявления лица, которому была приостановлена выплата пенсии за выслугу лет, о возобновлении выплаты пенсии за выслугу лет, приостановленной по основанию, предусмотренному подпунктом 3 пункта 26 настоящего Порядка,  с даты приостановления выплаты пенсии за выслугу лет в размере, в каком она выплачивалась на день приостановления выплаты, с учетом произведенных индексаций в соответствии с абзацем 1 пункта 20 настоящего</w:t>
      </w:r>
      <w:proofErr w:type="gramEnd"/>
      <w:r w:rsidRPr="00DA4539">
        <w:rPr>
          <w:rFonts w:ascii="Times New Roman" w:hAnsi="Times New Roman" w:cs="Times New Roman"/>
          <w:sz w:val="24"/>
          <w:szCs w:val="24"/>
        </w:rPr>
        <w:t xml:space="preserve"> Порядка.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trike/>
          <w:sz w:val="24"/>
          <w:szCs w:val="24"/>
        </w:rPr>
      </w:pPr>
      <w:r w:rsidRPr="00DA4539">
        <w:rPr>
          <w:rFonts w:ascii="Times New Roman" w:hAnsi="Times New Roman" w:cs="Times New Roman"/>
          <w:sz w:val="24"/>
          <w:szCs w:val="24"/>
        </w:rPr>
        <w:t>28. Проект решения о приостановлении, возобновлении выплаты пенсии за выслугу лет лицу, замещавшему муниципальную должность, готовится кадровой службой по форме согласно приложению 6 к настоящему Порядку</w:t>
      </w:r>
      <w:r w:rsidRPr="00DA4539">
        <w:rPr>
          <w:rFonts w:ascii="Times New Roman" w:hAnsi="Times New Roman" w:cs="Times New Roman"/>
          <w:color w:val="FF0000"/>
          <w:sz w:val="24"/>
          <w:szCs w:val="24"/>
        </w:rPr>
        <w:t xml:space="preserve"> </w:t>
      </w:r>
      <w:r w:rsidRPr="00DA4539">
        <w:rPr>
          <w:rFonts w:ascii="Times New Roman" w:hAnsi="Times New Roman" w:cs="Times New Roman"/>
          <w:sz w:val="24"/>
          <w:szCs w:val="24"/>
        </w:rPr>
        <w:t>и подписывается руководителем администрации.</w:t>
      </w:r>
      <w:r w:rsidRPr="00DA4539">
        <w:rPr>
          <w:rFonts w:ascii="Times New Roman" w:hAnsi="Times New Roman" w:cs="Times New Roman"/>
          <w:strike/>
          <w:sz w:val="24"/>
          <w:szCs w:val="24"/>
        </w:rPr>
        <w:t xml:space="preserve"> </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Администрация в течение 3 рабочих дней со дня принятия решения о приостановлении, возобновлении выплаты пенсии за выслугу лет направляет  копию решения в бухгалтерию с одновременным направлением копии решения лицу, которому приостановлена, возобновлена выплата пенсии за выслугу лет.</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color w:val="FF0000"/>
          <w:sz w:val="24"/>
          <w:szCs w:val="24"/>
        </w:rPr>
      </w:pPr>
      <w:r w:rsidRPr="00DA4539">
        <w:rPr>
          <w:rFonts w:ascii="Times New Roman" w:hAnsi="Times New Roman" w:cs="Times New Roman"/>
          <w:sz w:val="24"/>
          <w:szCs w:val="24"/>
        </w:rPr>
        <w:t>29. Решение о приостановлении выплаты пенсии за выслугу лет в соответствии с подпунктом 1 пункта 26 настоящего Порядка принимается в течение 5 рабочих дней со дня получения сообщения лица, замещавшего муниципальную должность, о назначении на одну из указанных в названном подпункте должностей с приложением копии решения (распоряжения, приказа) о его назначении</w:t>
      </w:r>
      <w:r w:rsidRPr="00DA4539">
        <w:rPr>
          <w:rFonts w:ascii="Times New Roman" w:hAnsi="Times New Roman" w:cs="Times New Roman"/>
          <w:color w:val="FF0000"/>
          <w:sz w:val="24"/>
          <w:szCs w:val="24"/>
        </w:rPr>
        <w:t xml:space="preserve">. </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DA4539">
        <w:rPr>
          <w:rFonts w:ascii="Times New Roman" w:hAnsi="Times New Roman" w:cs="Times New Roman"/>
          <w:sz w:val="24"/>
          <w:szCs w:val="24"/>
        </w:rPr>
        <w:t xml:space="preserve">Решение о возобновлении выплаты пенсии за выслугу лет в соответствии с </w:t>
      </w:r>
      <w:hyperlink r:id="rId15" w:history="1">
        <w:r w:rsidRPr="00DA4539">
          <w:rPr>
            <w:rFonts w:ascii="Times New Roman" w:hAnsi="Times New Roman" w:cs="Times New Roman"/>
            <w:sz w:val="24"/>
            <w:szCs w:val="24"/>
          </w:rPr>
          <w:t xml:space="preserve">подпунктом 1 пункта 27 настоящего Порядка </w:t>
        </w:r>
      </w:hyperlink>
      <w:r w:rsidRPr="00DA4539">
        <w:rPr>
          <w:rFonts w:ascii="Times New Roman" w:hAnsi="Times New Roman" w:cs="Times New Roman"/>
          <w:sz w:val="24"/>
          <w:szCs w:val="24"/>
        </w:rPr>
        <w:t xml:space="preserve">принимается в течение 10 рабочих дней со дня подачи заявления </w:t>
      </w:r>
      <w:r w:rsidRPr="00DA4539">
        <w:rPr>
          <w:rFonts w:ascii="Times New Roman" w:hAnsi="Times New Roman" w:cs="Times New Roman"/>
          <w:sz w:val="24"/>
          <w:szCs w:val="24"/>
        </w:rPr>
        <w:lastRenderedPageBreak/>
        <w:t>лица, замещавшего муниципальную должность,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 индексаций.</w:t>
      </w:r>
      <w:proofErr w:type="gramEnd"/>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DA4539">
        <w:rPr>
          <w:rFonts w:ascii="Times New Roman" w:hAnsi="Times New Roman" w:cs="Times New Roman"/>
          <w:sz w:val="24"/>
          <w:szCs w:val="24"/>
        </w:rPr>
        <w:t>Решение о назначении пенсии за выслугу лет в новом размере в соответствии с подпунктом 1 пункта 27 настоящего Порядка принимается в установленном для назначения пенсии за выслугу лет порядке на основании заявления лица, замещавшего муниципальную должность, о назначении пенсии за выслугу лет в новом размере с приложением копии приказа (распоряжения, решения) об освобождении его от замещаемой должности.</w:t>
      </w:r>
      <w:proofErr w:type="gramEnd"/>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color w:val="FF0000"/>
          <w:sz w:val="24"/>
          <w:szCs w:val="24"/>
        </w:rPr>
      </w:pPr>
      <w:r w:rsidRPr="00DA4539">
        <w:rPr>
          <w:rFonts w:ascii="Times New Roman" w:hAnsi="Times New Roman" w:cs="Times New Roman"/>
          <w:sz w:val="24"/>
          <w:szCs w:val="24"/>
        </w:rPr>
        <w:t>30. Решение о приостановлении выплаты пенсии за выслугу лет в соответствии с подпунктом 2 пункта 26 настоящего Порядка принимается в течение 5 рабочих дней со дня истечения срока выплаты страховой пенсии по инвалидности, указанного в справке территориального органа Пенсионного фонда Российской Федерации, выплачивающего страховую пенсию по инвалидности.</w:t>
      </w:r>
      <w:r w:rsidRPr="00DA4539">
        <w:rPr>
          <w:rFonts w:ascii="Times New Roman" w:hAnsi="Times New Roman" w:cs="Times New Roman"/>
          <w:color w:val="FF0000"/>
          <w:sz w:val="24"/>
          <w:szCs w:val="24"/>
        </w:rPr>
        <w:t xml:space="preserve"> </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DA4539">
        <w:rPr>
          <w:rFonts w:ascii="Times New Roman" w:hAnsi="Times New Roman" w:cs="Times New Roman"/>
          <w:sz w:val="24"/>
          <w:szCs w:val="24"/>
        </w:rPr>
        <w:t>Решение о возобновлении выплаты пенсии за выслугу лет в соответствии с подпунктом 2 пункта 27 настоящего Порядка принимается в течение 5 рабочих дней со дня подачи заявления лица, замещавшего муниципальную должность, с приложением справки территориального органа Пенсионного фонда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w:t>
      </w:r>
      <w:proofErr w:type="gramEnd"/>
      <w:r w:rsidRPr="00DA4539">
        <w:rPr>
          <w:rFonts w:ascii="Times New Roman" w:hAnsi="Times New Roman" w:cs="Times New Roman"/>
          <w:sz w:val="24"/>
          <w:szCs w:val="24"/>
        </w:rPr>
        <w:t xml:space="preserve"> получение пенсии за выслугу лет. </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color w:val="FF0000"/>
          <w:sz w:val="24"/>
          <w:szCs w:val="24"/>
        </w:rPr>
      </w:pPr>
      <w:r w:rsidRPr="00DA4539">
        <w:rPr>
          <w:rFonts w:ascii="Times New Roman" w:hAnsi="Times New Roman" w:cs="Times New Roman"/>
          <w:sz w:val="24"/>
          <w:szCs w:val="24"/>
        </w:rPr>
        <w:t xml:space="preserve">31. Решение о приостановлении выплаты пенсии за выслугу лет в соответствии с подпунктом 3 пункта 27 настоящего Порядка принимается в течение 5 рабочих дней со дня сообщения бухгалтерии о неполучении лицом, замещавшим муниципальную должность, пенсии за выслугу лет в течение 6 месяцев подряд. </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 xml:space="preserve">Пенсия за выслугу лет считается полученной, если она ежемесячно передается ее получателю через организации федеральной почтовой связи либо финансово-кредитное учреждение, одним из способов: </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путем вручения пенсии за выслугу лет в кассе организации федеральной почтовой связи;</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путем зачисления пенсии за выслугу лет на счет ее получателя в финансово-кредитном учреждении.</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 xml:space="preserve"> Решение о возобновлении выплаты пенсии за выслугу лет в соответствии с подпунктом 3 пункта 27 настоящего Порядка принимается в течение 5 рабочих дней со дня подачи заявления лица, замещавшего муниципальную должность, о возобновлении выплаты пенсии за выслугу лет.</w:t>
      </w:r>
    </w:p>
    <w:p w:rsidR="00DA4539" w:rsidRPr="00DA4539" w:rsidRDefault="00DA4539" w:rsidP="00DA4539">
      <w:pPr>
        <w:pStyle w:val="af8"/>
        <w:spacing w:before="0" w:beforeAutospacing="0" w:after="0" w:afterAutospacing="0"/>
        <w:ind w:firstLine="709"/>
        <w:jc w:val="both"/>
        <w:rPr>
          <w:i/>
          <w:color w:val="000000" w:themeColor="text1"/>
        </w:rPr>
      </w:pPr>
      <w:r w:rsidRPr="00DA4539">
        <w:rPr>
          <w:i/>
          <w:color w:val="000000" w:themeColor="text1"/>
        </w:rPr>
        <w:t>32. Выплата пенсии за выслугу лет прекращается в следующих случаях:</w:t>
      </w:r>
    </w:p>
    <w:p w:rsidR="00DA4539" w:rsidRPr="00DA4539" w:rsidRDefault="00DA4539" w:rsidP="00DA4539">
      <w:pPr>
        <w:pStyle w:val="af8"/>
        <w:spacing w:before="0" w:beforeAutospacing="0" w:after="0" w:afterAutospacing="0"/>
        <w:ind w:firstLine="709"/>
        <w:jc w:val="both"/>
        <w:rPr>
          <w:color w:val="000000"/>
        </w:rPr>
      </w:pPr>
      <w:r w:rsidRPr="00DA4539">
        <w:rPr>
          <w:color w:val="000000"/>
        </w:rPr>
        <w:t xml:space="preserve"> 1) возникновения обстоятельств, указанных в пункте 2 части 3 статьи 7 Закона Республики Коми № 28 – РЗ от 03.04.2006 «О государственных гарантиях лицам, замещающим отдельные государственные должности Республики Коми»   </w:t>
      </w:r>
      <w:r w:rsidRPr="00DA4539">
        <w:rPr>
          <w:color w:val="000000"/>
          <w:shd w:val="clear" w:color="auto" w:fill="FFFFFF"/>
        </w:rPr>
        <w:t>- </w:t>
      </w:r>
      <w:r w:rsidRPr="00DA4539">
        <w:rPr>
          <w:color w:val="000000"/>
        </w:rPr>
        <w:t>со дня их возникновения;</w:t>
      </w:r>
    </w:p>
    <w:p w:rsidR="00DA4539" w:rsidRPr="00DA4539" w:rsidRDefault="00DA4539" w:rsidP="00DA4539">
      <w:pPr>
        <w:pStyle w:val="af8"/>
        <w:tabs>
          <w:tab w:val="left" w:pos="1701"/>
        </w:tabs>
        <w:spacing w:before="0" w:beforeAutospacing="0" w:after="0" w:afterAutospacing="0"/>
        <w:ind w:firstLine="709"/>
        <w:jc w:val="both"/>
        <w:rPr>
          <w:color w:val="000000"/>
        </w:rPr>
      </w:pPr>
      <w:proofErr w:type="gramStart"/>
      <w:r w:rsidRPr="00DA4539">
        <w:rPr>
          <w:color w:val="000000"/>
        </w:rPr>
        <w:t>1.1) лицам, замещавшим муниципальную должность Республики Коми, в случае вступления в отношении них в законную силу обвинительного приговора суда за преступление, предусмотренное </w:t>
      </w:r>
      <w:hyperlink r:id="rId16" w:history="1">
        <w:r w:rsidRPr="00DA4539">
          <w:rPr>
            <w:rStyle w:val="a00"/>
            <w:u w:val="single"/>
          </w:rPr>
          <w:t>статьями 141</w:t>
        </w:r>
      </w:hyperlink>
      <w:r w:rsidRPr="00DA4539">
        <w:rPr>
          <w:color w:val="000000"/>
        </w:rPr>
        <w:t>, </w:t>
      </w:r>
      <w:hyperlink r:id="rId17" w:history="1">
        <w:r w:rsidRPr="00DA4539">
          <w:rPr>
            <w:rStyle w:val="a00"/>
            <w:u w:val="single"/>
          </w:rPr>
          <w:t>141.1</w:t>
        </w:r>
      </w:hyperlink>
      <w:r w:rsidRPr="00DA4539">
        <w:rPr>
          <w:color w:val="000000"/>
        </w:rPr>
        <w:t>, </w:t>
      </w:r>
      <w:hyperlink r:id="rId18" w:history="1">
        <w:r w:rsidRPr="00DA4539">
          <w:rPr>
            <w:rStyle w:val="a00"/>
            <w:u w:val="single"/>
          </w:rPr>
          <w:t>частями 3</w:t>
        </w:r>
      </w:hyperlink>
      <w:r w:rsidRPr="00DA4539">
        <w:rPr>
          <w:color w:val="000000"/>
        </w:rPr>
        <w:t>, </w:t>
      </w:r>
      <w:hyperlink r:id="rId19" w:history="1">
        <w:r w:rsidRPr="00DA4539">
          <w:rPr>
            <w:rStyle w:val="a00"/>
            <w:u w:val="single"/>
          </w:rPr>
          <w:t>4 статьи 159</w:t>
        </w:r>
      </w:hyperlink>
      <w:r w:rsidRPr="00DA4539">
        <w:rPr>
          <w:color w:val="000000"/>
        </w:rPr>
        <w:t>, </w:t>
      </w:r>
      <w:hyperlink r:id="rId20" w:history="1">
        <w:r w:rsidRPr="00DA4539">
          <w:rPr>
            <w:rStyle w:val="a00"/>
            <w:u w:val="single"/>
          </w:rPr>
          <w:t>частями 3</w:t>
        </w:r>
      </w:hyperlink>
      <w:r w:rsidRPr="00DA4539">
        <w:rPr>
          <w:color w:val="000000"/>
        </w:rPr>
        <w:t>, </w:t>
      </w:r>
      <w:hyperlink r:id="rId21" w:history="1">
        <w:r w:rsidRPr="00DA4539">
          <w:rPr>
            <w:rStyle w:val="a00"/>
            <w:u w:val="single"/>
          </w:rPr>
          <w:t>4 статьи160</w:t>
        </w:r>
      </w:hyperlink>
      <w:r w:rsidRPr="00DA4539">
        <w:rPr>
          <w:color w:val="000000"/>
        </w:rPr>
        <w:t>, </w:t>
      </w:r>
      <w:hyperlink r:id="rId22" w:history="1">
        <w:r w:rsidRPr="00DA4539">
          <w:rPr>
            <w:rStyle w:val="a00"/>
            <w:u w:val="single"/>
          </w:rPr>
          <w:t>статьями174</w:t>
        </w:r>
      </w:hyperlink>
      <w:r w:rsidRPr="00DA4539">
        <w:rPr>
          <w:color w:val="000000"/>
        </w:rPr>
        <w:t>, </w:t>
      </w:r>
      <w:hyperlink r:id="rId23" w:history="1">
        <w:r w:rsidRPr="00DA4539">
          <w:rPr>
            <w:rStyle w:val="a00"/>
            <w:u w:val="single"/>
          </w:rPr>
          <w:t>174.1</w:t>
        </w:r>
      </w:hyperlink>
      <w:r w:rsidRPr="00DA4539">
        <w:rPr>
          <w:color w:val="000000"/>
        </w:rPr>
        <w:t>, </w:t>
      </w:r>
      <w:hyperlink r:id="rId24" w:history="1">
        <w:r w:rsidRPr="00DA4539">
          <w:rPr>
            <w:rStyle w:val="a00"/>
            <w:u w:val="single"/>
          </w:rPr>
          <w:t>200.4</w:t>
        </w:r>
      </w:hyperlink>
      <w:r w:rsidRPr="00DA4539">
        <w:rPr>
          <w:color w:val="000000"/>
        </w:rPr>
        <w:t>, </w:t>
      </w:r>
      <w:hyperlink r:id="rId25" w:history="1">
        <w:r w:rsidRPr="00DA4539">
          <w:rPr>
            <w:rStyle w:val="a00"/>
            <w:u w:val="single"/>
          </w:rPr>
          <w:t>200.5</w:t>
        </w:r>
      </w:hyperlink>
      <w:r w:rsidRPr="00DA4539">
        <w:rPr>
          <w:color w:val="000000"/>
        </w:rPr>
        <w:t>, </w:t>
      </w:r>
      <w:hyperlink r:id="rId26" w:history="1">
        <w:r w:rsidRPr="00DA4539">
          <w:rPr>
            <w:rStyle w:val="a00"/>
            <w:u w:val="single"/>
          </w:rPr>
          <w:t>204</w:t>
        </w:r>
      </w:hyperlink>
      <w:r w:rsidRPr="00DA4539">
        <w:rPr>
          <w:color w:val="000000"/>
        </w:rPr>
        <w:t>, </w:t>
      </w:r>
      <w:hyperlink r:id="rId27" w:history="1">
        <w:r w:rsidRPr="00DA4539">
          <w:rPr>
            <w:rStyle w:val="a00"/>
            <w:u w:val="single"/>
          </w:rPr>
          <w:t>204.1</w:t>
        </w:r>
      </w:hyperlink>
      <w:r w:rsidRPr="00DA4539">
        <w:rPr>
          <w:color w:val="000000"/>
        </w:rPr>
        <w:t>, </w:t>
      </w:r>
      <w:hyperlink r:id="rId28" w:history="1">
        <w:r w:rsidRPr="00DA4539">
          <w:rPr>
            <w:rStyle w:val="a00"/>
            <w:u w:val="single"/>
          </w:rPr>
          <w:t>204.2</w:t>
        </w:r>
      </w:hyperlink>
      <w:r w:rsidRPr="00DA4539">
        <w:rPr>
          <w:color w:val="000000"/>
        </w:rPr>
        <w:t>, </w:t>
      </w:r>
      <w:hyperlink r:id="rId29" w:history="1">
        <w:r w:rsidRPr="00DA4539">
          <w:rPr>
            <w:rStyle w:val="a00"/>
            <w:u w:val="single"/>
          </w:rPr>
          <w:t>260</w:t>
        </w:r>
      </w:hyperlink>
      <w:r w:rsidRPr="00DA4539">
        <w:rPr>
          <w:color w:val="000000"/>
        </w:rPr>
        <w:t>, </w:t>
      </w:r>
      <w:hyperlink r:id="rId30" w:history="1">
        <w:r w:rsidRPr="00DA4539">
          <w:rPr>
            <w:rStyle w:val="a00"/>
            <w:u w:val="single"/>
          </w:rPr>
          <w:t>285</w:t>
        </w:r>
      </w:hyperlink>
      <w:r w:rsidRPr="00DA4539">
        <w:rPr>
          <w:color w:val="000000"/>
        </w:rPr>
        <w:t>, </w:t>
      </w:r>
      <w:hyperlink r:id="rId31" w:history="1">
        <w:r w:rsidRPr="00DA4539">
          <w:rPr>
            <w:rStyle w:val="a00"/>
            <w:u w:val="single"/>
          </w:rPr>
          <w:t>285.1</w:t>
        </w:r>
      </w:hyperlink>
      <w:r w:rsidRPr="00DA4539">
        <w:rPr>
          <w:color w:val="000000"/>
        </w:rPr>
        <w:t>, </w:t>
      </w:r>
      <w:hyperlink r:id="rId32" w:history="1">
        <w:r w:rsidRPr="00DA4539">
          <w:rPr>
            <w:rStyle w:val="a00"/>
            <w:u w:val="single"/>
          </w:rPr>
          <w:t>285.2</w:t>
        </w:r>
      </w:hyperlink>
      <w:r w:rsidRPr="00DA4539">
        <w:rPr>
          <w:color w:val="000000"/>
        </w:rPr>
        <w:t>, </w:t>
      </w:r>
      <w:hyperlink r:id="rId33" w:history="1">
        <w:r w:rsidRPr="00DA4539">
          <w:rPr>
            <w:rStyle w:val="a00"/>
            <w:u w:val="single"/>
          </w:rPr>
          <w:t>285.3</w:t>
        </w:r>
      </w:hyperlink>
      <w:r w:rsidRPr="00DA4539">
        <w:rPr>
          <w:color w:val="000000"/>
        </w:rPr>
        <w:t>, </w:t>
      </w:r>
      <w:hyperlink r:id="rId34" w:history="1">
        <w:r w:rsidRPr="00DA4539">
          <w:rPr>
            <w:rStyle w:val="a00"/>
            <w:u w:val="single"/>
          </w:rPr>
          <w:t>285.4</w:t>
        </w:r>
      </w:hyperlink>
      <w:r w:rsidRPr="00DA4539">
        <w:rPr>
          <w:color w:val="000000"/>
        </w:rPr>
        <w:t>, </w:t>
      </w:r>
      <w:hyperlink r:id="rId35" w:history="1">
        <w:r w:rsidRPr="00DA4539">
          <w:rPr>
            <w:rStyle w:val="a00"/>
            <w:u w:val="single"/>
          </w:rPr>
          <w:t>286</w:t>
        </w:r>
      </w:hyperlink>
      <w:r w:rsidRPr="00DA4539">
        <w:rPr>
          <w:color w:val="000000"/>
        </w:rPr>
        <w:t>, </w:t>
      </w:r>
      <w:hyperlink r:id="rId36" w:history="1">
        <w:r w:rsidRPr="00DA4539">
          <w:rPr>
            <w:rStyle w:val="a00"/>
            <w:u w:val="single"/>
          </w:rPr>
          <w:t>289</w:t>
        </w:r>
      </w:hyperlink>
      <w:r w:rsidRPr="00DA4539">
        <w:rPr>
          <w:color w:val="000000"/>
        </w:rPr>
        <w:t>, </w:t>
      </w:r>
      <w:hyperlink r:id="rId37" w:history="1">
        <w:r w:rsidRPr="00DA4539">
          <w:rPr>
            <w:rStyle w:val="a00"/>
            <w:u w:val="single"/>
          </w:rPr>
          <w:t>290</w:t>
        </w:r>
      </w:hyperlink>
      <w:r w:rsidRPr="00DA4539">
        <w:rPr>
          <w:color w:val="000000"/>
        </w:rPr>
        <w:t>, </w:t>
      </w:r>
      <w:hyperlink r:id="rId38" w:history="1">
        <w:r w:rsidRPr="00DA4539">
          <w:rPr>
            <w:rStyle w:val="a00"/>
            <w:u w:val="single"/>
          </w:rPr>
          <w:t>291</w:t>
        </w:r>
      </w:hyperlink>
      <w:r w:rsidRPr="00DA4539">
        <w:rPr>
          <w:color w:val="000000"/>
        </w:rPr>
        <w:t>, </w:t>
      </w:r>
      <w:hyperlink r:id="rId39" w:history="1">
        <w:r w:rsidRPr="00DA4539">
          <w:rPr>
            <w:rStyle w:val="a00"/>
            <w:u w:val="single"/>
          </w:rPr>
          <w:t>291.1</w:t>
        </w:r>
      </w:hyperlink>
      <w:r w:rsidRPr="00DA4539">
        <w:rPr>
          <w:color w:val="000000"/>
        </w:rPr>
        <w:t>, </w:t>
      </w:r>
      <w:hyperlink r:id="rId40" w:history="1">
        <w:r w:rsidRPr="00DA4539">
          <w:rPr>
            <w:rStyle w:val="a00"/>
            <w:u w:val="single"/>
          </w:rPr>
          <w:t>291.2</w:t>
        </w:r>
      </w:hyperlink>
      <w:r w:rsidRPr="00DA4539">
        <w:rPr>
          <w:color w:val="000000"/>
        </w:rPr>
        <w:t>, </w:t>
      </w:r>
      <w:hyperlink r:id="rId41" w:history="1">
        <w:r w:rsidRPr="00DA4539">
          <w:rPr>
            <w:rStyle w:val="a00"/>
            <w:u w:val="single"/>
          </w:rPr>
          <w:t>292</w:t>
        </w:r>
      </w:hyperlink>
      <w:r w:rsidRPr="00DA4539">
        <w:rPr>
          <w:color w:val="000000"/>
        </w:rPr>
        <w:t> Уголовного кодекса Российской Федерации, совершенное в</w:t>
      </w:r>
      <w:proofErr w:type="gramEnd"/>
      <w:r w:rsidRPr="00DA4539">
        <w:rPr>
          <w:color w:val="000000"/>
        </w:rPr>
        <w:t xml:space="preserve"> период замещения указанной должности с использованием своего служебного положения - со дня вступления в законную силу обвинительного приговора суда;</w:t>
      </w:r>
    </w:p>
    <w:p w:rsidR="00DA4539" w:rsidRPr="00DA4539" w:rsidRDefault="00DA4539" w:rsidP="00DA4539">
      <w:pPr>
        <w:pStyle w:val="af8"/>
        <w:spacing w:before="0" w:beforeAutospacing="0" w:after="0" w:afterAutospacing="0"/>
        <w:ind w:firstLine="709"/>
        <w:jc w:val="both"/>
        <w:rPr>
          <w:color w:val="000000"/>
        </w:rPr>
      </w:pPr>
      <w:r w:rsidRPr="00DA4539">
        <w:rPr>
          <w:color w:val="000000"/>
        </w:rPr>
        <w:t>Положения </w:t>
      </w:r>
      <w:proofErr w:type="spellStart"/>
      <w:r w:rsidRPr="00DA4539">
        <w:rPr>
          <w:color w:val="000000"/>
        </w:rPr>
        <w:t>пп</w:t>
      </w:r>
      <w:proofErr w:type="spellEnd"/>
      <w:r w:rsidRPr="00DA4539">
        <w:rPr>
          <w:color w:val="000000"/>
        </w:rPr>
        <w:t>. 1.1 настоящего решения применяются к лицам, замещавшим муниципальные должности Республики Коми, в отношении которых обвинительный приговор суда вступил в силу после 1 января 2020 года;</w:t>
      </w:r>
    </w:p>
    <w:p w:rsidR="00DA4539" w:rsidRPr="00DA4539" w:rsidRDefault="00DA4539" w:rsidP="00DA4539">
      <w:pPr>
        <w:pStyle w:val="af8"/>
        <w:spacing w:before="0" w:beforeAutospacing="0" w:after="0" w:afterAutospacing="0"/>
        <w:ind w:firstLine="709"/>
        <w:jc w:val="both"/>
        <w:rPr>
          <w:color w:val="000000"/>
        </w:rPr>
      </w:pPr>
      <w:proofErr w:type="gramStart"/>
      <w:r w:rsidRPr="00DA4539">
        <w:rPr>
          <w:color w:val="000000"/>
        </w:rPr>
        <w:lastRenderedPageBreak/>
        <w:t>2) прекращение выплаты досрочно назначенной в соответствии с </w:t>
      </w:r>
      <w:hyperlink r:id="rId42" w:history="1">
        <w:r w:rsidRPr="00DA4539">
          <w:rPr>
            <w:rStyle w:val="a00"/>
            <w:u w:val="single"/>
          </w:rPr>
          <w:t>Законом</w:t>
        </w:r>
      </w:hyperlink>
      <w:r w:rsidRPr="00DA4539">
        <w:rPr>
          <w:color w:val="000000"/>
        </w:rPr>
        <w:t>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в соответствии с Законом Российской Федерации "О занятости населения в Российской Федерации" страховой пенсии по старости на страховую пенсию по старости, назначенную в соответствии с </w:t>
      </w:r>
      <w:hyperlink r:id="rId43" w:history="1">
        <w:r w:rsidRPr="00DA4539">
          <w:rPr>
            <w:rStyle w:val="a00"/>
            <w:u w:val="single"/>
          </w:rPr>
          <w:t>Федеральным законом</w:t>
        </w:r>
      </w:hyperlink>
      <w:r w:rsidRPr="00DA4539">
        <w:rPr>
          <w:color w:val="000000"/>
        </w:rPr>
        <w:t> "О страховых пенсиях") - со дня</w:t>
      </w:r>
      <w:proofErr w:type="gramEnd"/>
      <w:r w:rsidRPr="00DA4539">
        <w:rPr>
          <w:color w:val="000000"/>
        </w:rPr>
        <w:t xml:space="preserve"> прекращения выплаты досрочно назначенной страховой пенсии по старости;</w:t>
      </w:r>
    </w:p>
    <w:p w:rsidR="00DA4539" w:rsidRPr="00DA4539" w:rsidRDefault="00DA4539" w:rsidP="00DA4539">
      <w:pPr>
        <w:pStyle w:val="af8"/>
        <w:spacing w:before="0" w:beforeAutospacing="0" w:after="0" w:afterAutospacing="0"/>
        <w:ind w:firstLine="709"/>
        <w:jc w:val="both"/>
        <w:rPr>
          <w:color w:val="000000"/>
        </w:rPr>
      </w:pPr>
      <w:bookmarkStart w:id="6" w:name="sub_7113"/>
      <w:proofErr w:type="gramStart"/>
      <w:r w:rsidRPr="00DA4539">
        <w:rPr>
          <w:color w:val="000000"/>
        </w:rPr>
        <w:t>3) по истечении срока приостановления выплаты пенсии за выслугу лет – </w:t>
      </w:r>
      <w:r w:rsidRPr="00DA4539">
        <w:rPr>
          <w:color w:val="000000"/>
          <w:shd w:val="clear" w:color="auto" w:fill="FFFFFF"/>
        </w:rPr>
        <w:t>на три месяца начиная с 1-го числа месяца, следующего за месяцем, в котором истек срок, на который установлена трудовая пенсия по инвалидности, выплата пенсии за выслугу лет прекращается с 1-го числа месяца, следующего за месяцем, в котором истек указанный выше срок;</w:t>
      </w:r>
      <w:bookmarkEnd w:id="6"/>
      <w:proofErr w:type="gramEnd"/>
    </w:p>
    <w:p w:rsidR="00DA4539" w:rsidRPr="00DA4539" w:rsidRDefault="00DA4539" w:rsidP="00DA4539">
      <w:pPr>
        <w:pStyle w:val="af8"/>
        <w:spacing w:before="0" w:beforeAutospacing="0" w:after="0" w:afterAutospacing="0"/>
        <w:ind w:firstLine="709"/>
        <w:jc w:val="both"/>
        <w:rPr>
          <w:color w:val="000000"/>
        </w:rPr>
      </w:pPr>
      <w:r w:rsidRPr="00DA4539">
        <w:rPr>
          <w:color w:val="000000"/>
        </w:rPr>
        <w:t>4) в случае прекращения выплаты страховой пенсии по инвалидности, к которой установлена пенсия за выслугу лет (за исключением случая перехода со страховой пенсии по инвалидности на страховую пенсию по старости), - со дня прекращения выплаты страховой пенсии по инвалидности;</w:t>
      </w:r>
    </w:p>
    <w:p w:rsidR="00DA4539" w:rsidRPr="00DA4539" w:rsidRDefault="00DA4539" w:rsidP="00DA4539">
      <w:pPr>
        <w:pStyle w:val="af8"/>
        <w:spacing w:before="0" w:beforeAutospacing="0" w:after="0" w:afterAutospacing="0"/>
        <w:ind w:firstLine="709"/>
        <w:jc w:val="both"/>
        <w:rPr>
          <w:color w:val="000000"/>
        </w:rPr>
      </w:pPr>
      <w:r w:rsidRPr="00DA4539">
        <w:rPr>
          <w:color w:val="000000"/>
        </w:rPr>
        <w:t>5)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DA4539" w:rsidRPr="00DA4539" w:rsidRDefault="00DA4539" w:rsidP="00DA4539">
      <w:pPr>
        <w:pStyle w:val="af8"/>
        <w:spacing w:before="0" w:beforeAutospacing="0" w:after="0" w:afterAutospacing="0"/>
        <w:ind w:firstLine="709"/>
        <w:jc w:val="both"/>
        <w:rPr>
          <w:color w:val="000000"/>
        </w:rPr>
      </w:pPr>
      <w:proofErr w:type="gramStart"/>
      <w:r w:rsidRPr="00DA4539">
        <w:rPr>
          <w:color w:val="000000"/>
        </w:rPr>
        <w:t>6)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обнаружения обстоятельств, повлекших отсутствие права на пенсию за выслугу лет, или документов, опровергающих достоверность сведений, представленных в подтверждение приобретения права на</w:t>
      </w:r>
      <w:proofErr w:type="gramEnd"/>
      <w:r w:rsidRPr="00DA4539">
        <w:rPr>
          <w:color w:val="000000"/>
        </w:rPr>
        <w:t xml:space="preserve"> пенсию за выслугу лет, - с 1-го числа месяца, следующего за месяцем, в котором обнаружены указанные обстоятельства или документы, либо с даты, указанной судом;</w:t>
      </w:r>
    </w:p>
    <w:p w:rsidR="00DA4539" w:rsidRPr="00DA4539" w:rsidRDefault="00DA4539" w:rsidP="00DA4539">
      <w:pPr>
        <w:pStyle w:val="af8"/>
        <w:spacing w:before="0" w:beforeAutospacing="0" w:after="0" w:afterAutospacing="0"/>
        <w:ind w:firstLine="709"/>
        <w:jc w:val="both"/>
        <w:rPr>
          <w:color w:val="000000"/>
        </w:rPr>
      </w:pPr>
      <w:r w:rsidRPr="00DA4539">
        <w:rPr>
          <w:color w:val="000000"/>
        </w:rPr>
        <w:t>7) в случае смерти лица, получавшего пенсию за выслугу лет, - с 1-го числа месяца, следующего за месяцем, в котором наступила смерть лица, получавшего пенсию за выслугу лет;</w:t>
      </w:r>
    </w:p>
    <w:p w:rsidR="00DA4539" w:rsidRPr="00DA4539" w:rsidRDefault="00DA4539" w:rsidP="00DA4539">
      <w:pPr>
        <w:pStyle w:val="af8"/>
        <w:spacing w:before="0" w:beforeAutospacing="0" w:after="0" w:afterAutospacing="0"/>
        <w:ind w:firstLine="709"/>
        <w:jc w:val="both"/>
        <w:rPr>
          <w:color w:val="000000"/>
        </w:rPr>
      </w:pPr>
      <w:r w:rsidRPr="00DA4539">
        <w:rPr>
          <w:color w:val="000000"/>
        </w:rPr>
        <w:t>8) по истечении шести месяцев со дня приостановления выплаты пенсии за выслугу лет - с 1-го числа месяца, следующего за месяцем, в котором истек указанный срок.</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33. При наличии оснований проект решения о прекращении, восстановлении выплаты пенсии за выслугу лет лицу, замещавшему муниципальную должность, готовится  администрацией по форме согласно приложению 6 к настоящему Порядку и подписывается руководителем администрации.</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Администрация в течение 3 рабочих дней со дня принятия руководителем администрации решения о прекращении, восстановлении выплаты пенсии за выслугу лет направляет его копию в бухгалтерию с одновременным направлением копии решения лицу, которому прекращена, восстановлена выплата пенсии за выслугу лет.</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При отсутствии оснований для восстановления выплаты пенсии за выслугу лет администрация в течение 5 рабочих дней со дня принятия руководителем решения, возвращает документы для восстановления выплаты пенсии за выслугу лет лицу, замещавшему муниципальную должность, с разъяснением причин возврата.</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34. Решение о прекращении выплаты пенсии за выслугу лет принимается руководителем администрации:</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color w:val="FF0000"/>
          <w:sz w:val="24"/>
          <w:szCs w:val="24"/>
        </w:rPr>
      </w:pPr>
      <w:proofErr w:type="gramStart"/>
      <w:r w:rsidRPr="00DA4539">
        <w:rPr>
          <w:rFonts w:ascii="Times New Roman" w:hAnsi="Times New Roman" w:cs="Times New Roman"/>
          <w:sz w:val="24"/>
          <w:szCs w:val="24"/>
        </w:rPr>
        <w:t xml:space="preserve">1) по подпункту 1 пункта 32 настоящего Порядка - в течение 5 рабочих дней со дня получения сообщения лица, замещавшего муниципальную должность, о возникновении обстоятельств, указанных в части 2 статьи 3 Закона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с приложением </w:t>
      </w:r>
      <w:r w:rsidRPr="00DA4539">
        <w:rPr>
          <w:rFonts w:ascii="Times New Roman" w:hAnsi="Times New Roman" w:cs="Times New Roman"/>
          <w:sz w:val="24"/>
          <w:szCs w:val="24"/>
        </w:rPr>
        <w:lastRenderedPageBreak/>
        <w:t xml:space="preserve">копий документов, подтверждающих возникновение указанных обстоятельств; </w:t>
      </w:r>
      <w:proofErr w:type="gramEnd"/>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DA4539">
        <w:rPr>
          <w:rFonts w:ascii="Times New Roman" w:hAnsi="Times New Roman" w:cs="Times New Roman"/>
          <w:sz w:val="24"/>
          <w:szCs w:val="24"/>
        </w:rPr>
        <w:t>2) по подпункту 2 пункта 32 настоящего Порядка - в течение 5 рабочих дней со дня получения сообщения  лица, замещавшего муниципальную должность, о прекращении выплаты страховой пенсии по старости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Пенсионного фонда Российской Федерации о прекращении выплаты страховой</w:t>
      </w:r>
      <w:proofErr w:type="gramEnd"/>
      <w:r w:rsidRPr="00DA4539">
        <w:rPr>
          <w:rFonts w:ascii="Times New Roman" w:hAnsi="Times New Roman" w:cs="Times New Roman"/>
          <w:sz w:val="24"/>
          <w:szCs w:val="24"/>
        </w:rPr>
        <w:t xml:space="preserve"> пенсии по старости (инвалидности) либо документов, подтверждающих изменение группы инвалидности; </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color w:val="FF0000"/>
          <w:sz w:val="24"/>
          <w:szCs w:val="24"/>
        </w:rPr>
      </w:pPr>
      <w:r w:rsidRPr="00DA4539">
        <w:rPr>
          <w:rFonts w:ascii="Times New Roman" w:hAnsi="Times New Roman" w:cs="Times New Roman"/>
          <w:sz w:val="24"/>
          <w:szCs w:val="24"/>
        </w:rPr>
        <w:t>3) по подпункту 3 пункта 32 настоящего Порядка - в течение 5 рабочих дней со дня принятия решения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r w:rsidRPr="00DA4539">
        <w:rPr>
          <w:rFonts w:ascii="Times New Roman" w:hAnsi="Times New Roman" w:cs="Times New Roman"/>
          <w:color w:val="FF0000"/>
          <w:sz w:val="24"/>
          <w:szCs w:val="24"/>
        </w:rPr>
        <w:t xml:space="preserve"> </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35. Решение о прекращении выплаты пенсии за выслугу лет в связи со смертью лица, замещавшего муниципальную должность, принимается руководителем администрации в течение 5 рабочих дней со дня получения документов, подтверждающих смерть лица, получавшего пенсию за выслугу лет.</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Выплата пенсии за выслугу лет прекращается с 1-го числа месяца, следующего за месяцем, в котором наступила смерть лица, получавшего пенсию за выслугу лет.</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 xml:space="preserve">36. </w:t>
      </w:r>
      <w:proofErr w:type="gramStart"/>
      <w:r w:rsidRPr="00DA4539">
        <w:rPr>
          <w:rFonts w:ascii="Times New Roman" w:hAnsi="Times New Roman" w:cs="Times New Roman"/>
          <w:sz w:val="24"/>
          <w:szCs w:val="24"/>
        </w:rPr>
        <w:t>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w:t>
      </w:r>
      <w:proofErr w:type="gramEnd"/>
      <w:r w:rsidRPr="00DA4539">
        <w:rPr>
          <w:rFonts w:ascii="Times New Roman" w:hAnsi="Times New Roman" w:cs="Times New Roman"/>
          <w:sz w:val="24"/>
          <w:szCs w:val="24"/>
        </w:rPr>
        <w:t xml:space="preserve">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37. Выплата пенсии за выслугу лет, прекращенная по основаниям, изложенным:</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DA4539">
        <w:rPr>
          <w:rFonts w:ascii="Times New Roman" w:hAnsi="Times New Roman" w:cs="Times New Roman"/>
          <w:sz w:val="24"/>
          <w:szCs w:val="24"/>
        </w:rPr>
        <w:t>1)  в  подпункте 2 пункта 32 настоящего Порядка, восстанавливается при восстановлении (возобновлении) выплаты страховой пенсии по старости (инвалидности) и при наличии условий, дающих право на назначение пенсии за выслугу лет, после подачи соответствующего заявления - со дня восстановления (возобновления) выплаты страховой пенсии по старости (инвалидности), в размере, в каком она выплачивалась на день прекращения выплаты, с учетом произведенных индексаций в соответствии</w:t>
      </w:r>
      <w:proofErr w:type="gramEnd"/>
      <w:r w:rsidRPr="00DA4539">
        <w:rPr>
          <w:rFonts w:ascii="Times New Roman" w:hAnsi="Times New Roman" w:cs="Times New Roman"/>
          <w:sz w:val="24"/>
          <w:szCs w:val="24"/>
        </w:rPr>
        <w:t xml:space="preserve"> с абзацем первым пункта 20 настоящего Порядка;</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DA4539">
        <w:rPr>
          <w:rFonts w:ascii="Times New Roman" w:hAnsi="Times New Roman" w:cs="Times New Roman"/>
          <w:sz w:val="24"/>
          <w:szCs w:val="24"/>
        </w:rPr>
        <w:t>2) в подпункте 3 пункта 32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наступления обстоятельств и представления документов, подтверждающих достоверность сведений, ранее представленных в подтверждение права на пенсию за выслугу лет,- со дня прекращения  выплаты пенсии за выслугу лет либо с даты,  указанной судом, в размере, в каком</w:t>
      </w:r>
      <w:proofErr w:type="gramEnd"/>
      <w:r w:rsidRPr="00DA4539">
        <w:rPr>
          <w:rFonts w:ascii="Times New Roman" w:hAnsi="Times New Roman" w:cs="Times New Roman"/>
          <w:sz w:val="24"/>
          <w:szCs w:val="24"/>
        </w:rPr>
        <w:t xml:space="preserve"> она выплачивалась на день прекращения выплаты, с учетом произведенных индексаций в соответствии с абзацем первым пункта 20 настоящего Порядка.</w:t>
      </w:r>
    </w:p>
    <w:p w:rsidR="00DA4539" w:rsidRPr="00DA4539" w:rsidRDefault="00DA4539" w:rsidP="00DA4539">
      <w:pPr>
        <w:widowControl w:val="0"/>
        <w:autoSpaceDE w:val="0"/>
        <w:autoSpaceDN w:val="0"/>
        <w:adjustRightInd w:val="0"/>
        <w:jc w:val="center"/>
        <w:rPr>
          <w:rFonts w:ascii="Times New Roman" w:hAnsi="Times New Roman" w:cs="Times New Roman"/>
          <w:b/>
          <w:sz w:val="24"/>
          <w:szCs w:val="24"/>
        </w:rPr>
      </w:pPr>
      <w:r w:rsidRPr="00DA4539">
        <w:rPr>
          <w:rFonts w:ascii="Times New Roman" w:hAnsi="Times New Roman" w:cs="Times New Roman"/>
          <w:b/>
          <w:sz w:val="24"/>
          <w:szCs w:val="24"/>
        </w:rPr>
        <w:t>7. Права и обязанности лиц, получающих пенсию за выслугу лет.</w:t>
      </w:r>
    </w:p>
    <w:p w:rsidR="00DA4539" w:rsidRPr="00DA4539" w:rsidRDefault="00DA4539" w:rsidP="00DA4539">
      <w:pPr>
        <w:widowControl w:val="0"/>
        <w:autoSpaceDE w:val="0"/>
        <w:autoSpaceDN w:val="0"/>
        <w:adjustRightInd w:val="0"/>
        <w:spacing w:after="0"/>
        <w:ind w:firstLine="567"/>
        <w:jc w:val="both"/>
        <w:rPr>
          <w:rFonts w:ascii="Times New Roman" w:hAnsi="Times New Roman" w:cs="Times New Roman"/>
          <w:sz w:val="24"/>
          <w:szCs w:val="24"/>
        </w:rPr>
      </w:pPr>
      <w:r w:rsidRPr="00DA4539">
        <w:rPr>
          <w:rFonts w:ascii="Times New Roman" w:hAnsi="Times New Roman" w:cs="Times New Roman"/>
          <w:sz w:val="24"/>
          <w:szCs w:val="24"/>
        </w:rPr>
        <w:lastRenderedPageBreak/>
        <w:t>38. Лицо, замещавшее муниципальную должность, получающее пенсию за выслугу лет, обязано сообщить в администрацию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DA4539" w:rsidRPr="00DA4539" w:rsidRDefault="00DA4539" w:rsidP="00DA4539">
      <w:pPr>
        <w:widowControl w:val="0"/>
        <w:autoSpaceDE w:val="0"/>
        <w:autoSpaceDN w:val="0"/>
        <w:adjustRightInd w:val="0"/>
        <w:spacing w:after="0"/>
        <w:ind w:firstLine="567"/>
        <w:jc w:val="both"/>
        <w:rPr>
          <w:rFonts w:ascii="Times New Roman" w:hAnsi="Times New Roman" w:cs="Times New Roman"/>
          <w:sz w:val="24"/>
          <w:szCs w:val="24"/>
        </w:rPr>
      </w:pPr>
      <w:r w:rsidRPr="00DA4539">
        <w:rPr>
          <w:rFonts w:ascii="Times New Roman" w:hAnsi="Times New Roman" w:cs="Times New Roman"/>
          <w:color w:val="000000"/>
          <w:sz w:val="24"/>
          <w:szCs w:val="24"/>
        </w:rPr>
        <w:t>В случае если представление подложных документов или заведомо ложных сведений, указанных в </w:t>
      </w:r>
      <w:hyperlink r:id="rId44" w:anchor="sub_103" w:history="1">
        <w:r w:rsidRPr="00DA4539">
          <w:rPr>
            <w:rStyle w:val="a00"/>
            <w:rFonts w:ascii="Times New Roman" w:hAnsi="Times New Roman" w:cs="Times New Roman"/>
            <w:sz w:val="24"/>
            <w:szCs w:val="24"/>
            <w:u w:val="single"/>
          </w:rPr>
          <w:t>пункте 3</w:t>
        </w:r>
      </w:hyperlink>
      <w:r w:rsidRPr="00DA4539">
        <w:rPr>
          <w:rFonts w:ascii="Times New Roman" w:hAnsi="Times New Roman" w:cs="Times New Roman"/>
          <w:color w:val="000000"/>
          <w:sz w:val="24"/>
          <w:szCs w:val="24"/>
        </w:rPr>
        <w:t> настоящего Порядка повлекло за собой перерасход средств на выплату пенсии за выслугу лет, излишне выплаченная сумма взыскивается в установленном законодательством Российской Федерации порядке</w:t>
      </w:r>
      <w:r w:rsidRPr="00DA4539">
        <w:rPr>
          <w:rFonts w:ascii="Times New Roman" w:hAnsi="Times New Roman" w:cs="Times New Roman"/>
          <w:sz w:val="24"/>
          <w:szCs w:val="24"/>
        </w:rPr>
        <w:t>.</w:t>
      </w:r>
    </w:p>
    <w:p w:rsidR="00DA4539" w:rsidRPr="00DA4539" w:rsidRDefault="00DA4539" w:rsidP="00DA4539">
      <w:pPr>
        <w:widowControl w:val="0"/>
        <w:autoSpaceDE w:val="0"/>
        <w:autoSpaceDN w:val="0"/>
        <w:adjustRightInd w:val="0"/>
        <w:ind w:firstLine="540"/>
        <w:jc w:val="both"/>
        <w:rPr>
          <w:rFonts w:ascii="Times New Roman" w:hAnsi="Times New Roman" w:cs="Times New Roman"/>
          <w:sz w:val="24"/>
          <w:szCs w:val="24"/>
        </w:rPr>
      </w:pPr>
    </w:p>
    <w:p w:rsidR="00DA4539" w:rsidRPr="00DA4539" w:rsidRDefault="00DA4539" w:rsidP="00DA4539">
      <w:pPr>
        <w:widowControl w:val="0"/>
        <w:autoSpaceDE w:val="0"/>
        <w:autoSpaceDN w:val="0"/>
        <w:adjustRightInd w:val="0"/>
        <w:jc w:val="center"/>
        <w:rPr>
          <w:rFonts w:ascii="Times New Roman" w:hAnsi="Times New Roman" w:cs="Times New Roman"/>
          <w:b/>
          <w:sz w:val="24"/>
          <w:szCs w:val="24"/>
        </w:rPr>
      </w:pPr>
      <w:r w:rsidRPr="00DA4539">
        <w:rPr>
          <w:rFonts w:ascii="Times New Roman" w:hAnsi="Times New Roman" w:cs="Times New Roman"/>
          <w:b/>
          <w:sz w:val="24"/>
          <w:szCs w:val="24"/>
        </w:rPr>
        <w:t>8. Порядок ведения дел лиц, получающих пенсию за выслугу лет</w:t>
      </w:r>
    </w:p>
    <w:p w:rsidR="00DA4539" w:rsidRPr="00DA4539" w:rsidRDefault="00DA4539" w:rsidP="00DA4539">
      <w:pPr>
        <w:widowControl w:val="0"/>
        <w:autoSpaceDE w:val="0"/>
        <w:autoSpaceDN w:val="0"/>
        <w:adjustRightInd w:val="0"/>
        <w:spacing w:after="0"/>
        <w:ind w:firstLine="567"/>
        <w:jc w:val="both"/>
        <w:rPr>
          <w:rFonts w:ascii="Times New Roman" w:hAnsi="Times New Roman" w:cs="Times New Roman"/>
          <w:sz w:val="24"/>
          <w:szCs w:val="24"/>
        </w:rPr>
      </w:pPr>
      <w:r w:rsidRPr="00DA4539">
        <w:rPr>
          <w:rFonts w:ascii="Times New Roman" w:hAnsi="Times New Roman" w:cs="Times New Roman"/>
          <w:sz w:val="24"/>
          <w:szCs w:val="24"/>
        </w:rPr>
        <w:t>39. Дело о пенсии за выслугу лет формируется и ведется  администрацией.</w:t>
      </w:r>
    </w:p>
    <w:p w:rsidR="00DA4539" w:rsidRPr="00DA4539" w:rsidRDefault="00DA4539" w:rsidP="00DA4539">
      <w:pPr>
        <w:widowControl w:val="0"/>
        <w:autoSpaceDE w:val="0"/>
        <w:autoSpaceDN w:val="0"/>
        <w:adjustRightInd w:val="0"/>
        <w:spacing w:after="0"/>
        <w:ind w:firstLine="567"/>
        <w:jc w:val="both"/>
        <w:rPr>
          <w:rFonts w:ascii="Times New Roman" w:hAnsi="Times New Roman" w:cs="Times New Roman"/>
          <w:sz w:val="24"/>
          <w:szCs w:val="24"/>
        </w:rPr>
      </w:pPr>
      <w:r w:rsidRPr="00DA4539">
        <w:rPr>
          <w:rFonts w:ascii="Times New Roman" w:hAnsi="Times New Roman" w:cs="Times New Roman"/>
          <w:sz w:val="24"/>
          <w:szCs w:val="24"/>
        </w:rPr>
        <w:t>40. Дело о пенсии за выслугу лет состоит из двух разделов.</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В разделе первом содержатся:</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1) копия паспорта;</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2) решение руководителя администрации  о назначении пенсии за выслугу лет;</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3) документы, послужившие основанием для назначения пенсии за выслугу лет;</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5) решения об изменении размера пенсии за выслугу лет;</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6) иные документы.</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лица, замещавшего муниципальную должность), по мере их поступления.</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41.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p w:rsidR="00DA4539" w:rsidRPr="00DA4539" w:rsidRDefault="00DA4539" w:rsidP="00DA4539">
      <w:pPr>
        <w:widowControl w:val="0"/>
        <w:tabs>
          <w:tab w:val="left" w:pos="1134"/>
        </w:tabs>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В разделе втором дела  о пенсии за выслугу лет содержаться документы, в том числе связанные с перепиской по вопросам выплаты пенсии за выслугу лет (по предложениям, заявлениям и жалобам муниципального служащего), по мере их поступления.</w:t>
      </w:r>
    </w:p>
    <w:p w:rsidR="00DA4539" w:rsidRPr="00DA4539" w:rsidRDefault="00DA4539" w:rsidP="00DA4539">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 xml:space="preserve">Документы второго раздела подшиваются между собой и находятся в деле о пенсии за выслугу лет </w:t>
      </w:r>
      <w:proofErr w:type="spellStart"/>
      <w:r w:rsidRPr="00DA4539">
        <w:rPr>
          <w:rFonts w:ascii="Times New Roman" w:hAnsi="Times New Roman" w:cs="Times New Roman"/>
          <w:sz w:val="24"/>
          <w:szCs w:val="24"/>
        </w:rPr>
        <w:t>неподшитыми</w:t>
      </w:r>
      <w:proofErr w:type="spellEnd"/>
      <w:r w:rsidRPr="00DA4539">
        <w:rPr>
          <w:rFonts w:ascii="Times New Roman" w:hAnsi="Times New Roman" w:cs="Times New Roman"/>
          <w:sz w:val="24"/>
          <w:szCs w:val="24"/>
        </w:rPr>
        <w:t>. При прекращении выплаты пенсии за выслугу лет, документы подшиваются в дело.</w:t>
      </w:r>
    </w:p>
    <w:p w:rsidR="00DA4539" w:rsidRPr="00DA4539" w:rsidRDefault="00DA4539" w:rsidP="00D23657">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42.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DA4539" w:rsidRPr="00DA4539" w:rsidRDefault="00DA4539" w:rsidP="00D23657">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43.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DA4539" w:rsidRPr="00DA4539" w:rsidRDefault="00DA4539" w:rsidP="00D23657">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 xml:space="preserve">44.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w:t>
      </w:r>
      <w:r w:rsidRPr="00DA4539">
        <w:rPr>
          <w:rFonts w:ascii="Times New Roman" w:hAnsi="Times New Roman" w:cs="Times New Roman"/>
          <w:sz w:val="24"/>
          <w:szCs w:val="24"/>
        </w:rPr>
        <w:lastRenderedPageBreak/>
        <w:t>пенсиях за выслугу лет.</w:t>
      </w:r>
    </w:p>
    <w:p w:rsidR="00DA4539" w:rsidRPr="00DA4539" w:rsidRDefault="00DA4539" w:rsidP="00D23657">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45.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DA4539" w:rsidRPr="00DA4539" w:rsidRDefault="00DA4539" w:rsidP="00D23657">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46. Дела о пенсии за выслугу лет содержатся в месте, обеспечивающем их сохранность.</w:t>
      </w:r>
    </w:p>
    <w:p w:rsidR="00DA4539" w:rsidRPr="00DA4539" w:rsidRDefault="00DA4539" w:rsidP="00D23657">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DA4539" w:rsidRPr="00D23657" w:rsidRDefault="00DA4539" w:rsidP="00D23657">
      <w:pPr>
        <w:widowControl w:val="0"/>
        <w:autoSpaceDE w:val="0"/>
        <w:autoSpaceDN w:val="0"/>
        <w:adjustRightInd w:val="0"/>
        <w:spacing w:after="0"/>
        <w:ind w:firstLine="540"/>
        <w:jc w:val="both"/>
        <w:rPr>
          <w:rFonts w:ascii="Times New Roman" w:hAnsi="Times New Roman" w:cs="Times New Roman"/>
          <w:sz w:val="24"/>
          <w:szCs w:val="24"/>
        </w:rPr>
      </w:pPr>
      <w:r w:rsidRPr="00DA4539">
        <w:rPr>
          <w:rFonts w:ascii="Times New Roman" w:hAnsi="Times New Roman" w:cs="Times New Roman"/>
          <w:sz w:val="24"/>
          <w:szCs w:val="24"/>
        </w:rPr>
        <w:t xml:space="preserve">47.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w:t>
      </w:r>
      <w:r w:rsidR="00D23657">
        <w:rPr>
          <w:rFonts w:ascii="Times New Roman" w:hAnsi="Times New Roman" w:cs="Times New Roman"/>
          <w:sz w:val="24"/>
          <w:szCs w:val="24"/>
        </w:rPr>
        <w:t xml:space="preserve">ликвидированной администрации. </w:t>
      </w:r>
    </w:p>
    <w:p w:rsidR="00DA4539" w:rsidRPr="00DA4539" w:rsidRDefault="00DA4539" w:rsidP="00DA4539">
      <w:pPr>
        <w:widowControl w:val="0"/>
        <w:autoSpaceDE w:val="0"/>
        <w:autoSpaceDN w:val="0"/>
        <w:adjustRightInd w:val="0"/>
        <w:ind w:firstLine="540"/>
        <w:jc w:val="both"/>
        <w:rPr>
          <w:rFonts w:ascii="Times New Roman" w:hAnsi="Times New Roman" w:cs="Times New Roman"/>
          <w:sz w:val="28"/>
          <w:szCs w:val="28"/>
        </w:rPr>
      </w:pPr>
    </w:p>
    <w:p w:rsidR="00DA4539" w:rsidRPr="00D23657" w:rsidRDefault="00DA4539" w:rsidP="00D23657">
      <w:pPr>
        <w:widowControl w:val="0"/>
        <w:autoSpaceDE w:val="0"/>
        <w:autoSpaceDN w:val="0"/>
        <w:adjustRightInd w:val="0"/>
        <w:spacing w:after="0"/>
        <w:jc w:val="right"/>
        <w:outlineLvl w:val="1"/>
        <w:rPr>
          <w:rFonts w:ascii="Times New Roman" w:hAnsi="Times New Roman" w:cs="Times New Roman"/>
          <w:sz w:val="20"/>
          <w:szCs w:val="20"/>
        </w:rPr>
      </w:pPr>
      <w:r w:rsidRPr="00D23657">
        <w:rPr>
          <w:rFonts w:ascii="Times New Roman" w:hAnsi="Times New Roman" w:cs="Times New Roman"/>
          <w:sz w:val="20"/>
          <w:szCs w:val="20"/>
        </w:rPr>
        <w:t>Приложение 1</w:t>
      </w:r>
    </w:p>
    <w:p w:rsidR="00DA4539" w:rsidRPr="00D23657" w:rsidRDefault="00DA4539" w:rsidP="00D23657">
      <w:pPr>
        <w:widowControl w:val="0"/>
        <w:autoSpaceDE w:val="0"/>
        <w:autoSpaceDN w:val="0"/>
        <w:adjustRightInd w:val="0"/>
        <w:spacing w:after="0"/>
        <w:jc w:val="right"/>
        <w:rPr>
          <w:rFonts w:ascii="Times New Roman" w:hAnsi="Times New Roman" w:cs="Times New Roman"/>
          <w:sz w:val="20"/>
          <w:szCs w:val="20"/>
        </w:rPr>
      </w:pPr>
      <w:r w:rsidRPr="00D23657">
        <w:rPr>
          <w:rFonts w:ascii="Times New Roman" w:hAnsi="Times New Roman" w:cs="Times New Roman"/>
          <w:sz w:val="20"/>
          <w:szCs w:val="20"/>
        </w:rPr>
        <w:t>к Порядку обращения за пенсией за выслугу лет,</w:t>
      </w:r>
    </w:p>
    <w:p w:rsidR="00DA4539" w:rsidRPr="00D23657" w:rsidRDefault="00DA4539" w:rsidP="00D23657">
      <w:pPr>
        <w:widowControl w:val="0"/>
        <w:autoSpaceDE w:val="0"/>
        <w:autoSpaceDN w:val="0"/>
        <w:adjustRightInd w:val="0"/>
        <w:spacing w:after="0"/>
        <w:jc w:val="right"/>
        <w:rPr>
          <w:rFonts w:ascii="Times New Roman" w:hAnsi="Times New Roman" w:cs="Times New Roman"/>
          <w:sz w:val="20"/>
          <w:szCs w:val="20"/>
        </w:rPr>
      </w:pPr>
      <w:r w:rsidRPr="00D23657">
        <w:rPr>
          <w:rFonts w:ascii="Times New Roman" w:hAnsi="Times New Roman" w:cs="Times New Roman"/>
          <w:sz w:val="20"/>
          <w:szCs w:val="20"/>
        </w:rPr>
        <w:t>ее назначения и выплаты лицу,</w:t>
      </w:r>
    </w:p>
    <w:p w:rsidR="00DA4539" w:rsidRPr="00D23657" w:rsidRDefault="00DA4539" w:rsidP="00D23657">
      <w:pPr>
        <w:widowControl w:val="0"/>
        <w:autoSpaceDE w:val="0"/>
        <w:autoSpaceDN w:val="0"/>
        <w:adjustRightInd w:val="0"/>
        <w:spacing w:after="0"/>
        <w:jc w:val="right"/>
        <w:rPr>
          <w:rFonts w:ascii="Times New Roman" w:hAnsi="Times New Roman" w:cs="Times New Roman"/>
          <w:sz w:val="20"/>
          <w:szCs w:val="20"/>
        </w:rPr>
      </w:pPr>
      <w:proofErr w:type="gramStart"/>
      <w:r w:rsidRPr="00D23657">
        <w:rPr>
          <w:rFonts w:ascii="Times New Roman" w:hAnsi="Times New Roman" w:cs="Times New Roman"/>
          <w:sz w:val="20"/>
          <w:szCs w:val="20"/>
        </w:rPr>
        <w:t>замещавшему</w:t>
      </w:r>
      <w:proofErr w:type="gramEnd"/>
      <w:r w:rsidRPr="00D23657">
        <w:rPr>
          <w:rFonts w:ascii="Times New Roman" w:hAnsi="Times New Roman" w:cs="Times New Roman"/>
          <w:sz w:val="20"/>
          <w:szCs w:val="20"/>
        </w:rPr>
        <w:t xml:space="preserve"> муниципальную должность</w:t>
      </w:r>
    </w:p>
    <w:p w:rsidR="00DA4539" w:rsidRPr="00D23657" w:rsidRDefault="00DA4539" w:rsidP="00D23657">
      <w:pPr>
        <w:pStyle w:val="ConsPlusNonformat"/>
        <w:jc w:val="right"/>
        <w:rPr>
          <w:rFonts w:ascii="Times New Roman" w:hAnsi="Times New Roman" w:cs="Times New Roman"/>
        </w:rPr>
      </w:pPr>
    </w:p>
    <w:p w:rsidR="00DA4539" w:rsidRPr="00DA4539" w:rsidRDefault="00DA4539" w:rsidP="00DA4539">
      <w:pPr>
        <w:pStyle w:val="ConsPlusNonformat"/>
        <w:jc w:val="right"/>
        <w:rPr>
          <w:rFonts w:ascii="Times New Roman" w:hAnsi="Times New Roman" w:cs="Times New Roman"/>
          <w:sz w:val="24"/>
          <w:szCs w:val="24"/>
        </w:rPr>
      </w:pPr>
    </w:p>
    <w:p w:rsidR="00DA4539" w:rsidRPr="00DA4539" w:rsidRDefault="00DA4539" w:rsidP="00DA4539">
      <w:pPr>
        <w:pStyle w:val="ConsPlusNonformat"/>
        <w:jc w:val="right"/>
        <w:rPr>
          <w:rFonts w:ascii="Times New Roman" w:hAnsi="Times New Roman" w:cs="Times New Roman"/>
          <w:sz w:val="24"/>
          <w:szCs w:val="24"/>
        </w:rPr>
      </w:pPr>
      <w:r w:rsidRPr="00DA4539">
        <w:rPr>
          <w:rFonts w:ascii="Times New Roman" w:hAnsi="Times New Roman" w:cs="Times New Roman"/>
          <w:sz w:val="24"/>
          <w:szCs w:val="24"/>
        </w:rPr>
        <w:t>Главе сельского поселения «Ношуль»</w:t>
      </w:r>
    </w:p>
    <w:p w:rsidR="00DA4539" w:rsidRPr="00DA4539" w:rsidRDefault="00DA4539" w:rsidP="00DA4539">
      <w:pPr>
        <w:pStyle w:val="ConsPlusNonformat"/>
        <w:jc w:val="right"/>
        <w:rPr>
          <w:rFonts w:ascii="Times New Roman" w:hAnsi="Times New Roman" w:cs="Times New Roman"/>
          <w:sz w:val="24"/>
          <w:szCs w:val="24"/>
        </w:rPr>
      </w:pPr>
      <w:r w:rsidRPr="00DA4539">
        <w:rPr>
          <w:rFonts w:ascii="Times New Roman" w:hAnsi="Times New Roman" w:cs="Times New Roman"/>
          <w:sz w:val="24"/>
          <w:szCs w:val="24"/>
        </w:rPr>
        <w:t>муниципального района «</w:t>
      </w:r>
      <w:proofErr w:type="spellStart"/>
      <w:r w:rsidRPr="00DA4539">
        <w:rPr>
          <w:rFonts w:ascii="Times New Roman" w:hAnsi="Times New Roman" w:cs="Times New Roman"/>
          <w:sz w:val="24"/>
          <w:szCs w:val="24"/>
        </w:rPr>
        <w:t>Прилузский</w:t>
      </w:r>
      <w:proofErr w:type="spellEnd"/>
      <w:r w:rsidRPr="00DA4539">
        <w:rPr>
          <w:rFonts w:ascii="Times New Roman" w:hAnsi="Times New Roman" w:cs="Times New Roman"/>
          <w:sz w:val="24"/>
          <w:szCs w:val="24"/>
        </w:rPr>
        <w:t xml:space="preserve">» </w:t>
      </w:r>
    </w:p>
    <w:p w:rsidR="00DA4539" w:rsidRPr="00DA4539" w:rsidRDefault="00DA4539" w:rsidP="00DA4539">
      <w:pPr>
        <w:pStyle w:val="ConsPlusNonformat"/>
        <w:jc w:val="right"/>
        <w:rPr>
          <w:rFonts w:ascii="Times New Roman" w:hAnsi="Times New Roman" w:cs="Times New Roman"/>
          <w:sz w:val="24"/>
          <w:szCs w:val="24"/>
        </w:rPr>
      </w:pPr>
      <w:r w:rsidRPr="00DA4539">
        <w:rPr>
          <w:rFonts w:ascii="Times New Roman" w:hAnsi="Times New Roman" w:cs="Times New Roman"/>
          <w:sz w:val="24"/>
          <w:szCs w:val="24"/>
        </w:rPr>
        <w:t>Республики Коми</w:t>
      </w:r>
    </w:p>
    <w:p w:rsidR="00DA4539" w:rsidRPr="00DA4539" w:rsidRDefault="00DA4539" w:rsidP="00DA4539">
      <w:pPr>
        <w:pStyle w:val="ConsPlusNonformat"/>
        <w:jc w:val="right"/>
        <w:rPr>
          <w:rFonts w:ascii="Times New Roman" w:hAnsi="Times New Roman" w:cs="Times New Roman"/>
          <w:sz w:val="24"/>
          <w:szCs w:val="24"/>
        </w:rPr>
      </w:pPr>
      <w:r w:rsidRPr="00DA4539">
        <w:rPr>
          <w:rFonts w:ascii="Times New Roman" w:hAnsi="Times New Roman" w:cs="Times New Roman"/>
          <w:sz w:val="24"/>
          <w:szCs w:val="24"/>
        </w:rPr>
        <w:t>________________________________________</w:t>
      </w:r>
    </w:p>
    <w:p w:rsidR="00DA4539" w:rsidRPr="00DA4539" w:rsidRDefault="00DA4539" w:rsidP="00DA4539">
      <w:pPr>
        <w:pStyle w:val="ConsPlusNonformat"/>
        <w:jc w:val="right"/>
        <w:rPr>
          <w:rFonts w:ascii="Times New Roman" w:hAnsi="Times New Roman" w:cs="Times New Roman"/>
          <w:sz w:val="18"/>
          <w:szCs w:val="18"/>
        </w:rPr>
      </w:pPr>
      <w:r w:rsidRPr="00DA4539">
        <w:rPr>
          <w:rFonts w:ascii="Times New Roman" w:hAnsi="Times New Roman" w:cs="Times New Roman"/>
          <w:sz w:val="18"/>
          <w:szCs w:val="18"/>
        </w:rPr>
        <w:t>(фамилия, имя, отчество)</w:t>
      </w:r>
    </w:p>
    <w:p w:rsidR="00DA4539" w:rsidRPr="00DA4539" w:rsidRDefault="00DA4539" w:rsidP="00DA4539">
      <w:pPr>
        <w:pStyle w:val="ConsPlusNonformat"/>
        <w:jc w:val="right"/>
        <w:rPr>
          <w:rFonts w:ascii="Times New Roman" w:hAnsi="Times New Roman" w:cs="Times New Roman"/>
          <w:sz w:val="24"/>
          <w:szCs w:val="24"/>
        </w:rPr>
      </w:pPr>
      <w:r w:rsidRPr="00DA4539">
        <w:rPr>
          <w:rFonts w:ascii="Times New Roman" w:hAnsi="Times New Roman" w:cs="Times New Roman"/>
          <w:sz w:val="24"/>
          <w:szCs w:val="24"/>
        </w:rPr>
        <w:t>от _____________________________________</w:t>
      </w:r>
    </w:p>
    <w:p w:rsidR="00DA4539" w:rsidRPr="00DA4539" w:rsidRDefault="00DA4539" w:rsidP="00DA4539">
      <w:pPr>
        <w:pStyle w:val="ConsPlusNonformat"/>
        <w:jc w:val="right"/>
        <w:rPr>
          <w:rFonts w:ascii="Times New Roman" w:hAnsi="Times New Roman" w:cs="Times New Roman"/>
          <w:sz w:val="18"/>
          <w:szCs w:val="18"/>
        </w:rPr>
      </w:pPr>
      <w:r w:rsidRPr="00DA4539">
        <w:rPr>
          <w:rFonts w:ascii="Times New Roman" w:hAnsi="Times New Roman" w:cs="Times New Roman"/>
          <w:sz w:val="18"/>
          <w:szCs w:val="18"/>
        </w:rPr>
        <w:t>(фамилия, имя, отчество заявителя)</w:t>
      </w:r>
    </w:p>
    <w:p w:rsidR="00DA4539" w:rsidRPr="00DA4539" w:rsidRDefault="00DA4539" w:rsidP="00DA4539">
      <w:pPr>
        <w:pStyle w:val="ConsPlusNonformat"/>
        <w:jc w:val="right"/>
        <w:rPr>
          <w:rFonts w:ascii="Times New Roman" w:hAnsi="Times New Roman" w:cs="Times New Roman"/>
          <w:sz w:val="24"/>
          <w:szCs w:val="24"/>
        </w:rPr>
      </w:pPr>
      <w:r w:rsidRPr="00DA4539">
        <w:rPr>
          <w:rFonts w:ascii="Times New Roman" w:hAnsi="Times New Roman" w:cs="Times New Roman"/>
          <w:sz w:val="24"/>
          <w:szCs w:val="24"/>
        </w:rPr>
        <w:t>________________________________________</w:t>
      </w:r>
    </w:p>
    <w:p w:rsidR="00DA4539" w:rsidRPr="00DA4539" w:rsidRDefault="00DA4539" w:rsidP="00DA4539">
      <w:pPr>
        <w:pStyle w:val="ConsPlusNonformat"/>
        <w:jc w:val="right"/>
        <w:rPr>
          <w:rFonts w:ascii="Times New Roman" w:hAnsi="Times New Roman" w:cs="Times New Roman"/>
          <w:sz w:val="24"/>
          <w:szCs w:val="24"/>
        </w:rPr>
      </w:pPr>
      <w:r w:rsidRPr="00DA4539">
        <w:rPr>
          <w:rFonts w:ascii="Times New Roman" w:hAnsi="Times New Roman" w:cs="Times New Roman"/>
          <w:sz w:val="24"/>
          <w:szCs w:val="24"/>
        </w:rPr>
        <w:t>_______________________________________,</w:t>
      </w:r>
    </w:p>
    <w:p w:rsidR="00DA4539" w:rsidRPr="00DA4539" w:rsidRDefault="00DA4539" w:rsidP="00DA4539">
      <w:pPr>
        <w:pStyle w:val="ConsPlusNonformat"/>
        <w:jc w:val="right"/>
        <w:rPr>
          <w:rFonts w:ascii="Times New Roman" w:hAnsi="Times New Roman" w:cs="Times New Roman"/>
          <w:sz w:val="18"/>
          <w:szCs w:val="18"/>
        </w:rPr>
      </w:pPr>
      <w:proofErr w:type="gramStart"/>
      <w:r w:rsidRPr="00DA4539">
        <w:rPr>
          <w:rFonts w:ascii="Times New Roman" w:hAnsi="Times New Roman" w:cs="Times New Roman"/>
          <w:sz w:val="18"/>
          <w:szCs w:val="18"/>
        </w:rPr>
        <w:t xml:space="preserve">(наименование муниципальной должности </w:t>
      </w:r>
      <w:proofErr w:type="gramEnd"/>
    </w:p>
    <w:p w:rsidR="00DA4539" w:rsidRPr="00DA4539" w:rsidRDefault="00DA4539" w:rsidP="00DA4539">
      <w:pPr>
        <w:pStyle w:val="ConsPlusNonformat"/>
        <w:jc w:val="right"/>
        <w:rPr>
          <w:rFonts w:ascii="Times New Roman" w:hAnsi="Times New Roman" w:cs="Times New Roman"/>
          <w:sz w:val="18"/>
          <w:szCs w:val="18"/>
        </w:rPr>
      </w:pPr>
      <w:r w:rsidRPr="00DA4539">
        <w:rPr>
          <w:rFonts w:ascii="Times New Roman" w:hAnsi="Times New Roman" w:cs="Times New Roman"/>
          <w:sz w:val="18"/>
          <w:szCs w:val="18"/>
        </w:rPr>
        <w:t xml:space="preserve">ранее </w:t>
      </w:r>
      <w:proofErr w:type="gramStart"/>
      <w:r w:rsidRPr="00DA4539">
        <w:rPr>
          <w:rFonts w:ascii="Times New Roman" w:hAnsi="Times New Roman" w:cs="Times New Roman"/>
          <w:sz w:val="18"/>
          <w:szCs w:val="18"/>
        </w:rPr>
        <w:t>замещаемой</w:t>
      </w:r>
      <w:proofErr w:type="gramEnd"/>
      <w:r w:rsidRPr="00DA4539">
        <w:rPr>
          <w:rFonts w:ascii="Times New Roman" w:hAnsi="Times New Roman" w:cs="Times New Roman"/>
          <w:sz w:val="18"/>
          <w:szCs w:val="18"/>
        </w:rPr>
        <w:t xml:space="preserve"> заявителем)</w:t>
      </w:r>
    </w:p>
    <w:p w:rsidR="00DA4539" w:rsidRPr="00DA4539" w:rsidRDefault="00DA4539" w:rsidP="00DA4539">
      <w:pPr>
        <w:pStyle w:val="ConsPlusNonformat"/>
        <w:jc w:val="right"/>
        <w:rPr>
          <w:rFonts w:ascii="Times New Roman" w:hAnsi="Times New Roman" w:cs="Times New Roman"/>
          <w:sz w:val="24"/>
          <w:szCs w:val="24"/>
        </w:rPr>
      </w:pPr>
      <w:r w:rsidRPr="00DA4539">
        <w:rPr>
          <w:rFonts w:ascii="Times New Roman" w:hAnsi="Times New Roman" w:cs="Times New Roman"/>
          <w:sz w:val="24"/>
          <w:szCs w:val="24"/>
        </w:rPr>
        <w:t xml:space="preserve">                              </w:t>
      </w:r>
    </w:p>
    <w:p w:rsidR="00DA4539" w:rsidRPr="00DA4539" w:rsidRDefault="00DA4539" w:rsidP="00DA4539">
      <w:pPr>
        <w:pStyle w:val="ConsPlusNonformat"/>
        <w:jc w:val="right"/>
        <w:rPr>
          <w:rFonts w:ascii="Times New Roman" w:hAnsi="Times New Roman" w:cs="Times New Roman"/>
          <w:sz w:val="24"/>
          <w:szCs w:val="24"/>
        </w:rPr>
      </w:pPr>
      <w:r w:rsidRPr="00DA4539">
        <w:rPr>
          <w:rFonts w:ascii="Times New Roman" w:hAnsi="Times New Roman" w:cs="Times New Roman"/>
          <w:sz w:val="24"/>
          <w:szCs w:val="24"/>
        </w:rPr>
        <w:t>домашний адрес _________________________</w:t>
      </w:r>
    </w:p>
    <w:p w:rsidR="00DA4539" w:rsidRPr="00DA4539" w:rsidRDefault="00DA4539" w:rsidP="00DA4539">
      <w:pPr>
        <w:pStyle w:val="ConsPlusNonformat"/>
        <w:jc w:val="right"/>
        <w:rPr>
          <w:rFonts w:ascii="Times New Roman" w:hAnsi="Times New Roman" w:cs="Times New Roman"/>
          <w:sz w:val="24"/>
          <w:szCs w:val="24"/>
        </w:rPr>
      </w:pPr>
      <w:r w:rsidRPr="00DA4539">
        <w:rPr>
          <w:rFonts w:ascii="Times New Roman" w:hAnsi="Times New Roman" w:cs="Times New Roman"/>
          <w:sz w:val="24"/>
          <w:szCs w:val="24"/>
        </w:rPr>
        <w:t>_______________________________________,</w:t>
      </w:r>
    </w:p>
    <w:p w:rsidR="00DA4539" w:rsidRPr="00DA4539" w:rsidRDefault="00DA4539" w:rsidP="00DA4539">
      <w:pPr>
        <w:pStyle w:val="ConsPlusNonformat"/>
        <w:jc w:val="right"/>
        <w:rPr>
          <w:rFonts w:ascii="Times New Roman" w:hAnsi="Times New Roman" w:cs="Times New Roman"/>
          <w:sz w:val="24"/>
          <w:szCs w:val="24"/>
        </w:rPr>
      </w:pPr>
      <w:r w:rsidRPr="00DA4539">
        <w:rPr>
          <w:rFonts w:ascii="Times New Roman" w:hAnsi="Times New Roman" w:cs="Times New Roman"/>
          <w:sz w:val="24"/>
          <w:szCs w:val="24"/>
        </w:rPr>
        <w:t>телефон _______________________________.</w:t>
      </w:r>
    </w:p>
    <w:p w:rsidR="00DA4539" w:rsidRPr="00DA4539" w:rsidRDefault="00DA4539" w:rsidP="00DA4539">
      <w:pPr>
        <w:pStyle w:val="ConsPlusNonformat"/>
        <w:jc w:val="right"/>
        <w:rPr>
          <w:rFonts w:ascii="Times New Roman" w:hAnsi="Times New Roman" w:cs="Times New Roman"/>
          <w:sz w:val="24"/>
          <w:szCs w:val="24"/>
        </w:rPr>
      </w:pPr>
      <w:r w:rsidRPr="00DA4539">
        <w:rPr>
          <w:rFonts w:ascii="Times New Roman" w:hAnsi="Times New Roman" w:cs="Times New Roman"/>
          <w:sz w:val="24"/>
          <w:szCs w:val="24"/>
        </w:rPr>
        <w:t>паспорт серия ________ N ______________,</w:t>
      </w:r>
    </w:p>
    <w:p w:rsidR="00DA4539" w:rsidRPr="00DA4539" w:rsidRDefault="00DA4539" w:rsidP="00DA4539">
      <w:pPr>
        <w:pStyle w:val="ConsPlusNonformat"/>
        <w:jc w:val="right"/>
        <w:rPr>
          <w:rFonts w:ascii="Times New Roman" w:hAnsi="Times New Roman" w:cs="Times New Roman"/>
          <w:sz w:val="24"/>
          <w:szCs w:val="24"/>
        </w:rPr>
      </w:pPr>
      <w:r w:rsidRPr="00DA4539">
        <w:rPr>
          <w:rFonts w:ascii="Times New Roman" w:hAnsi="Times New Roman" w:cs="Times New Roman"/>
          <w:sz w:val="24"/>
          <w:szCs w:val="24"/>
        </w:rPr>
        <w:t xml:space="preserve">кем и когда </w:t>
      </w:r>
      <w:proofErr w:type="gramStart"/>
      <w:r w:rsidRPr="00DA4539">
        <w:rPr>
          <w:rFonts w:ascii="Times New Roman" w:hAnsi="Times New Roman" w:cs="Times New Roman"/>
          <w:sz w:val="24"/>
          <w:szCs w:val="24"/>
        </w:rPr>
        <w:t>выдан</w:t>
      </w:r>
      <w:proofErr w:type="gramEnd"/>
      <w:r w:rsidRPr="00DA4539">
        <w:rPr>
          <w:rFonts w:ascii="Times New Roman" w:hAnsi="Times New Roman" w:cs="Times New Roman"/>
          <w:sz w:val="24"/>
          <w:szCs w:val="24"/>
        </w:rPr>
        <w:t xml:space="preserve"> ______________________</w:t>
      </w:r>
    </w:p>
    <w:p w:rsidR="00DA4539" w:rsidRPr="00DA4539" w:rsidRDefault="00DA4539" w:rsidP="00DA4539">
      <w:pPr>
        <w:pStyle w:val="ConsPlusNonformat"/>
        <w:jc w:val="right"/>
        <w:rPr>
          <w:rFonts w:ascii="Times New Roman" w:hAnsi="Times New Roman" w:cs="Times New Roman"/>
          <w:sz w:val="24"/>
          <w:szCs w:val="24"/>
        </w:rPr>
      </w:pPr>
      <w:r w:rsidRPr="00DA4539">
        <w:rPr>
          <w:rFonts w:ascii="Times New Roman" w:hAnsi="Times New Roman" w:cs="Times New Roman"/>
          <w:sz w:val="24"/>
          <w:szCs w:val="24"/>
        </w:rPr>
        <w:t>________________________________________</w:t>
      </w:r>
    </w:p>
    <w:p w:rsidR="00DA4539" w:rsidRPr="00DA4539" w:rsidRDefault="00DA4539" w:rsidP="00DA4539">
      <w:pPr>
        <w:pStyle w:val="ConsPlusNonformat"/>
        <w:rPr>
          <w:rFonts w:ascii="Times New Roman" w:hAnsi="Times New Roman" w:cs="Times New Roman"/>
          <w:sz w:val="24"/>
          <w:szCs w:val="24"/>
        </w:rPr>
      </w:pPr>
    </w:p>
    <w:p w:rsidR="00DA4539" w:rsidRPr="00DA4539" w:rsidRDefault="00DA4539" w:rsidP="00DA4539">
      <w:pPr>
        <w:pStyle w:val="ConsPlusNonformat"/>
        <w:jc w:val="center"/>
        <w:rPr>
          <w:rFonts w:ascii="Times New Roman" w:hAnsi="Times New Roman" w:cs="Times New Roman"/>
          <w:sz w:val="24"/>
          <w:szCs w:val="24"/>
        </w:rPr>
      </w:pPr>
      <w:bookmarkStart w:id="7" w:name="Par269"/>
      <w:bookmarkEnd w:id="7"/>
    </w:p>
    <w:p w:rsidR="00DA4539" w:rsidRPr="00DA4539" w:rsidRDefault="00DA4539" w:rsidP="00DA4539">
      <w:pPr>
        <w:pStyle w:val="ConsPlusNonformat"/>
        <w:jc w:val="center"/>
        <w:rPr>
          <w:rFonts w:ascii="Times New Roman" w:hAnsi="Times New Roman" w:cs="Times New Roman"/>
          <w:sz w:val="24"/>
          <w:szCs w:val="24"/>
        </w:rPr>
      </w:pPr>
      <w:r w:rsidRPr="00DA4539">
        <w:rPr>
          <w:rFonts w:ascii="Times New Roman" w:hAnsi="Times New Roman" w:cs="Times New Roman"/>
          <w:sz w:val="24"/>
          <w:szCs w:val="24"/>
        </w:rPr>
        <w:t>ЗАЯВЛЕНИЕ</w:t>
      </w:r>
    </w:p>
    <w:p w:rsidR="00DA4539" w:rsidRPr="00DA4539" w:rsidRDefault="00DA4539" w:rsidP="00DA4539">
      <w:pPr>
        <w:pStyle w:val="ConsPlusNonformat"/>
        <w:rPr>
          <w:rFonts w:ascii="Times New Roman" w:hAnsi="Times New Roman" w:cs="Times New Roman"/>
          <w:sz w:val="24"/>
          <w:szCs w:val="24"/>
        </w:rPr>
      </w:pPr>
    </w:p>
    <w:p w:rsidR="00DA4539" w:rsidRPr="00DA4539" w:rsidRDefault="00DA4539" w:rsidP="00DA4539">
      <w:pPr>
        <w:pStyle w:val="ConsPlusNonformat"/>
        <w:ind w:firstLine="567"/>
        <w:jc w:val="both"/>
        <w:rPr>
          <w:rFonts w:ascii="Times New Roman" w:hAnsi="Times New Roman" w:cs="Times New Roman"/>
          <w:sz w:val="24"/>
          <w:szCs w:val="24"/>
        </w:rPr>
      </w:pPr>
      <w:proofErr w:type="gramStart"/>
      <w:r w:rsidRPr="00DA4539">
        <w:rPr>
          <w:rFonts w:ascii="Times New Roman" w:hAnsi="Times New Roman" w:cs="Times New Roman"/>
          <w:sz w:val="24"/>
          <w:szCs w:val="24"/>
        </w:rPr>
        <w:t xml:space="preserve">В соответствии с </w:t>
      </w:r>
      <w:hyperlink r:id="rId45" w:history="1">
        <w:r w:rsidRPr="00DA4539">
          <w:rPr>
            <w:rFonts w:ascii="Times New Roman" w:hAnsi="Times New Roman" w:cs="Times New Roman"/>
            <w:sz w:val="24"/>
            <w:szCs w:val="24"/>
          </w:rPr>
          <w:t>Законом</w:t>
        </w:r>
      </w:hyperlink>
      <w:r w:rsidRPr="00DA4539">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прошу назначить мне пенсию за выслугу лет (в новом размере) к страховой пенсии по старости (инвалидности), назначенной в соответствии с законодательством Российской Федерации о страховых пенсиях (досрочно оформленной в соответствии с </w:t>
      </w:r>
      <w:hyperlink r:id="rId46" w:history="1">
        <w:r w:rsidRPr="00DA4539">
          <w:rPr>
            <w:rFonts w:ascii="Times New Roman" w:hAnsi="Times New Roman" w:cs="Times New Roman"/>
            <w:sz w:val="24"/>
            <w:szCs w:val="24"/>
          </w:rPr>
          <w:t>Законом</w:t>
        </w:r>
      </w:hyperlink>
      <w:r w:rsidRPr="00DA4539">
        <w:rPr>
          <w:rFonts w:ascii="Times New Roman" w:hAnsi="Times New Roman" w:cs="Times New Roman"/>
          <w:sz w:val="24"/>
          <w:szCs w:val="24"/>
        </w:rPr>
        <w:t xml:space="preserve"> Российской Федерации</w:t>
      </w:r>
      <w:proofErr w:type="gramEnd"/>
      <w:r w:rsidRPr="00DA4539">
        <w:rPr>
          <w:rFonts w:ascii="Times New Roman" w:hAnsi="Times New Roman" w:cs="Times New Roman"/>
          <w:sz w:val="24"/>
          <w:szCs w:val="24"/>
        </w:rPr>
        <w:t xml:space="preserve"> "</w:t>
      </w:r>
      <w:proofErr w:type="gramStart"/>
      <w:r w:rsidRPr="00DA4539">
        <w:rPr>
          <w:rFonts w:ascii="Times New Roman" w:hAnsi="Times New Roman" w:cs="Times New Roman"/>
          <w:sz w:val="24"/>
          <w:szCs w:val="24"/>
        </w:rPr>
        <w:t>О занятости населения в Российской Федерации") (нужное подчеркнуть).</w:t>
      </w:r>
      <w:proofErr w:type="gramEnd"/>
    </w:p>
    <w:p w:rsidR="00DA4539" w:rsidRPr="00DA4539" w:rsidRDefault="00DA4539" w:rsidP="00DA4539">
      <w:pPr>
        <w:pStyle w:val="ConsPlusNonformat"/>
        <w:ind w:firstLine="567"/>
        <w:jc w:val="both"/>
        <w:rPr>
          <w:rFonts w:ascii="Times New Roman" w:hAnsi="Times New Roman" w:cs="Times New Roman"/>
          <w:sz w:val="24"/>
          <w:szCs w:val="24"/>
        </w:rPr>
      </w:pPr>
      <w:r w:rsidRPr="00DA4539">
        <w:rPr>
          <w:rFonts w:ascii="Times New Roman" w:hAnsi="Times New Roman" w:cs="Times New Roman"/>
          <w:sz w:val="24"/>
          <w:szCs w:val="24"/>
        </w:rPr>
        <w:t>Страховую пенсию _______________________________________________________</w:t>
      </w:r>
    </w:p>
    <w:p w:rsidR="00DA4539" w:rsidRPr="00DA4539" w:rsidRDefault="00DA4539" w:rsidP="00DA4539">
      <w:pPr>
        <w:pStyle w:val="ConsPlusNonformat"/>
        <w:jc w:val="center"/>
        <w:rPr>
          <w:rFonts w:ascii="Times New Roman" w:hAnsi="Times New Roman" w:cs="Times New Roman"/>
          <w:sz w:val="22"/>
          <w:szCs w:val="22"/>
        </w:rPr>
      </w:pPr>
      <w:r w:rsidRPr="00DA4539">
        <w:rPr>
          <w:rFonts w:ascii="Times New Roman" w:hAnsi="Times New Roman" w:cs="Times New Roman"/>
          <w:sz w:val="22"/>
          <w:szCs w:val="22"/>
        </w:rPr>
        <w:t>(вид пенсии)</w:t>
      </w: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получаю в ________________________________________________________________.</w:t>
      </w:r>
    </w:p>
    <w:p w:rsidR="00DA4539" w:rsidRPr="00DA4539" w:rsidRDefault="00DA4539" w:rsidP="00DA4539">
      <w:pPr>
        <w:pStyle w:val="ConsPlusNonformat"/>
        <w:jc w:val="center"/>
        <w:rPr>
          <w:rFonts w:ascii="Times New Roman" w:hAnsi="Times New Roman" w:cs="Times New Roman"/>
          <w:sz w:val="22"/>
          <w:szCs w:val="22"/>
        </w:rPr>
      </w:pPr>
      <w:r w:rsidRPr="00DA4539">
        <w:rPr>
          <w:rFonts w:ascii="Times New Roman" w:hAnsi="Times New Roman" w:cs="Times New Roman"/>
          <w:sz w:val="22"/>
          <w:szCs w:val="22"/>
        </w:rPr>
        <w:t>(наименование органа, выплачивающего страховую пенсию)</w:t>
      </w:r>
    </w:p>
    <w:p w:rsidR="00DA4539" w:rsidRPr="00DA4539" w:rsidRDefault="00DA4539" w:rsidP="00DA4539">
      <w:pPr>
        <w:pStyle w:val="ConsPlusNonformat"/>
        <w:ind w:firstLine="567"/>
        <w:jc w:val="both"/>
        <w:rPr>
          <w:rFonts w:ascii="Times New Roman" w:hAnsi="Times New Roman" w:cs="Times New Roman"/>
          <w:sz w:val="24"/>
          <w:szCs w:val="24"/>
        </w:rPr>
      </w:pPr>
    </w:p>
    <w:p w:rsidR="00DA4539" w:rsidRPr="00DA4539" w:rsidRDefault="00DA4539" w:rsidP="00DA4539">
      <w:pPr>
        <w:pStyle w:val="ConsPlusNonformat"/>
        <w:ind w:firstLine="567"/>
        <w:jc w:val="both"/>
        <w:rPr>
          <w:rFonts w:ascii="Times New Roman" w:hAnsi="Times New Roman" w:cs="Times New Roman"/>
          <w:sz w:val="24"/>
          <w:szCs w:val="24"/>
        </w:rPr>
      </w:pPr>
      <w:r w:rsidRPr="00DA4539">
        <w:rPr>
          <w:rFonts w:ascii="Times New Roman" w:hAnsi="Times New Roman" w:cs="Times New Roman"/>
          <w:sz w:val="24"/>
          <w:szCs w:val="24"/>
        </w:rPr>
        <w:lastRenderedPageBreak/>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администрацию МО «</w:t>
      </w:r>
      <w:r w:rsidRPr="00DA4539">
        <w:rPr>
          <w:rFonts w:ascii="Times New Roman" w:hAnsi="Times New Roman" w:cs="Times New Roman"/>
          <w:sz w:val="24"/>
          <w:szCs w:val="24"/>
          <w:lang w:val="en-US"/>
        </w:rPr>
        <w:t>N</w:t>
      </w:r>
      <w:r w:rsidRPr="00DA4539">
        <w:rPr>
          <w:rFonts w:ascii="Times New Roman" w:hAnsi="Times New Roman" w:cs="Times New Roman"/>
          <w:sz w:val="24"/>
          <w:szCs w:val="24"/>
        </w:rPr>
        <w:t>».</w:t>
      </w:r>
    </w:p>
    <w:p w:rsidR="00DA4539" w:rsidRPr="00DA4539" w:rsidRDefault="00DA4539" w:rsidP="00DA4539">
      <w:pPr>
        <w:pStyle w:val="ConsPlusNonformat"/>
        <w:ind w:firstLine="567"/>
        <w:jc w:val="both"/>
        <w:rPr>
          <w:rFonts w:ascii="Times New Roman" w:hAnsi="Times New Roman" w:cs="Times New Roman"/>
          <w:sz w:val="24"/>
          <w:szCs w:val="24"/>
        </w:rPr>
      </w:pPr>
      <w:r w:rsidRPr="00DA4539">
        <w:rPr>
          <w:rFonts w:ascii="Times New Roman" w:hAnsi="Times New Roman" w:cs="Times New Roman"/>
          <w:sz w:val="24"/>
          <w:szCs w:val="24"/>
        </w:rPr>
        <w:t>В случае переплаты пенсии за выслугу лет обязуюсь внести переплаченную сумму.</w:t>
      </w:r>
    </w:p>
    <w:p w:rsidR="00DA4539" w:rsidRPr="00DA4539" w:rsidRDefault="00DA4539" w:rsidP="00DA4539">
      <w:pPr>
        <w:pStyle w:val="ConsPlusNonformat"/>
        <w:jc w:val="center"/>
        <w:rPr>
          <w:rFonts w:ascii="Times New Roman" w:hAnsi="Times New Roman" w:cs="Times New Roman"/>
          <w:sz w:val="24"/>
          <w:szCs w:val="24"/>
        </w:rPr>
      </w:pPr>
    </w:p>
    <w:p w:rsidR="00DA4539" w:rsidRPr="00DA4539" w:rsidRDefault="00DA4539" w:rsidP="00DA4539">
      <w:pPr>
        <w:pStyle w:val="ConsPlusNonformat"/>
        <w:jc w:val="center"/>
        <w:rPr>
          <w:rFonts w:ascii="Times New Roman" w:hAnsi="Times New Roman" w:cs="Times New Roman"/>
          <w:sz w:val="24"/>
          <w:szCs w:val="24"/>
        </w:rPr>
      </w:pPr>
      <w:r w:rsidRPr="00DA4539">
        <w:rPr>
          <w:rFonts w:ascii="Times New Roman" w:hAnsi="Times New Roman" w:cs="Times New Roman"/>
          <w:sz w:val="24"/>
          <w:szCs w:val="24"/>
        </w:rPr>
        <w:t>СОГЛАСИЕ НА ОБРАБОТКУ ПЕРСОНАЛЬНЫХ ДАННЫХ</w:t>
      </w:r>
    </w:p>
    <w:p w:rsidR="00DA4539" w:rsidRPr="00DA4539" w:rsidRDefault="00DA4539" w:rsidP="00DA4539">
      <w:pPr>
        <w:pStyle w:val="ConsPlusNonformat"/>
        <w:jc w:val="center"/>
        <w:rPr>
          <w:rFonts w:ascii="Times New Roman" w:hAnsi="Times New Roman" w:cs="Times New Roman"/>
          <w:sz w:val="24"/>
          <w:szCs w:val="24"/>
        </w:rPr>
      </w:pPr>
    </w:p>
    <w:p w:rsidR="00DA4539" w:rsidRPr="00DA4539" w:rsidRDefault="00DA4539" w:rsidP="00DA4539">
      <w:pPr>
        <w:pStyle w:val="ConsPlusNonformat"/>
        <w:ind w:firstLine="567"/>
        <w:jc w:val="both"/>
        <w:rPr>
          <w:rFonts w:ascii="Times New Roman" w:hAnsi="Times New Roman" w:cs="Times New Roman"/>
          <w:sz w:val="24"/>
          <w:szCs w:val="24"/>
        </w:rPr>
      </w:pPr>
      <w:r w:rsidRPr="00DA4539">
        <w:rPr>
          <w:rFonts w:ascii="Times New Roman" w:hAnsi="Times New Roman" w:cs="Times New Roman"/>
          <w:sz w:val="24"/>
          <w:szCs w:val="24"/>
        </w:rPr>
        <w:t>Сообщаю, что все представленные мною персональные данные являются полными и точными, и для их подтверждения я долже</w:t>
      </w:r>
      <w:proofErr w:type="gramStart"/>
      <w:r w:rsidRPr="00DA4539">
        <w:rPr>
          <w:rFonts w:ascii="Times New Roman" w:hAnsi="Times New Roman" w:cs="Times New Roman"/>
          <w:sz w:val="24"/>
          <w:szCs w:val="24"/>
        </w:rPr>
        <w:t>н(</w:t>
      </w:r>
      <w:proofErr w:type="gramEnd"/>
      <w:r w:rsidRPr="00DA4539">
        <w:rPr>
          <w:rFonts w:ascii="Times New Roman" w:hAnsi="Times New Roman" w:cs="Times New Roman"/>
          <w:sz w:val="24"/>
          <w:szCs w:val="24"/>
        </w:rPr>
        <w:t>а) представить соответствующие документы.</w:t>
      </w:r>
    </w:p>
    <w:p w:rsidR="00DA4539" w:rsidRPr="00DA4539" w:rsidRDefault="00DA4539" w:rsidP="00DA4539">
      <w:pPr>
        <w:pStyle w:val="ConsPlusNonformat"/>
        <w:ind w:firstLine="567"/>
        <w:jc w:val="both"/>
        <w:rPr>
          <w:rFonts w:ascii="Times New Roman" w:hAnsi="Times New Roman" w:cs="Times New Roman"/>
          <w:sz w:val="24"/>
          <w:szCs w:val="24"/>
        </w:rPr>
      </w:pPr>
      <w:r w:rsidRPr="00DA4539">
        <w:rPr>
          <w:rFonts w:ascii="Times New Roman" w:hAnsi="Times New Roman" w:cs="Times New Roman"/>
          <w:sz w:val="24"/>
          <w:szCs w:val="24"/>
        </w:rPr>
        <w:t xml:space="preserve">На основании Федерального </w:t>
      </w:r>
      <w:hyperlink r:id="rId47" w:history="1">
        <w:r w:rsidRPr="00DA4539">
          <w:rPr>
            <w:rFonts w:ascii="Times New Roman" w:hAnsi="Times New Roman" w:cs="Times New Roman"/>
            <w:sz w:val="24"/>
            <w:szCs w:val="24"/>
          </w:rPr>
          <w:t>закона</w:t>
        </w:r>
      </w:hyperlink>
      <w:r w:rsidRPr="00DA4539">
        <w:rPr>
          <w:rFonts w:ascii="Times New Roman" w:hAnsi="Times New Roman" w:cs="Times New Roman"/>
          <w:sz w:val="24"/>
          <w:szCs w:val="24"/>
        </w:rPr>
        <w:t xml:space="preserve"> от 27 июля 2006 г. N 152-ФЗ "О персональных данных" настоящим я разрешаю администрации МО «</w:t>
      </w:r>
      <w:r w:rsidRPr="00DA4539">
        <w:rPr>
          <w:rFonts w:ascii="Times New Roman" w:hAnsi="Times New Roman" w:cs="Times New Roman"/>
          <w:sz w:val="24"/>
          <w:szCs w:val="24"/>
          <w:lang w:val="en-US"/>
        </w:rPr>
        <w:t>N</w:t>
      </w:r>
      <w:r w:rsidRPr="00DA4539">
        <w:rPr>
          <w:rFonts w:ascii="Times New Roman" w:hAnsi="Times New Roman" w:cs="Times New Roman"/>
          <w:sz w:val="24"/>
          <w:szCs w:val="24"/>
        </w:rPr>
        <w:t>»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DA4539" w:rsidRPr="00DA4539" w:rsidRDefault="00DA4539" w:rsidP="00DA4539">
      <w:pPr>
        <w:pStyle w:val="ConsPlusNonformat"/>
        <w:ind w:firstLine="567"/>
        <w:jc w:val="both"/>
        <w:rPr>
          <w:rFonts w:ascii="Times New Roman" w:hAnsi="Times New Roman" w:cs="Times New Roman"/>
          <w:sz w:val="24"/>
          <w:szCs w:val="24"/>
        </w:rPr>
      </w:pPr>
      <w:r w:rsidRPr="00DA4539">
        <w:rPr>
          <w:rFonts w:ascii="Times New Roman" w:hAnsi="Times New Roman" w:cs="Times New Roman"/>
          <w:sz w:val="24"/>
          <w:szCs w:val="24"/>
        </w:rPr>
        <w:t>Я согласе</w:t>
      </w:r>
      <w:proofErr w:type="gramStart"/>
      <w:r w:rsidRPr="00DA4539">
        <w:rPr>
          <w:rFonts w:ascii="Times New Roman" w:hAnsi="Times New Roman" w:cs="Times New Roman"/>
          <w:sz w:val="24"/>
          <w:szCs w:val="24"/>
        </w:rPr>
        <w:t>н(</w:t>
      </w:r>
      <w:proofErr w:type="gramEnd"/>
      <w:r w:rsidRPr="00DA4539">
        <w:rPr>
          <w:rFonts w:ascii="Times New Roman" w:hAnsi="Times New Roman" w:cs="Times New Roman"/>
          <w:sz w:val="24"/>
          <w:szCs w:val="24"/>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ее выплаты в соответствии с </w:t>
      </w:r>
      <w:hyperlink r:id="rId48" w:history="1">
        <w:r w:rsidRPr="00DA4539">
          <w:rPr>
            <w:rFonts w:ascii="Times New Roman" w:hAnsi="Times New Roman" w:cs="Times New Roman"/>
            <w:sz w:val="24"/>
            <w:szCs w:val="24"/>
          </w:rPr>
          <w:t>Законом</w:t>
        </w:r>
      </w:hyperlink>
      <w:r w:rsidRPr="00DA4539">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сроком до минования надобности.</w:t>
      </w:r>
    </w:p>
    <w:p w:rsidR="00DA4539" w:rsidRPr="00DA4539" w:rsidRDefault="00DA4539" w:rsidP="00DA4539">
      <w:pPr>
        <w:pStyle w:val="ConsPlusNonformat"/>
        <w:jc w:val="both"/>
        <w:rPr>
          <w:rFonts w:ascii="Times New Roman" w:hAnsi="Times New Roman" w:cs="Times New Roman"/>
          <w:sz w:val="24"/>
          <w:szCs w:val="24"/>
        </w:rPr>
      </w:pPr>
    </w:p>
    <w:p w:rsidR="00DA4539" w:rsidRPr="00DA4539" w:rsidRDefault="00DA4539" w:rsidP="00DA4539">
      <w:pPr>
        <w:pStyle w:val="ConsPlusNonformat"/>
        <w:ind w:firstLine="567"/>
        <w:jc w:val="both"/>
        <w:rPr>
          <w:rFonts w:ascii="Times New Roman" w:hAnsi="Times New Roman" w:cs="Times New Roman"/>
          <w:sz w:val="24"/>
          <w:szCs w:val="24"/>
        </w:rPr>
      </w:pPr>
      <w:r w:rsidRPr="00DA4539">
        <w:rPr>
          <w:rFonts w:ascii="Times New Roman" w:hAnsi="Times New Roman" w:cs="Times New Roman"/>
          <w:sz w:val="24"/>
          <w:szCs w:val="24"/>
        </w:rPr>
        <w:t>К заявлению прилагаются:</w:t>
      </w:r>
    </w:p>
    <w:p w:rsidR="00DA4539" w:rsidRPr="00DA4539" w:rsidRDefault="00DA4539" w:rsidP="00DA4539">
      <w:pPr>
        <w:pStyle w:val="af8"/>
        <w:tabs>
          <w:tab w:val="left" w:pos="1134"/>
        </w:tabs>
        <w:spacing w:before="0" w:beforeAutospacing="0" w:after="0" w:afterAutospacing="0"/>
        <w:ind w:firstLine="709"/>
        <w:jc w:val="both"/>
        <w:rPr>
          <w:color w:val="000000"/>
        </w:rPr>
      </w:pPr>
      <w:r w:rsidRPr="00DA4539">
        <w:rPr>
          <w:color w:val="000000"/>
        </w:rPr>
        <w:t>1)  копия паспорта заявителя;</w:t>
      </w:r>
    </w:p>
    <w:p w:rsidR="00DA4539" w:rsidRPr="00DA4539" w:rsidRDefault="00DA4539" w:rsidP="00DA4539">
      <w:pPr>
        <w:pStyle w:val="af8"/>
        <w:spacing w:before="0" w:beforeAutospacing="0" w:after="0" w:afterAutospacing="0"/>
        <w:ind w:firstLine="709"/>
        <w:jc w:val="both"/>
        <w:rPr>
          <w:color w:val="000000"/>
        </w:rPr>
      </w:pPr>
      <w:r w:rsidRPr="00DA4539">
        <w:rPr>
          <w:color w:val="000000"/>
        </w:rPr>
        <w:t>2)  копия трудовой книжки и (или) сведений о трудовой деятельности, оформленных в установленном законодательством порядке, заявителя; копии справок и иных документов, подтверждающих стаж муниципальной службы заявителя, требуемый для приобретения права на пенсию  за выслугу лет;</w:t>
      </w:r>
    </w:p>
    <w:p w:rsidR="00DA4539" w:rsidRPr="00DA4539" w:rsidRDefault="00DA4539" w:rsidP="00DA4539">
      <w:pPr>
        <w:pStyle w:val="af8"/>
        <w:spacing w:before="0" w:beforeAutospacing="0" w:after="0" w:afterAutospacing="0"/>
        <w:ind w:firstLine="709"/>
        <w:jc w:val="both"/>
        <w:rPr>
          <w:color w:val="000000"/>
        </w:rPr>
      </w:pPr>
      <w:r w:rsidRPr="00DA4539">
        <w:rPr>
          <w:color w:val="000000"/>
        </w:rPr>
        <w:t>3)  копия     справки Социального фонда России, выплачивающего страховую пенсию, о назначении заявителю страховой пенсии по старости (инвалидности) с указанием федерального закона, в соответствии с которым она назначена, и периода, на который назначена указанная страховая пенсия;</w:t>
      </w:r>
    </w:p>
    <w:p w:rsidR="00DA4539" w:rsidRPr="00DA4539" w:rsidRDefault="00DA4539" w:rsidP="00DA4539">
      <w:pPr>
        <w:pStyle w:val="af8"/>
        <w:spacing w:before="0" w:beforeAutospacing="0" w:after="0" w:afterAutospacing="0"/>
        <w:ind w:firstLine="709"/>
        <w:jc w:val="both"/>
        <w:rPr>
          <w:color w:val="000000"/>
        </w:rPr>
      </w:pPr>
      <w:r w:rsidRPr="00DA4539">
        <w:rPr>
          <w:color w:val="000000"/>
        </w:rPr>
        <w:t>4) копия страхового свидетельства обязательного пенсионного страхования, содержащего страховой номер индивидуального лицевого счёта, или документа, подтверждающего регистрацию в системе индивидуального (персонифицированного) учета заявителя;</w:t>
      </w:r>
    </w:p>
    <w:p w:rsidR="00DA4539" w:rsidRPr="00DA4539" w:rsidRDefault="00DA4539" w:rsidP="00DA4539">
      <w:pPr>
        <w:pStyle w:val="af8"/>
        <w:spacing w:before="0" w:beforeAutospacing="0" w:after="0" w:afterAutospacing="0"/>
        <w:ind w:firstLine="709"/>
        <w:jc w:val="both"/>
        <w:rPr>
          <w:color w:val="000000"/>
        </w:rPr>
      </w:pPr>
      <w:r w:rsidRPr="00DA4539">
        <w:rPr>
          <w:color w:val="000000"/>
        </w:rPr>
        <w:t>5) справка о наличии (отсутствии) судимости и (или) факта уголовного преследования, либо о прекращении уголовного преследования, выданная не ранее, чем за 30 календарных дней до дня подачи заявления;</w:t>
      </w:r>
    </w:p>
    <w:p w:rsidR="00DA4539" w:rsidRPr="00DA4539" w:rsidRDefault="00DA4539" w:rsidP="00DA4539">
      <w:pPr>
        <w:pStyle w:val="af8"/>
        <w:spacing w:before="0" w:beforeAutospacing="0" w:after="0" w:afterAutospacing="0"/>
        <w:ind w:firstLine="709"/>
        <w:jc w:val="both"/>
        <w:rPr>
          <w:color w:val="000000"/>
        </w:rPr>
      </w:pPr>
      <w:proofErr w:type="gramStart"/>
      <w:r w:rsidRPr="00DA4539">
        <w:rPr>
          <w:color w:val="000000"/>
        </w:rPr>
        <w:t>6) копия обвинительного приговора суда за совершение преступления, предусмотренное статьями 141,141.1, частями 3,4 статьи 159,частями 3,4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roofErr w:type="gramEnd"/>
    </w:p>
    <w:p w:rsidR="00DA4539" w:rsidRPr="00DA4539" w:rsidRDefault="00DA4539" w:rsidP="00DA4539">
      <w:pPr>
        <w:pStyle w:val="af8"/>
        <w:spacing w:before="0" w:beforeAutospacing="0" w:after="0" w:afterAutospacing="0"/>
        <w:ind w:firstLine="709"/>
        <w:jc w:val="both"/>
        <w:rPr>
          <w:color w:val="000000"/>
        </w:rPr>
      </w:pPr>
      <w:proofErr w:type="gramStart"/>
      <w:r w:rsidRPr="00DA4539">
        <w:rPr>
          <w:color w:val="000000"/>
        </w:rPr>
        <w:t>7) сведения Социального фонда России о состоянии индивидуального лицевого счета  застрахованного лица, копии свидетельств  о рождении детей, копии приказов о предоставлении отпуска по уходу за ребенком, лицевые счета лица, замещавшего муниципальную должность, по заработной плате (в случае нахождения лица, замещавшего муниципальную должность, в период замещения государственной (муниципальной) должности Республики Коми в отпуске по уходу за ребенком до достижения им установленного</w:t>
      </w:r>
      <w:proofErr w:type="gramEnd"/>
      <w:r w:rsidRPr="00DA4539">
        <w:rPr>
          <w:color w:val="000000"/>
        </w:rPr>
        <w:t xml:space="preserve"> законом возраста).</w:t>
      </w:r>
    </w:p>
    <w:p w:rsidR="00DA4539" w:rsidRPr="00DA4539" w:rsidRDefault="00DA4539" w:rsidP="00DA4539">
      <w:pPr>
        <w:pStyle w:val="ConsPlusNonformat"/>
        <w:ind w:firstLine="567"/>
        <w:jc w:val="both"/>
        <w:rPr>
          <w:rFonts w:ascii="Times New Roman" w:hAnsi="Times New Roman" w:cs="Times New Roman"/>
          <w:sz w:val="24"/>
          <w:szCs w:val="24"/>
        </w:rPr>
      </w:pPr>
      <w:r w:rsidRPr="00DA4539">
        <w:rPr>
          <w:rFonts w:ascii="Times New Roman" w:hAnsi="Times New Roman" w:cs="Times New Roman"/>
          <w:sz w:val="24"/>
          <w:szCs w:val="24"/>
        </w:rPr>
        <w:t xml:space="preserve"> (досрочного оформления) и периода, на который назначена страховая пенсия.</w:t>
      </w:r>
    </w:p>
    <w:p w:rsidR="00DA4539" w:rsidRPr="00DA4539" w:rsidRDefault="00DA4539" w:rsidP="00DA4539">
      <w:pPr>
        <w:pStyle w:val="ConsPlusNonformat"/>
        <w:jc w:val="both"/>
        <w:rPr>
          <w:rFonts w:ascii="Times New Roman" w:hAnsi="Times New Roman" w:cs="Times New Roman"/>
          <w:sz w:val="24"/>
          <w:szCs w:val="24"/>
        </w:rPr>
      </w:pPr>
    </w:p>
    <w:p w:rsidR="00DA4539" w:rsidRPr="00DA4539" w:rsidRDefault="00DA4539" w:rsidP="00DA4539">
      <w:pPr>
        <w:pStyle w:val="ConsPlusNonformat"/>
        <w:ind w:firstLine="567"/>
        <w:jc w:val="both"/>
        <w:rPr>
          <w:rFonts w:ascii="Times New Roman" w:hAnsi="Times New Roman" w:cs="Times New Roman"/>
          <w:sz w:val="24"/>
          <w:szCs w:val="24"/>
        </w:rPr>
      </w:pPr>
      <w:r w:rsidRPr="00DA4539">
        <w:rPr>
          <w:rFonts w:ascii="Times New Roman" w:hAnsi="Times New Roman" w:cs="Times New Roman"/>
          <w:sz w:val="24"/>
          <w:szCs w:val="24"/>
        </w:rPr>
        <w:t>С условиями, правилами и сроками выплаты пенсии за выслугу лет ознакомле</w:t>
      </w:r>
      <w:proofErr w:type="gramStart"/>
      <w:r w:rsidRPr="00DA4539">
        <w:rPr>
          <w:rFonts w:ascii="Times New Roman" w:hAnsi="Times New Roman" w:cs="Times New Roman"/>
          <w:sz w:val="24"/>
          <w:szCs w:val="24"/>
        </w:rPr>
        <w:t>н(</w:t>
      </w:r>
      <w:proofErr w:type="gramEnd"/>
      <w:r w:rsidRPr="00DA4539">
        <w:rPr>
          <w:rFonts w:ascii="Times New Roman" w:hAnsi="Times New Roman" w:cs="Times New Roman"/>
          <w:sz w:val="24"/>
          <w:szCs w:val="24"/>
        </w:rPr>
        <w:t>а).</w:t>
      </w:r>
    </w:p>
    <w:p w:rsidR="00DA4539" w:rsidRPr="00DA4539" w:rsidRDefault="00DA4539" w:rsidP="00DA4539">
      <w:pPr>
        <w:pStyle w:val="ConsPlusNonformat"/>
        <w:jc w:val="both"/>
        <w:rPr>
          <w:rFonts w:ascii="Times New Roman" w:hAnsi="Times New Roman" w:cs="Times New Roman"/>
          <w:sz w:val="24"/>
          <w:szCs w:val="24"/>
        </w:rPr>
      </w:pP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 xml:space="preserve">"____" ______________ ____ </w:t>
      </w:r>
      <w:proofErr w:type="gramStart"/>
      <w:r w:rsidRPr="00DA4539">
        <w:rPr>
          <w:rFonts w:ascii="Times New Roman" w:hAnsi="Times New Roman" w:cs="Times New Roman"/>
          <w:sz w:val="24"/>
          <w:szCs w:val="24"/>
        </w:rPr>
        <w:t>г</w:t>
      </w:r>
      <w:proofErr w:type="gramEnd"/>
      <w:r w:rsidRPr="00DA4539">
        <w:rPr>
          <w:rFonts w:ascii="Times New Roman" w:hAnsi="Times New Roman" w:cs="Times New Roman"/>
          <w:sz w:val="24"/>
          <w:szCs w:val="24"/>
        </w:rPr>
        <w:t>. _______________________</w:t>
      </w:r>
    </w:p>
    <w:p w:rsidR="00DA4539" w:rsidRPr="00DA4539" w:rsidRDefault="00DA4539" w:rsidP="00DA4539">
      <w:pPr>
        <w:pStyle w:val="ConsPlusNonformat"/>
        <w:jc w:val="both"/>
        <w:rPr>
          <w:rFonts w:ascii="Times New Roman" w:hAnsi="Times New Roman" w:cs="Times New Roman"/>
          <w:sz w:val="22"/>
          <w:szCs w:val="22"/>
        </w:rPr>
      </w:pPr>
      <w:r w:rsidRPr="00DA4539">
        <w:rPr>
          <w:rFonts w:ascii="Times New Roman" w:hAnsi="Times New Roman" w:cs="Times New Roman"/>
          <w:sz w:val="24"/>
          <w:szCs w:val="24"/>
        </w:rPr>
        <w:t xml:space="preserve">                                                            </w:t>
      </w:r>
      <w:r w:rsidRPr="00DA4539">
        <w:rPr>
          <w:rFonts w:ascii="Times New Roman" w:hAnsi="Times New Roman" w:cs="Times New Roman"/>
          <w:sz w:val="22"/>
          <w:szCs w:val="22"/>
        </w:rPr>
        <w:t>(подпись заявителя)</w:t>
      </w: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 xml:space="preserve">Заявление зарегистрировано: "____"________________ ____ </w:t>
      </w:r>
      <w:proofErr w:type="gramStart"/>
      <w:r w:rsidRPr="00DA4539">
        <w:rPr>
          <w:rFonts w:ascii="Times New Roman" w:hAnsi="Times New Roman" w:cs="Times New Roman"/>
          <w:sz w:val="24"/>
          <w:szCs w:val="24"/>
        </w:rPr>
        <w:t>г</w:t>
      </w:r>
      <w:proofErr w:type="gramEnd"/>
      <w:r w:rsidRPr="00DA4539">
        <w:rPr>
          <w:rFonts w:ascii="Times New Roman" w:hAnsi="Times New Roman" w:cs="Times New Roman"/>
          <w:sz w:val="24"/>
          <w:szCs w:val="24"/>
        </w:rPr>
        <w:t>.</w:t>
      </w: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__________________________________________________________________________</w:t>
      </w:r>
    </w:p>
    <w:p w:rsidR="00DA4539" w:rsidRPr="00DA4539" w:rsidRDefault="00DA4539" w:rsidP="00DA4539">
      <w:pPr>
        <w:pStyle w:val="ConsPlusNonformat"/>
        <w:jc w:val="center"/>
        <w:rPr>
          <w:rFonts w:ascii="Times New Roman" w:hAnsi="Times New Roman" w:cs="Times New Roman"/>
          <w:sz w:val="18"/>
          <w:szCs w:val="18"/>
        </w:rPr>
      </w:pPr>
      <w:r w:rsidRPr="00DA4539">
        <w:rPr>
          <w:rFonts w:ascii="Times New Roman" w:hAnsi="Times New Roman" w:cs="Times New Roman"/>
          <w:sz w:val="18"/>
          <w:szCs w:val="18"/>
        </w:rPr>
        <w:t>(подпись, фамилия, имя, отчество и должность работника, уполномоченного регистрировать заявления</w:t>
      </w:r>
      <w:r w:rsidRPr="00DA4539">
        <w:rPr>
          <w:rFonts w:ascii="Times New Roman" w:hAnsi="Times New Roman" w:cs="Times New Roman"/>
          <w:sz w:val="22"/>
          <w:szCs w:val="22"/>
        </w:rPr>
        <w:t>)</w:t>
      </w: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Штамп</w:t>
      </w: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w:t>
      </w:r>
    </w:p>
    <w:p w:rsidR="00DA4539" w:rsidRPr="00DA4539" w:rsidRDefault="00DA4539" w:rsidP="00DA4539">
      <w:pPr>
        <w:pStyle w:val="ConsPlusNonformat"/>
        <w:jc w:val="center"/>
        <w:rPr>
          <w:rFonts w:ascii="Times New Roman" w:hAnsi="Times New Roman" w:cs="Times New Roman"/>
          <w:sz w:val="24"/>
          <w:szCs w:val="24"/>
        </w:rPr>
      </w:pPr>
      <w:r w:rsidRPr="00DA4539">
        <w:rPr>
          <w:rFonts w:ascii="Times New Roman" w:hAnsi="Times New Roman" w:cs="Times New Roman"/>
          <w:sz w:val="24"/>
          <w:szCs w:val="24"/>
        </w:rPr>
        <w:t>Расписка-уведомление</w:t>
      </w:r>
    </w:p>
    <w:p w:rsidR="00DA4539" w:rsidRPr="00DA4539" w:rsidRDefault="00DA4539" w:rsidP="00DA4539">
      <w:pPr>
        <w:pStyle w:val="ConsPlusNonformat"/>
        <w:ind w:firstLine="567"/>
        <w:jc w:val="both"/>
        <w:rPr>
          <w:rFonts w:ascii="Times New Roman" w:hAnsi="Times New Roman" w:cs="Times New Roman"/>
          <w:sz w:val="24"/>
          <w:szCs w:val="24"/>
        </w:rPr>
      </w:pPr>
      <w:r w:rsidRPr="00DA4539">
        <w:rPr>
          <w:rFonts w:ascii="Times New Roman" w:hAnsi="Times New Roman" w:cs="Times New Roman"/>
          <w:sz w:val="24"/>
          <w:szCs w:val="24"/>
        </w:rPr>
        <w:t xml:space="preserve">Заявление гр. ____________________________________________ о назначении </w:t>
      </w:r>
    </w:p>
    <w:p w:rsidR="00DA4539" w:rsidRPr="00DA4539" w:rsidRDefault="00DA4539" w:rsidP="00DA4539">
      <w:pPr>
        <w:pStyle w:val="ConsPlusNonformat"/>
        <w:ind w:firstLine="567"/>
        <w:jc w:val="both"/>
        <w:rPr>
          <w:rFonts w:ascii="Times New Roman" w:hAnsi="Times New Roman" w:cs="Times New Roman"/>
          <w:sz w:val="24"/>
          <w:szCs w:val="24"/>
        </w:rPr>
      </w:pP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 xml:space="preserve">пенсии за выслугу лет принято </w:t>
      </w: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____________________________________________________________________________</w:t>
      </w:r>
    </w:p>
    <w:p w:rsidR="00DA4539" w:rsidRPr="00DA4539" w:rsidRDefault="00DA4539" w:rsidP="00DA4539">
      <w:pPr>
        <w:pStyle w:val="ConsPlusNonformat"/>
        <w:jc w:val="center"/>
        <w:rPr>
          <w:rFonts w:ascii="Times New Roman" w:hAnsi="Times New Roman" w:cs="Times New Roman"/>
          <w:sz w:val="22"/>
          <w:szCs w:val="22"/>
        </w:rPr>
      </w:pPr>
      <w:r w:rsidRPr="00DA4539">
        <w:rPr>
          <w:rFonts w:ascii="Times New Roman" w:hAnsi="Times New Roman" w:cs="Times New Roman"/>
          <w:sz w:val="22"/>
          <w:szCs w:val="22"/>
        </w:rPr>
        <w:t>(наименование органа местного самоуправления)</w:t>
      </w: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______________________.</w:t>
      </w:r>
    </w:p>
    <w:p w:rsidR="00DA4539" w:rsidRPr="00DA4539" w:rsidRDefault="00DA4539" w:rsidP="00DA4539">
      <w:pPr>
        <w:pStyle w:val="ConsPlusNonformat"/>
        <w:jc w:val="both"/>
        <w:rPr>
          <w:rFonts w:ascii="Times New Roman" w:hAnsi="Times New Roman" w:cs="Times New Roman"/>
          <w:sz w:val="22"/>
          <w:szCs w:val="22"/>
        </w:rPr>
      </w:pPr>
      <w:r w:rsidRPr="00DA4539">
        <w:rPr>
          <w:rFonts w:ascii="Times New Roman" w:hAnsi="Times New Roman" w:cs="Times New Roman"/>
          <w:sz w:val="24"/>
          <w:szCs w:val="24"/>
        </w:rPr>
        <w:t xml:space="preserve">         </w:t>
      </w:r>
      <w:r w:rsidRPr="00DA4539">
        <w:rPr>
          <w:rFonts w:ascii="Times New Roman" w:hAnsi="Times New Roman" w:cs="Times New Roman"/>
          <w:sz w:val="22"/>
          <w:szCs w:val="22"/>
        </w:rPr>
        <w:t>(дата принятия)</w:t>
      </w:r>
    </w:p>
    <w:p w:rsidR="00DA4539" w:rsidRPr="00DA4539" w:rsidRDefault="00DA4539" w:rsidP="00DA4539">
      <w:pPr>
        <w:pStyle w:val="ConsPlusNonformat"/>
        <w:ind w:firstLine="567"/>
        <w:jc w:val="both"/>
        <w:rPr>
          <w:rFonts w:ascii="Times New Roman" w:hAnsi="Times New Roman" w:cs="Times New Roman"/>
          <w:sz w:val="24"/>
          <w:szCs w:val="24"/>
        </w:rPr>
      </w:pPr>
    </w:p>
    <w:p w:rsidR="00DA4539" w:rsidRPr="00DA4539" w:rsidRDefault="00DA4539" w:rsidP="00DA4539">
      <w:pPr>
        <w:pStyle w:val="ConsPlusNonformat"/>
        <w:ind w:firstLine="567"/>
        <w:jc w:val="both"/>
        <w:rPr>
          <w:rFonts w:ascii="Times New Roman" w:hAnsi="Times New Roman" w:cs="Times New Roman"/>
          <w:sz w:val="24"/>
          <w:szCs w:val="24"/>
        </w:rPr>
      </w:pPr>
      <w:r w:rsidRPr="00DA4539">
        <w:rPr>
          <w:rFonts w:ascii="Times New Roman" w:hAnsi="Times New Roman" w:cs="Times New Roman"/>
          <w:sz w:val="24"/>
          <w:szCs w:val="24"/>
        </w:rPr>
        <w:t>К заявлению приложены документы, необходимые для принятия решения о назначении пенсии за выслугу лет, на _________ листах.</w:t>
      </w:r>
    </w:p>
    <w:p w:rsidR="00DA4539" w:rsidRPr="00DA4539" w:rsidRDefault="00DA4539" w:rsidP="00DA4539">
      <w:pPr>
        <w:pStyle w:val="ConsPlusNonformat"/>
        <w:jc w:val="both"/>
        <w:rPr>
          <w:rFonts w:ascii="Times New Roman" w:hAnsi="Times New Roman" w:cs="Times New Roman"/>
          <w:sz w:val="24"/>
          <w:szCs w:val="24"/>
        </w:rPr>
      </w:pPr>
    </w:p>
    <w:p w:rsidR="00DA4539" w:rsidRPr="00DA4539" w:rsidRDefault="00DA4539" w:rsidP="00DA4539">
      <w:pPr>
        <w:pStyle w:val="ConsPlusNonformat"/>
        <w:ind w:firstLine="567"/>
        <w:jc w:val="both"/>
        <w:rPr>
          <w:rFonts w:ascii="Times New Roman" w:hAnsi="Times New Roman" w:cs="Times New Roman"/>
          <w:sz w:val="24"/>
          <w:szCs w:val="24"/>
        </w:rPr>
      </w:pPr>
      <w:r w:rsidRPr="00DA4539">
        <w:rPr>
          <w:rFonts w:ascii="Times New Roman" w:hAnsi="Times New Roman" w:cs="Times New Roman"/>
          <w:sz w:val="24"/>
          <w:szCs w:val="24"/>
        </w:rPr>
        <w:t>Для принятия решения о назначении пенсии за выслугу лет необходимо дополнительно представить: __________________________________________________</w:t>
      </w:r>
    </w:p>
    <w:p w:rsidR="00DA4539" w:rsidRPr="00DA4539" w:rsidRDefault="00DA4539" w:rsidP="00DA4539">
      <w:pPr>
        <w:pStyle w:val="ConsPlusNonformat"/>
        <w:ind w:firstLine="567"/>
        <w:jc w:val="both"/>
        <w:rPr>
          <w:rFonts w:ascii="Times New Roman" w:hAnsi="Times New Roman" w:cs="Times New Roman"/>
          <w:sz w:val="24"/>
          <w:szCs w:val="24"/>
        </w:rPr>
      </w:pP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___________________________________________________________________________</w:t>
      </w:r>
    </w:p>
    <w:p w:rsidR="00DA4539" w:rsidRPr="00DA4539" w:rsidRDefault="00DA4539" w:rsidP="00DA4539">
      <w:pPr>
        <w:pStyle w:val="ConsPlusNonformat"/>
        <w:jc w:val="center"/>
        <w:rPr>
          <w:rFonts w:ascii="Times New Roman" w:hAnsi="Times New Roman" w:cs="Times New Roman"/>
          <w:sz w:val="18"/>
          <w:szCs w:val="18"/>
        </w:rPr>
      </w:pPr>
      <w:r w:rsidRPr="00DA4539">
        <w:rPr>
          <w:rFonts w:ascii="Times New Roman" w:hAnsi="Times New Roman" w:cs="Times New Roman"/>
          <w:sz w:val="18"/>
          <w:szCs w:val="18"/>
        </w:rPr>
        <w:t>(перечислить документы)</w:t>
      </w: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___________________________________________________________________________</w:t>
      </w:r>
    </w:p>
    <w:p w:rsidR="00DA4539" w:rsidRPr="00D23657" w:rsidRDefault="00DA4539" w:rsidP="00D23657">
      <w:pPr>
        <w:pStyle w:val="ConsPlusNonformat"/>
        <w:jc w:val="center"/>
        <w:rPr>
          <w:rFonts w:ascii="Times New Roman" w:hAnsi="Times New Roman" w:cs="Times New Roman"/>
          <w:sz w:val="18"/>
          <w:szCs w:val="18"/>
        </w:rPr>
      </w:pPr>
      <w:r w:rsidRPr="00DA4539">
        <w:rPr>
          <w:rFonts w:ascii="Times New Roman" w:hAnsi="Times New Roman" w:cs="Times New Roman"/>
          <w:sz w:val="18"/>
          <w:szCs w:val="18"/>
        </w:rPr>
        <w:t>(подпись, фамилия, имя, отчество и должность работника, уполномоче</w:t>
      </w:r>
      <w:r w:rsidR="00D23657">
        <w:rPr>
          <w:rFonts w:ascii="Times New Roman" w:hAnsi="Times New Roman" w:cs="Times New Roman"/>
          <w:sz w:val="18"/>
          <w:szCs w:val="18"/>
        </w:rPr>
        <w:t>нного регистрировать заявления)</w:t>
      </w:r>
    </w:p>
    <w:p w:rsidR="00DA4539" w:rsidRPr="00DA4539" w:rsidRDefault="00DA4539" w:rsidP="00DA4539">
      <w:pPr>
        <w:widowControl w:val="0"/>
        <w:autoSpaceDE w:val="0"/>
        <w:autoSpaceDN w:val="0"/>
        <w:adjustRightInd w:val="0"/>
        <w:jc w:val="right"/>
        <w:outlineLvl w:val="1"/>
        <w:rPr>
          <w:rFonts w:ascii="Times New Roman" w:hAnsi="Times New Roman" w:cs="Times New Roman"/>
        </w:rPr>
      </w:pPr>
    </w:p>
    <w:p w:rsidR="00DA4539" w:rsidRPr="00D23657" w:rsidRDefault="00DA4539" w:rsidP="00D23657">
      <w:pPr>
        <w:widowControl w:val="0"/>
        <w:autoSpaceDE w:val="0"/>
        <w:autoSpaceDN w:val="0"/>
        <w:adjustRightInd w:val="0"/>
        <w:spacing w:after="0"/>
        <w:jc w:val="right"/>
        <w:outlineLvl w:val="1"/>
        <w:rPr>
          <w:rFonts w:ascii="Times New Roman" w:hAnsi="Times New Roman" w:cs="Times New Roman"/>
          <w:sz w:val="20"/>
          <w:szCs w:val="20"/>
        </w:rPr>
      </w:pPr>
      <w:r w:rsidRPr="00D23657">
        <w:rPr>
          <w:rFonts w:ascii="Times New Roman" w:hAnsi="Times New Roman" w:cs="Times New Roman"/>
          <w:sz w:val="20"/>
          <w:szCs w:val="20"/>
        </w:rPr>
        <w:t>Приложение 2</w:t>
      </w:r>
    </w:p>
    <w:p w:rsidR="00DA4539" w:rsidRPr="00D23657" w:rsidRDefault="00DA4539" w:rsidP="00D23657">
      <w:pPr>
        <w:widowControl w:val="0"/>
        <w:autoSpaceDE w:val="0"/>
        <w:autoSpaceDN w:val="0"/>
        <w:adjustRightInd w:val="0"/>
        <w:spacing w:after="0"/>
        <w:jc w:val="right"/>
        <w:rPr>
          <w:rFonts w:ascii="Times New Roman" w:hAnsi="Times New Roman" w:cs="Times New Roman"/>
          <w:sz w:val="20"/>
          <w:szCs w:val="20"/>
        </w:rPr>
      </w:pPr>
      <w:r w:rsidRPr="00D23657">
        <w:rPr>
          <w:rFonts w:ascii="Times New Roman" w:hAnsi="Times New Roman" w:cs="Times New Roman"/>
          <w:sz w:val="20"/>
          <w:szCs w:val="20"/>
        </w:rPr>
        <w:t>к Порядку обращения за пенсией за выслугу лет,</w:t>
      </w:r>
    </w:p>
    <w:p w:rsidR="00DA4539" w:rsidRPr="00D23657" w:rsidRDefault="00DA4539" w:rsidP="00D23657">
      <w:pPr>
        <w:widowControl w:val="0"/>
        <w:autoSpaceDE w:val="0"/>
        <w:autoSpaceDN w:val="0"/>
        <w:adjustRightInd w:val="0"/>
        <w:spacing w:after="0"/>
        <w:jc w:val="right"/>
        <w:rPr>
          <w:rFonts w:ascii="Times New Roman" w:hAnsi="Times New Roman" w:cs="Times New Roman"/>
          <w:sz w:val="20"/>
          <w:szCs w:val="20"/>
        </w:rPr>
      </w:pPr>
      <w:r w:rsidRPr="00D23657">
        <w:rPr>
          <w:rFonts w:ascii="Times New Roman" w:hAnsi="Times New Roman" w:cs="Times New Roman"/>
          <w:sz w:val="20"/>
          <w:szCs w:val="20"/>
        </w:rPr>
        <w:t>ее назначения и выплаты лицу,</w:t>
      </w:r>
    </w:p>
    <w:p w:rsidR="00DA4539" w:rsidRPr="00DA4539" w:rsidRDefault="00DA4539" w:rsidP="00D23657">
      <w:pPr>
        <w:widowControl w:val="0"/>
        <w:autoSpaceDE w:val="0"/>
        <w:autoSpaceDN w:val="0"/>
        <w:adjustRightInd w:val="0"/>
        <w:spacing w:after="0"/>
        <w:jc w:val="right"/>
        <w:rPr>
          <w:rFonts w:ascii="Times New Roman" w:hAnsi="Times New Roman" w:cs="Times New Roman"/>
        </w:rPr>
      </w:pPr>
      <w:proofErr w:type="gramStart"/>
      <w:r w:rsidRPr="00D23657">
        <w:rPr>
          <w:rFonts w:ascii="Times New Roman" w:hAnsi="Times New Roman" w:cs="Times New Roman"/>
          <w:sz w:val="20"/>
          <w:szCs w:val="20"/>
        </w:rPr>
        <w:t>замещавшему</w:t>
      </w:r>
      <w:proofErr w:type="gramEnd"/>
      <w:r w:rsidRPr="00D23657">
        <w:rPr>
          <w:rFonts w:ascii="Times New Roman" w:hAnsi="Times New Roman" w:cs="Times New Roman"/>
          <w:sz w:val="20"/>
          <w:szCs w:val="20"/>
        </w:rPr>
        <w:t xml:space="preserve"> муниципальную должность</w:t>
      </w:r>
    </w:p>
    <w:p w:rsidR="00DA4539" w:rsidRPr="00DA4539" w:rsidRDefault="00DA4539" w:rsidP="00DA4539">
      <w:pPr>
        <w:pStyle w:val="ConsPlusNonformat"/>
        <w:jc w:val="center"/>
        <w:rPr>
          <w:rFonts w:ascii="Times New Roman" w:hAnsi="Times New Roman" w:cs="Times New Roman"/>
          <w:sz w:val="28"/>
          <w:szCs w:val="28"/>
        </w:rPr>
      </w:pPr>
      <w:bookmarkStart w:id="8" w:name="Par369"/>
      <w:bookmarkEnd w:id="8"/>
    </w:p>
    <w:p w:rsidR="00DA4539" w:rsidRPr="00DA4539" w:rsidRDefault="00DA4539" w:rsidP="00DA4539">
      <w:pPr>
        <w:pStyle w:val="ConsPlusNonformat"/>
        <w:jc w:val="center"/>
        <w:rPr>
          <w:rFonts w:ascii="Times New Roman" w:hAnsi="Times New Roman" w:cs="Times New Roman"/>
          <w:sz w:val="28"/>
          <w:szCs w:val="28"/>
        </w:rPr>
      </w:pPr>
      <w:r w:rsidRPr="00DA4539">
        <w:rPr>
          <w:rFonts w:ascii="Times New Roman" w:hAnsi="Times New Roman" w:cs="Times New Roman"/>
          <w:sz w:val="28"/>
          <w:szCs w:val="28"/>
        </w:rPr>
        <w:t>Справка № __________</w:t>
      </w:r>
    </w:p>
    <w:p w:rsidR="00DA4539" w:rsidRPr="00DA4539" w:rsidRDefault="00DA4539" w:rsidP="00DA4539">
      <w:pPr>
        <w:pStyle w:val="ConsPlusNonformat"/>
        <w:jc w:val="center"/>
        <w:rPr>
          <w:rFonts w:ascii="Times New Roman" w:hAnsi="Times New Roman" w:cs="Times New Roman"/>
          <w:sz w:val="24"/>
          <w:szCs w:val="24"/>
        </w:rPr>
      </w:pPr>
      <w:r w:rsidRPr="00DA4539">
        <w:rPr>
          <w:rFonts w:ascii="Times New Roman" w:hAnsi="Times New Roman" w:cs="Times New Roman"/>
          <w:sz w:val="24"/>
          <w:szCs w:val="24"/>
        </w:rPr>
        <w:t>по определению стажа муниципальной службы</w:t>
      </w:r>
    </w:p>
    <w:p w:rsidR="00DA4539" w:rsidRPr="00DA4539" w:rsidRDefault="00DA4539" w:rsidP="00DA4539">
      <w:pPr>
        <w:pStyle w:val="ConsPlusNonformat"/>
        <w:jc w:val="center"/>
        <w:rPr>
          <w:rFonts w:ascii="Times New Roman" w:hAnsi="Times New Roman" w:cs="Times New Roman"/>
          <w:sz w:val="24"/>
          <w:szCs w:val="24"/>
        </w:rPr>
      </w:pPr>
    </w:p>
    <w:p w:rsidR="00DA4539" w:rsidRPr="00DA4539" w:rsidRDefault="00DA4539" w:rsidP="00DA4539">
      <w:pPr>
        <w:pStyle w:val="ConsPlusNonformat"/>
        <w:jc w:val="center"/>
        <w:rPr>
          <w:rFonts w:ascii="Times New Roman" w:hAnsi="Times New Roman" w:cs="Times New Roman"/>
          <w:sz w:val="24"/>
          <w:szCs w:val="24"/>
        </w:rPr>
      </w:pPr>
      <w:r w:rsidRPr="00DA4539">
        <w:rPr>
          <w:rFonts w:ascii="Times New Roman" w:hAnsi="Times New Roman" w:cs="Times New Roman"/>
          <w:sz w:val="24"/>
          <w:szCs w:val="24"/>
        </w:rPr>
        <w:t xml:space="preserve">от _________________ ________ </w:t>
      </w:r>
      <w:proofErr w:type="gramStart"/>
      <w:r w:rsidRPr="00DA4539">
        <w:rPr>
          <w:rFonts w:ascii="Times New Roman" w:hAnsi="Times New Roman" w:cs="Times New Roman"/>
          <w:sz w:val="24"/>
          <w:szCs w:val="24"/>
        </w:rPr>
        <w:t>г</w:t>
      </w:r>
      <w:proofErr w:type="gramEnd"/>
      <w:r w:rsidRPr="00DA4539">
        <w:rPr>
          <w:rFonts w:ascii="Times New Roman" w:hAnsi="Times New Roman" w:cs="Times New Roman"/>
          <w:sz w:val="24"/>
          <w:szCs w:val="24"/>
        </w:rPr>
        <w:t>.</w:t>
      </w:r>
    </w:p>
    <w:p w:rsidR="00DA4539" w:rsidRPr="00DA4539" w:rsidRDefault="00DA4539" w:rsidP="00DA4539">
      <w:pPr>
        <w:pStyle w:val="ConsPlusNonformat"/>
        <w:ind w:firstLine="567"/>
        <w:jc w:val="both"/>
        <w:rPr>
          <w:rFonts w:ascii="Times New Roman" w:hAnsi="Times New Roman" w:cs="Times New Roman"/>
          <w:sz w:val="24"/>
          <w:szCs w:val="24"/>
        </w:rPr>
      </w:pPr>
    </w:p>
    <w:p w:rsidR="00DA4539" w:rsidRPr="00DA4539" w:rsidRDefault="00DA4539" w:rsidP="00DA4539">
      <w:pPr>
        <w:pStyle w:val="ConsPlusNonformat"/>
        <w:ind w:firstLine="567"/>
        <w:jc w:val="both"/>
        <w:rPr>
          <w:rFonts w:ascii="Times New Roman" w:hAnsi="Times New Roman" w:cs="Times New Roman"/>
          <w:sz w:val="24"/>
          <w:szCs w:val="24"/>
        </w:rPr>
      </w:pPr>
      <w:r w:rsidRPr="00DA4539">
        <w:rPr>
          <w:rFonts w:ascii="Times New Roman" w:hAnsi="Times New Roman" w:cs="Times New Roman"/>
          <w:sz w:val="24"/>
          <w:szCs w:val="24"/>
        </w:rPr>
        <w:t xml:space="preserve">В соответствии с </w:t>
      </w:r>
      <w:hyperlink r:id="rId49" w:history="1">
        <w:r w:rsidRPr="00DA4539">
          <w:rPr>
            <w:rFonts w:ascii="Times New Roman" w:hAnsi="Times New Roman" w:cs="Times New Roman"/>
            <w:sz w:val="24"/>
            <w:szCs w:val="24"/>
          </w:rPr>
          <w:t>Законом</w:t>
        </w:r>
      </w:hyperlink>
      <w:r w:rsidRPr="00DA4539">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подтверждаются периоды муниципальной службы (работы), учитываемые при исчислении стажа муниципальной службы, требуемого для приобретения права на пенсию за выслугу лет,</w:t>
      </w: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 xml:space="preserve"> _____________________________________________________________________________</w:t>
      </w:r>
    </w:p>
    <w:p w:rsidR="00DA4539" w:rsidRPr="00DA4539" w:rsidRDefault="00DA4539" w:rsidP="00DA4539">
      <w:pPr>
        <w:pStyle w:val="ConsPlusNonformat"/>
        <w:jc w:val="center"/>
        <w:rPr>
          <w:rFonts w:ascii="Times New Roman" w:hAnsi="Times New Roman" w:cs="Times New Roman"/>
          <w:sz w:val="18"/>
          <w:szCs w:val="18"/>
        </w:rPr>
      </w:pPr>
      <w:r w:rsidRPr="00DA4539">
        <w:rPr>
          <w:rFonts w:ascii="Times New Roman" w:hAnsi="Times New Roman" w:cs="Times New Roman"/>
          <w:sz w:val="18"/>
          <w:szCs w:val="18"/>
        </w:rPr>
        <w:t>(фамилия, имя, отчество лица, стаж муниципальной службы которого определяется</w:t>
      </w:r>
      <w:r w:rsidRPr="00DA4539">
        <w:rPr>
          <w:rFonts w:ascii="Times New Roman" w:hAnsi="Times New Roman" w:cs="Times New Roman"/>
          <w:sz w:val="22"/>
          <w:szCs w:val="22"/>
        </w:rPr>
        <w:t>)</w:t>
      </w: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_____________________________________________________________________________</w:t>
      </w:r>
    </w:p>
    <w:p w:rsidR="00DA4539" w:rsidRPr="00DA4539" w:rsidRDefault="00DA4539" w:rsidP="00DA4539">
      <w:pPr>
        <w:pStyle w:val="ConsPlusNonformat"/>
        <w:jc w:val="center"/>
        <w:rPr>
          <w:rFonts w:ascii="Times New Roman" w:hAnsi="Times New Roman" w:cs="Times New Roman"/>
          <w:sz w:val="18"/>
          <w:szCs w:val="18"/>
        </w:rPr>
      </w:pPr>
      <w:r w:rsidRPr="00DA4539">
        <w:rPr>
          <w:rFonts w:ascii="Times New Roman" w:hAnsi="Times New Roman" w:cs="Times New Roman"/>
          <w:sz w:val="22"/>
          <w:szCs w:val="22"/>
        </w:rPr>
        <w:t>(</w:t>
      </w:r>
      <w:r w:rsidRPr="00DA4539">
        <w:rPr>
          <w:rFonts w:ascii="Times New Roman" w:hAnsi="Times New Roman" w:cs="Times New Roman"/>
          <w:sz w:val="18"/>
          <w:szCs w:val="18"/>
        </w:rPr>
        <w:t xml:space="preserve">наименование муниципальной должности, ранее замещаемой </w:t>
      </w:r>
      <w:proofErr w:type="spellStart"/>
      <w:r w:rsidRPr="00DA4539">
        <w:rPr>
          <w:rFonts w:ascii="Times New Roman" w:hAnsi="Times New Roman" w:cs="Times New Roman"/>
          <w:sz w:val="18"/>
          <w:szCs w:val="18"/>
        </w:rPr>
        <w:t>лицом</w:t>
      </w:r>
      <w:proofErr w:type="gramStart"/>
      <w:r w:rsidRPr="00DA4539">
        <w:rPr>
          <w:rFonts w:ascii="Times New Roman" w:hAnsi="Times New Roman" w:cs="Times New Roman"/>
          <w:sz w:val="18"/>
          <w:szCs w:val="18"/>
        </w:rPr>
        <w:t>,с</w:t>
      </w:r>
      <w:proofErr w:type="gramEnd"/>
      <w:r w:rsidRPr="00DA4539">
        <w:rPr>
          <w:rFonts w:ascii="Times New Roman" w:hAnsi="Times New Roman" w:cs="Times New Roman"/>
          <w:sz w:val="18"/>
          <w:szCs w:val="18"/>
        </w:rPr>
        <w:t>таж</w:t>
      </w:r>
      <w:proofErr w:type="spellEnd"/>
      <w:r w:rsidRPr="00DA4539">
        <w:rPr>
          <w:rFonts w:ascii="Times New Roman" w:hAnsi="Times New Roman" w:cs="Times New Roman"/>
          <w:sz w:val="18"/>
          <w:szCs w:val="18"/>
        </w:rPr>
        <w:t xml:space="preserve"> муниципальной службы которого определяется)      </w:t>
      </w:r>
    </w:p>
    <w:p w:rsidR="00DA4539" w:rsidRPr="00DA4539" w:rsidRDefault="00DA4539" w:rsidP="00DA4539">
      <w:pPr>
        <w:pStyle w:val="ConsPlusNonformat"/>
        <w:jc w:val="center"/>
        <w:rPr>
          <w:rFonts w:ascii="Times New Roman" w:hAnsi="Times New Roman" w:cs="Times New Roman"/>
          <w:sz w:val="24"/>
          <w:szCs w:val="24"/>
        </w:rPr>
      </w:pPr>
      <w:r w:rsidRPr="00DA4539">
        <w:rPr>
          <w:rFonts w:ascii="Times New Roman" w:hAnsi="Times New Roman" w:cs="Times New Roman"/>
          <w:sz w:val="24"/>
          <w:szCs w:val="24"/>
        </w:rPr>
        <w:t xml:space="preserve">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600"/>
        <w:gridCol w:w="840"/>
        <w:gridCol w:w="840"/>
        <w:gridCol w:w="2280"/>
        <w:gridCol w:w="720"/>
        <w:gridCol w:w="1080"/>
        <w:gridCol w:w="1338"/>
      </w:tblGrid>
      <w:tr w:rsidR="00DA4539" w:rsidRPr="00DA4539" w:rsidTr="00DA4539">
        <w:trPr>
          <w:trHeight w:val="16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r w:rsidRPr="00DA4539">
              <w:rPr>
                <w:rFonts w:ascii="Times New Roman" w:hAnsi="Times New Roman" w:cs="Times New Roman"/>
                <w:sz w:val="24"/>
                <w:szCs w:val="24"/>
              </w:rPr>
              <w:lastRenderedPageBreak/>
              <w:t xml:space="preserve"> N </w:t>
            </w:r>
            <w:r w:rsidRPr="00DA4539">
              <w:rPr>
                <w:rFonts w:ascii="Times New Roman" w:hAnsi="Times New Roman" w:cs="Times New Roman"/>
                <w:sz w:val="24"/>
                <w:szCs w:val="24"/>
              </w:rPr>
              <w:br/>
            </w:r>
            <w:proofErr w:type="gramStart"/>
            <w:r w:rsidRPr="00DA4539">
              <w:rPr>
                <w:rFonts w:ascii="Times New Roman" w:hAnsi="Times New Roman" w:cs="Times New Roman"/>
                <w:sz w:val="24"/>
                <w:szCs w:val="24"/>
              </w:rPr>
              <w:t>п</w:t>
            </w:r>
            <w:proofErr w:type="gramEnd"/>
            <w:r w:rsidRPr="00DA4539">
              <w:rPr>
                <w:rFonts w:ascii="Times New Roman" w:hAnsi="Times New Roman" w:cs="Times New Roman"/>
                <w:sz w:val="24"/>
                <w:szCs w:val="24"/>
              </w:rPr>
              <w:t>/п</w:t>
            </w:r>
          </w:p>
        </w:tc>
        <w:tc>
          <w:tcPr>
            <w:tcW w:w="1200" w:type="dxa"/>
            <w:vMerge w:val="restart"/>
            <w:tcBorders>
              <w:top w:val="single" w:sz="4" w:space="0" w:color="auto"/>
              <w:left w:val="single" w:sz="4" w:space="0" w:color="auto"/>
              <w:bottom w:val="single" w:sz="4" w:space="0" w:color="auto"/>
              <w:right w:val="single" w:sz="4" w:space="0" w:color="auto"/>
            </w:tcBorders>
          </w:tcPr>
          <w:p w:rsidR="00DA4539" w:rsidRPr="00DA4539" w:rsidRDefault="00DA4539" w:rsidP="00DA4539">
            <w:pPr>
              <w:pStyle w:val="ConsPlusCell"/>
              <w:jc w:val="center"/>
              <w:rPr>
                <w:rFonts w:ascii="Times New Roman" w:hAnsi="Times New Roman" w:cs="Times New Roman"/>
                <w:sz w:val="24"/>
                <w:szCs w:val="24"/>
              </w:rPr>
            </w:pPr>
            <w:r w:rsidRPr="00DA4539">
              <w:rPr>
                <w:rFonts w:ascii="Times New Roman" w:hAnsi="Times New Roman" w:cs="Times New Roman"/>
                <w:sz w:val="24"/>
                <w:szCs w:val="24"/>
              </w:rPr>
              <w:t xml:space="preserve">Номер  </w:t>
            </w:r>
            <w:r w:rsidRPr="00DA4539">
              <w:rPr>
                <w:rFonts w:ascii="Times New Roman" w:hAnsi="Times New Roman" w:cs="Times New Roman"/>
                <w:sz w:val="24"/>
                <w:szCs w:val="24"/>
              </w:rPr>
              <w:br/>
              <w:t>записи в</w:t>
            </w:r>
            <w:r w:rsidRPr="00DA4539">
              <w:rPr>
                <w:rFonts w:ascii="Times New Roman" w:hAnsi="Times New Roman" w:cs="Times New Roman"/>
                <w:sz w:val="24"/>
                <w:szCs w:val="24"/>
              </w:rPr>
              <w:br/>
              <w:t>трудовой</w:t>
            </w:r>
            <w:r w:rsidRPr="00DA4539">
              <w:rPr>
                <w:rFonts w:ascii="Times New Roman" w:hAnsi="Times New Roman" w:cs="Times New Roman"/>
                <w:sz w:val="24"/>
                <w:szCs w:val="24"/>
              </w:rPr>
              <w:br/>
              <w:t xml:space="preserve"> книжке</w:t>
            </w:r>
          </w:p>
        </w:tc>
        <w:tc>
          <w:tcPr>
            <w:tcW w:w="2280" w:type="dxa"/>
            <w:gridSpan w:val="3"/>
            <w:tcBorders>
              <w:top w:val="single" w:sz="4" w:space="0" w:color="auto"/>
              <w:left w:val="single" w:sz="4" w:space="0" w:color="auto"/>
              <w:bottom w:val="single" w:sz="4" w:space="0" w:color="auto"/>
              <w:right w:val="single" w:sz="4" w:space="0" w:color="auto"/>
            </w:tcBorders>
          </w:tcPr>
          <w:p w:rsidR="00DA4539" w:rsidRPr="00DA4539" w:rsidRDefault="00DA4539" w:rsidP="00DA4539">
            <w:pPr>
              <w:pStyle w:val="ConsPlusCell"/>
              <w:jc w:val="center"/>
              <w:rPr>
                <w:rFonts w:ascii="Times New Roman" w:hAnsi="Times New Roman" w:cs="Times New Roman"/>
                <w:sz w:val="24"/>
                <w:szCs w:val="24"/>
              </w:rPr>
            </w:pPr>
            <w:r w:rsidRPr="00DA4539">
              <w:rPr>
                <w:rFonts w:ascii="Times New Roman" w:hAnsi="Times New Roman" w:cs="Times New Roman"/>
                <w:sz w:val="24"/>
                <w:szCs w:val="24"/>
              </w:rPr>
              <w:t>Дата</w:t>
            </w:r>
          </w:p>
        </w:tc>
        <w:tc>
          <w:tcPr>
            <w:tcW w:w="2280" w:type="dxa"/>
            <w:vMerge w:val="restart"/>
            <w:tcBorders>
              <w:top w:val="single" w:sz="4" w:space="0" w:color="auto"/>
              <w:left w:val="single" w:sz="4" w:space="0" w:color="auto"/>
              <w:bottom w:val="single" w:sz="4" w:space="0" w:color="auto"/>
              <w:right w:val="single" w:sz="4" w:space="0" w:color="auto"/>
            </w:tcBorders>
          </w:tcPr>
          <w:p w:rsidR="00DA4539" w:rsidRPr="00DA4539" w:rsidRDefault="00DA4539" w:rsidP="00DA4539">
            <w:pPr>
              <w:pStyle w:val="ConsPlusCell"/>
              <w:jc w:val="center"/>
              <w:rPr>
                <w:rFonts w:ascii="Times New Roman" w:hAnsi="Times New Roman" w:cs="Times New Roman"/>
                <w:sz w:val="24"/>
                <w:szCs w:val="24"/>
              </w:rPr>
            </w:pPr>
            <w:r w:rsidRPr="00DA4539">
              <w:rPr>
                <w:rFonts w:ascii="Times New Roman" w:hAnsi="Times New Roman" w:cs="Times New Roman"/>
                <w:sz w:val="24"/>
                <w:szCs w:val="24"/>
              </w:rPr>
              <w:t xml:space="preserve">Наименование   </w:t>
            </w:r>
            <w:r w:rsidRPr="00DA4539">
              <w:rPr>
                <w:rFonts w:ascii="Times New Roman" w:hAnsi="Times New Roman" w:cs="Times New Roman"/>
                <w:sz w:val="24"/>
                <w:szCs w:val="24"/>
              </w:rPr>
              <w:br/>
              <w:t xml:space="preserve">  организации,   </w:t>
            </w:r>
            <w:r w:rsidRPr="00DA4539">
              <w:rPr>
                <w:rFonts w:ascii="Times New Roman" w:hAnsi="Times New Roman" w:cs="Times New Roman"/>
                <w:sz w:val="24"/>
                <w:szCs w:val="24"/>
              </w:rPr>
              <w:br/>
              <w:t xml:space="preserve">    должность</w:t>
            </w:r>
          </w:p>
        </w:tc>
        <w:tc>
          <w:tcPr>
            <w:tcW w:w="3138" w:type="dxa"/>
            <w:gridSpan w:val="3"/>
            <w:tcBorders>
              <w:top w:val="single" w:sz="4" w:space="0" w:color="auto"/>
              <w:left w:val="single" w:sz="4" w:space="0" w:color="auto"/>
              <w:bottom w:val="single" w:sz="4" w:space="0" w:color="auto"/>
              <w:right w:val="single" w:sz="4" w:space="0" w:color="auto"/>
            </w:tcBorders>
          </w:tcPr>
          <w:p w:rsidR="00DA4539" w:rsidRPr="00DA4539" w:rsidRDefault="00DA4539" w:rsidP="00DA4539">
            <w:pPr>
              <w:pStyle w:val="ConsPlusCell"/>
              <w:jc w:val="center"/>
              <w:rPr>
                <w:rFonts w:ascii="Times New Roman" w:hAnsi="Times New Roman" w:cs="Times New Roman"/>
                <w:sz w:val="24"/>
                <w:szCs w:val="24"/>
              </w:rPr>
            </w:pPr>
            <w:r w:rsidRPr="00DA4539">
              <w:rPr>
                <w:rFonts w:ascii="Times New Roman" w:hAnsi="Times New Roman" w:cs="Times New Roman"/>
                <w:sz w:val="24"/>
                <w:szCs w:val="24"/>
              </w:rPr>
              <w:t xml:space="preserve">Стаж       </w:t>
            </w:r>
            <w:r w:rsidRPr="00DA4539">
              <w:rPr>
                <w:rFonts w:ascii="Times New Roman" w:hAnsi="Times New Roman" w:cs="Times New Roman"/>
                <w:sz w:val="24"/>
                <w:szCs w:val="24"/>
              </w:rPr>
              <w:br/>
              <w:t xml:space="preserve"> муниципальной </w:t>
            </w:r>
            <w:r w:rsidRPr="00DA4539">
              <w:rPr>
                <w:rFonts w:ascii="Times New Roman" w:hAnsi="Times New Roman" w:cs="Times New Roman"/>
                <w:sz w:val="24"/>
                <w:szCs w:val="24"/>
              </w:rPr>
              <w:br/>
              <w:t xml:space="preserve">     службы,     </w:t>
            </w:r>
            <w:r w:rsidRPr="00DA4539">
              <w:rPr>
                <w:rFonts w:ascii="Times New Roman" w:hAnsi="Times New Roman" w:cs="Times New Roman"/>
                <w:sz w:val="24"/>
                <w:szCs w:val="24"/>
              </w:rPr>
              <w:br/>
              <w:t xml:space="preserve">определенный для </w:t>
            </w:r>
            <w:r w:rsidRPr="00DA4539">
              <w:rPr>
                <w:rFonts w:ascii="Times New Roman" w:hAnsi="Times New Roman" w:cs="Times New Roman"/>
                <w:sz w:val="24"/>
                <w:szCs w:val="24"/>
              </w:rPr>
              <w:br/>
              <w:t xml:space="preserve">   исчисления    </w:t>
            </w:r>
            <w:r w:rsidRPr="00DA4539">
              <w:rPr>
                <w:rFonts w:ascii="Times New Roman" w:hAnsi="Times New Roman" w:cs="Times New Roman"/>
                <w:sz w:val="24"/>
                <w:szCs w:val="24"/>
              </w:rPr>
              <w:br/>
              <w:t>размера пенсии за</w:t>
            </w:r>
            <w:r w:rsidRPr="00DA4539">
              <w:rPr>
                <w:rFonts w:ascii="Times New Roman" w:hAnsi="Times New Roman" w:cs="Times New Roman"/>
                <w:sz w:val="24"/>
                <w:szCs w:val="24"/>
              </w:rPr>
              <w:br/>
              <w:t xml:space="preserve">   выслугу лет</w:t>
            </w:r>
          </w:p>
        </w:tc>
      </w:tr>
      <w:tr w:rsidR="00DA4539" w:rsidRPr="00DA4539" w:rsidTr="00DA4539">
        <w:trPr>
          <w:tblCellSpacing w:w="5" w:type="nil"/>
        </w:trPr>
        <w:tc>
          <w:tcPr>
            <w:tcW w:w="600" w:type="dxa"/>
            <w:vMerge/>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1200" w:type="dxa"/>
            <w:vMerge/>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r w:rsidRPr="00DA4539">
              <w:rPr>
                <w:rFonts w:ascii="Times New Roman" w:hAnsi="Times New Roman" w:cs="Times New Roman"/>
                <w:sz w:val="24"/>
                <w:szCs w:val="24"/>
              </w:rPr>
              <w:t>год</w:t>
            </w:r>
          </w:p>
        </w:tc>
        <w:tc>
          <w:tcPr>
            <w:tcW w:w="84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r w:rsidRPr="00DA4539">
              <w:rPr>
                <w:rFonts w:ascii="Times New Roman" w:hAnsi="Times New Roman" w:cs="Times New Roman"/>
                <w:sz w:val="24"/>
                <w:szCs w:val="24"/>
              </w:rPr>
              <w:t>месяц</w:t>
            </w:r>
          </w:p>
        </w:tc>
        <w:tc>
          <w:tcPr>
            <w:tcW w:w="84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r w:rsidRPr="00DA4539">
              <w:rPr>
                <w:rFonts w:ascii="Times New Roman" w:hAnsi="Times New Roman" w:cs="Times New Roman"/>
                <w:sz w:val="24"/>
                <w:szCs w:val="24"/>
              </w:rPr>
              <w:t>число</w:t>
            </w:r>
          </w:p>
        </w:tc>
        <w:tc>
          <w:tcPr>
            <w:tcW w:w="2280" w:type="dxa"/>
            <w:vMerge/>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r w:rsidRPr="00DA4539">
              <w:rPr>
                <w:rFonts w:ascii="Times New Roman" w:hAnsi="Times New Roman" w:cs="Times New Roman"/>
                <w:sz w:val="24"/>
                <w:szCs w:val="24"/>
              </w:rPr>
              <w:t xml:space="preserve">лет </w:t>
            </w:r>
          </w:p>
        </w:tc>
        <w:tc>
          <w:tcPr>
            <w:tcW w:w="108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r w:rsidRPr="00DA4539">
              <w:rPr>
                <w:rFonts w:ascii="Times New Roman" w:hAnsi="Times New Roman" w:cs="Times New Roman"/>
                <w:sz w:val="24"/>
                <w:szCs w:val="24"/>
              </w:rPr>
              <w:t>месяцев</w:t>
            </w:r>
          </w:p>
        </w:tc>
        <w:tc>
          <w:tcPr>
            <w:tcW w:w="1338"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r w:rsidRPr="00DA4539">
              <w:rPr>
                <w:rFonts w:ascii="Times New Roman" w:hAnsi="Times New Roman" w:cs="Times New Roman"/>
                <w:sz w:val="24"/>
                <w:szCs w:val="24"/>
              </w:rPr>
              <w:t>дней</w:t>
            </w:r>
          </w:p>
        </w:tc>
      </w:tr>
      <w:tr w:rsidR="00DA4539" w:rsidRPr="00DA4539" w:rsidTr="00DA4539">
        <w:trPr>
          <w:tblCellSpacing w:w="5" w:type="nil"/>
        </w:trPr>
        <w:tc>
          <w:tcPr>
            <w:tcW w:w="60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1338"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r>
      <w:tr w:rsidR="00DA4539" w:rsidRPr="00DA4539" w:rsidTr="00DA4539">
        <w:trPr>
          <w:tblCellSpacing w:w="5" w:type="nil"/>
        </w:trPr>
        <w:tc>
          <w:tcPr>
            <w:tcW w:w="60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1338"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r>
      <w:tr w:rsidR="00DA4539" w:rsidRPr="00DA4539" w:rsidTr="00DA4539">
        <w:trPr>
          <w:trHeight w:val="400"/>
          <w:tblCellSpacing w:w="5" w:type="nil"/>
        </w:trPr>
        <w:tc>
          <w:tcPr>
            <w:tcW w:w="4080" w:type="dxa"/>
            <w:gridSpan w:val="5"/>
            <w:tcBorders>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r w:rsidRPr="00DA4539">
              <w:rPr>
                <w:rFonts w:ascii="Times New Roman" w:hAnsi="Times New Roman" w:cs="Times New Roman"/>
                <w:sz w:val="24"/>
                <w:szCs w:val="24"/>
              </w:rPr>
              <w:t xml:space="preserve">Всего            </w:t>
            </w:r>
          </w:p>
        </w:tc>
        <w:tc>
          <w:tcPr>
            <w:tcW w:w="72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1338"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r>
    </w:tbl>
    <w:p w:rsidR="00DA4539" w:rsidRPr="00DA4539" w:rsidRDefault="00DA4539" w:rsidP="00DA4539">
      <w:pPr>
        <w:widowControl w:val="0"/>
        <w:autoSpaceDE w:val="0"/>
        <w:autoSpaceDN w:val="0"/>
        <w:adjustRightInd w:val="0"/>
        <w:jc w:val="both"/>
        <w:rPr>
          <w:rFonts w:ascii="Times New Roman" w:hAnsi="Times New Roman" w:cs="Times New Roman"/>
          <w:sz w:val="24"/>
          <w:szCs w:val="24"/>
        </w:rPr>
      </w:pPr>
    </w:p>
    <w:p w:rsidR="00DA4539" w:rsidRPr="00DA4539" w:rsidRDefault="00DA4539" w:rsidP="00DA4539">
      <w:pPr>
        <w:pStyle w:val="ConsPlusNonformat"/>
        <w:ind w:firstLine="567"/>
        <w:rPr>
          <w:rFonts w:ascii="Times New Roman" w:hAnsi="Times New Roman" w:cs="Times New Roman"/>
          <w:sz w:val="24"/>
          <w:szCs w:val="24"/>
        </w:rPr>
      </w:pPr>
      <w:r w:rsidRPr="00DA4539">
        <w:rPr>
          <w:rFonts w:ascii="Times New Roman" w:hAnsi="Times New Roman" w:cs="Times New Roman"/>
          <w:sz w:val="24"/>
          <w:szCs w:val="24"/>
        </w:rPr>
        <w:t>Количество лет, месяцев, дней замещения муниципальной должности</w:t>
      </w: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__________________________.</w:t>
      </w:r>
    </w:p>
    <w:p w:rsidR="00DA4539" w:rsidRPr="00DA4539" w:rsidRDefault="00DA4539" w:rsidP="00DA4539">
      <w:pPr>
        <w:pStyle w:val="ConsPlusNonformat"/>
        <w:rPr>
          <w:rFonts w:ascii="Times New Roman" w:hAnsi="Times New Roman" w:cs="Times New Roman"/>
          <w:sz w:val="24"/>
          <w:szCs w:val="24"/>
        </w:rPr>
      </w:pP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Глава сельского поселения  __________ ______________________</w:t>
      </w:r>
    </w:p>
    <w:p w:rsidR="00DA4539" w:rsidRPr="00DA4539" w:rsidRDefault="00DA4539" w:rsidP="00D23657">
      <w:pPr>
        <w:pStyle w:val="ConsPlusNonformat"/>
        <w:rPr>
          <w:rFonts w:ascii="Times New Roman" w:hAnsi="Times New Roman" w:cs="Times New Roman"/>
          <w:sz w:val="18"/>
          <w:szCs w:val="18"/>
        </w:rPr>
      </w:pPr>
      <w:r w:rsidRPr="00DA4539">
        <w:rPr>
          <w:rFonts w:ascii="Times New Roman" w:hAnsi="Times New Roman" w:cs="Times New Roman"/>
          <w:sz w:val="18"/>
          <w:szCs w:val="18"/>
        </w:rPr>
        <w:t xml:space="preserve">                                                                     (подпись)        </w:t>
      </w:r>
      <w:r w:rsidR="00D23657">
        <w:rPr>
          <w:rFonts w:ascii="Times New Roman" w:hAnsi="Times New Roman" w:cs="Times New Roman"/>
          <w:sz w:val="18"/>
          <w:szCs w:val="18"/>
        </w:rPr>
        <w:t xml:space="preserve">          (расшифровка подписи)</w:t>
      </w:r>
    </w:p>
    <w:p w:rsidR="00DA4539" w:rsidRPr="00DA4539" w:rsidRDefault="00DA4539" w:rsidP="00DA4539">
      <w:pPr>
        <w:widowControl w:val="0"/>
        <w:autoSpaceDE w:val="0"/>
        <w:autoSpaceDN w:val="0"/>
        <w:adjustRightInd w:val="0"/>
        <w:jc w:val="right"/>
        <w:outlineLvl w:val="1"/>
        <w:rPr>
          <w:rFonts w:ascii="Times New Roman" w:hAnsi="Times New Roman" w:cs="Times New Roman"/>
        </w:rPr>
      </w:pPr>
    </w:p>
    <w:p w:rsidR="00DA4539" w:rsidRPr="00DA4539" w:rsidRDefault="00DA4539" w:rsidP="00DA4539">
      <w:pPr>
        <w:widowControl w:val="0"/>
        <w:autoSpaceDE w:val="0"/>
        <w:autoSpaceDN w:val="0"/>
        <w:adjustRightInd w:val="0"/>
        <w:jc w:val="right"/>
        <w:outlineLvl w:val="1"/>
        <w:rPr>
          <w:rFonts w:ascii="Times New Roman" w:hAnsi="Times New Roman" w:cs="Times New Roman"/>
          <w:sz w:val="24"/>
          <w:szCs w:val="24"/>
        </w:rPr>
      </w:pPr>
    </w:p>
    <w:p w:rsidR="00DA4539" w:rsidRPr="00D23657" w:rsidRDefault="00DA4539" w:rsidP="00D23657">
      <w:pPr>
        <w:widowControl w:val="0"/>
        <w:autoSpaceDE w:val="0"/>
        <w:autoSpaceDN w:val="0"/>
        <w:adjustRightInd w:val="0"/>
        <w:spacing w:after="0"/>
        <w:jc w:val="right"/>
        <w:outlineLvl w:val="1"/>
        <w:rPr>
          <w:rFonts w:ascii="Times New Roman" w:hAnsi="Times New Roman" w:cs="Times New Roman"/>
          <w:sz w:val="20"/>
          <w:szCs w:val="20"/>
        </w:rPr>
      </w:pPr>
      <w:r w:rsidRPr="00D23657">
        <w:rPr>
          <w:rFonts w:ascii="Times New Roman" w:hAnsi="Times New Roman" w:cs="Times New Roman"/>
          <w:sz w:val="20"/>
          <w:szCs w:val="20"/>
        </w:rPr>
        <w:t>Приложение 3</w:t>
      </w:r>
    </w:p>
    <w:p w:rsidR="00DA4539" w:rsidRPr="00D23657" w:rsidRDefault="00DA4539" w:rsidP="00D23657">
      <w:pPr>
        <w:widowControl w:val="0"/>
        <w:autoSpaceDE w:val="0"/>
        <w:autoSpaceDN w:val="0"/>
        <w:adjustRightInd w:val="0"/>
        <w:spacing w:after="0"/>
        <w:jc w:val="right"/>
        <w:rPr>
          <w:rFonts w:ascii="Times New Roman" w:hAnsi="Times New Roman" w:cs="Times New Roman"/>
          <w:sz w:val="20"/>
          <w:szCs w:val="20"/>
        </w:rPr>
      </w:pPr>
      <w:r w:rsidRPr="00D23657">
        <w:rPr>
          <w:rFonts w:ascii="Times New Roman" w:hAnsi="Times New Roman" w:cs="Times New Roman"/>
          <w:sz w:val="20"/>
          <w:szCs w:val="20"/>
        </w:rPr>
        <w:t>к Порядку обращения за пенсией за выслугу лет,</w:t>
      </w:r>
    </w:p>
    <w:p w:rsidR="00DA4539" w:rsidRPr="00D23657" w:rsidRDefault="00DA4539" w:rsidP="00D23657">
      <w:pPr>
        <w:widowControl w:val="0"/>
        <w:autoSpaceDE w:val="0"/>
        <w:autoSpaceDN w:val="0"/>
        <w:adjustRightInd w:val="0"/>
        <w:spacing w:after="0"/>
        <w:jc w:val="right"/>
        <w:rPr>
          <w:rFonts w:ascii="Times New Roman" w:hAnsi="Times New Roman" w:cs="Times New Roman"/>
          <w:sz w:val="20"/>
          <w:szCs w:val="20"/>
        </w:rPr>
      </w:pPr>
      <w:r w:rsidRPr="00D23657">
        <w:rPr>
          <w:rFonts w:ascii="Times New Roman" w:hAnsi="Times New Roman" w:cs="Times New Roman"/>
          <w:sz w:val="20"/>
          <w:szCs w:val="20"/>
        </w:rPr>
        <w:t>ее назначения и выплаты лицу,</w:t>
      </w:r>
    </w:p>
    <w:p w:rsidR="00DA4539" w:rsidRPr="00D23657" w:rsidRDefault="00DA4539" w:rsidP="00D23657">
      <w:pPr>
        <w:widowControl w:val="0"/>
        <w:autoSpaceDE w:val="0"/>
        <w:autoSpaceDN w:val="0"/>
        <w:adjustRightInd w:val="0"/>
        <w:spacing w:after="0"/>
        <w:jc w:val="right"/>
        <w:rPr>
          <w:rFonts w:ascii="Times New Roman" w:hAnsi="Times New Roman" w:cs="Times New Roman"/>
          <w:sz w:val="24"/>
          <w:szCs w:val="24"/>
        </w:rPr>
      </w:pPr>
      <w:proofErr w:type="gramStart"/>
      <w:r w:rsidRPr="00D23657">
        <w:rPr>
          <w:rFonts w:ascii="Times New Roman" w:hAnsi="Times New Roman" w:cs="Times New Roman"/>
          <w:sz w:val="20"/>
          <w:szCs w:val="20"/>
        </w:rPr>
        <w:t>замещавшему</w:t>
      </w:r>
      <w:proofErr w:type="gramEnd"/>
      <w:r w:rsidRPr="00D23657">
        <w:rPr>
          <w:rFonts w:ascii="Times New Roman" w:hAnsi="Times New Roman" w:cs="Times New Roman"/>
          <w:sz w:val="20"/>
          <w:szCs w:val="20"/>
        </w:rPr>
        <w:t xml:space="preserve"> муниципальную должность</w:t>
      </w:r>
    </w:p>
    <w:p w:rsidR="00DA4539" w:rsidRPr="00DA4539" w:rsidRDefault="00DA4539" w:rsidP="00DA4539">
      <w:pPr>
        <w:pStyle w:val="ConsPlusNonformat"/>
        <w:jc w:val="center"/>
        <w:rPr>
          <w:rFonts w:ascii="Times New Roman" w:hAnsi="Times New Roman" w:cs="Times New Roman"/>
          <w:sz w:val="24"/>
          <w:szCs w:val="24"/>
        </w:rPr>
      </w:pPr>
      <w:bookmarkStart w:id="9" w:name="Par427"/>
      <w:bookmarkEnd w:id="9"/>
    </w:p>
    <w:p w:rsidR="00DA4539" w:rsidRPr="00DA4539" w:rsidRDefault="00DA4539" w:rsidP="00DA4539">
      <w:pPr>
        <w:pStyle w:val="ConsPlusNonformat"/>
        <w:jc w:val="center"/>
        <w:rPr>
          <w:rFonts w:ascii="Times New Roman" w:hAnsi="Times New Roman" w:cs="Times New Roman"/>
          <w:sz w:val="24"/>
          <w:szCs w:val="24"/>
        </w:rPr>
      </w:pPr>
      <w:r w:rsidRPr="00DA4539">
        <w:rPr>
          <w:rFonts w:ascii="Times New Roman" w:hAnsi="Times New Roman" w:cs="Times New Roman"/>
          <w:sz w:val="24"/>
          <w:szCs w:val="24"/>
        </w:rPr>
        <w:t>СПРАВКА</w:t>
      </w:r>
    </w:p>
    <w:p w:rsidR="00DA4539" w:rsidRPr="00DA4539" w:rsidRDefault="00DA4539" w:rsidP="00DA4539">
      <w:pPr>
        <w:pStyle w:val="ConsPlusNonformat"/>
        <w:jc w:val="center"/>
        <w:rPr>
          <w:rFonts w:ascii="Times New Roman" w:hAnsi="Times New Roman" w:cs="Times New Roman"/>
          <w:sz w:val="24"/>
          <w:szCs w:val="24"/>
        </w:rPr>
      </w:pPr>
    </w:p>
    <w:p w:rsidR="00DA4539" w:rsidRPr="00DA4539" w:rsidRDefault="00DA4539" w:rsidP="00DA4539">
      <w:pPr>
        <w:pStyle w:val="ConsPlusNonformat"/>
        <w:jc w:val="center"/>
        <w:rPr>
          <w:rFonts w:ascii="Times New Roman" w:hAnsi="Times New Roman" w:cs="Times New Roman"/>
          <w:sz w:val="24"/>
          <w:szCs w:val="24"/>
        </w:rPr>
      </w:pPr>
      <w:r w:rsidRPr="00DA4539">
        <w:rPr>
          <w:rFonts w:ascii="Times New Roman" w:hAnsi="Times New Roman" w:cs="Times New Roman"/>
          <w:sz w:val="24"/>
          <w:szCs w:val="24"/>
        </w:rPr>
        <w:t>о размере месячного должностного оклада лица,</w:t>
      </w:r>
    </w:p>
    <w:p w:rsidR="00DA4539" w:rsidRPr="00DA4539" w:rsidRDefault="00DA4539" w:rsidP="00DA4539">
      <w:pPr>
        <w:pStyle w:val="ConsPlusNonformat"/>
        <w:jc w:val="center"/>
        <w:rPr>
          <w:rFonts w:ascii="Times New Roman" w:hAnsi="Times New Roman" w:cs="Times New Roman"/>
          <w:sz w:val="24"/>
          <w:szCs w:val="24"/>
        </w:rPr>
      </w:pPr>
      <w:proofErr w:type="gramStart"/>
      <w:r w:rsidRPr="00DA4539">
        <w:rPr>
          <w:rFonts w:ascii="Times New Roman" w:hAnsi="Times New Roman" w:cs="Times New Roman"/>
          <w:sz w:val="24"/>
          <w:szCs w:val="24"/>
        </w:rPr>
        <w:t>замещавшего</w:t>
      </w:r>
      <w:proofErr w:type="gramEnd"/>
      <w:r w:rsidRPr="00DA4539">
        <w:rPr>
          <w:rFonts w:ascii="Times New Roman" w:hAnsi="Times New Roman" w:cs="Times New Roman"/>
          <w:sz w:val="24"/>
          <w:szCs w:val="24"/>
        </w:rPr>
        <w:t xml:space="preserve"> муниципальную должность,</w:t>
      </w:r>
    </w:p>
    <w:p w:rsidR="00DA4539" w:rsidRPr="00DA4539" w:rsidRDefault="00DA4539" w:rsidP="00DA4539">
      <w:pPr>
        <w:pStyle w:val="ConsPlusNonformat"/>
        <w:jc w:val="center"/>
        <w:rPr>
          <w:rFonts w:ascii="Times New Roman" w:hAnsi="Times New Roman" w:cs="Times New Roman"/>
          <w:sz w:val="24"/>
          <w:szCs w:val="24"/>
        </w:rPr>
      </w:pPr>
      <w:r w:rsidRPr="00DA4539">
        <w:rPr>
          <w:rFonts w:ascii="Times New Roman" w:hAnsi="Times New Roman" w:cs="Times New Roman"/>
          <w:sz w:val="24"/>
          <w:szCs w:val="24"/>
        </w:rPr>
        <w:t xml:space="preserve"> </w:t>
      </w:r>
      <w:proofErr w:type="gramStart"/>
      <w:r w:rsidRPr="00DA4539">
        <w:rPr>
          <w:rFonts w:ascii="Times New Roman" w:hAnsi="Times New Roman" w:cs="Times New Roman"/>
          <w:sz w:val="24"/>
          <w:szCs w:val="24"/>
        </w:rPr>
        <w:t>учитываемого</w:t>
      </w:r>
      <w:proofErr w:type="gramEnd"/>
      <w:r w:rsidRPr="00DA4539">
        <w:rPr>
          <w:rFonts w:ascii="Times New Roman" w:hAnsi="Times New Roman" w:cs="Times New Roman"/>
          <w:sz w:val="24"/>
          <w:szCs w:val="24"/>
        </w:rPr>
        <w:t xml:space="preserve"> при назначении пенсии за выслугу лет</w:t>
      </w:r>
    </w:p>
    <w:p w:rsidR="00DA4539" w:rsidRPr="00DA4539" w:rsidRDefault="00DA4539" w:rsidP="00DA4539">
      <w:pPr>
        <w:pStyle w:val="ConsPlusNonformat"/>
        <w:ind w:firstLine="567"/>
        <w:rPr>
          <w:rFonts w:ascii="Times New Roman" w:hAnsi="Times New Roman" w:cs="Times New Roman"/>
          <w:sz w:val="24"/>
          <w:szCs w:val="24"/>
        </w:rPr>
      </w:pP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Должностной оклад __________________________________________________________,</w:t>
      </w:r>
    </w:p>
    <w:p w:rsidR="00DA4539" w:rsidRPr="00DA4539" w:rsidRDefault="00DA4539" w:rsidP="00DA4539">
      <w:pPr>
        <w:pStyle w:val="ConsPlusNonformat"/>
        <w:jc w:val="center"/>
        <w:rPr>
          <w:rFonts w:ascii="Times New Roman" w:hAnsi="Times New Roman" w:cs="Times New Roman"/>
        </w:rPr>
      </w:pPr>
      <w:r w:rsidRPr="00DA4539">
        <w:rPr>
          <w:rFonts w:ascii="Times New Roman" w:hAnsi="Times New Roman" w:cs="Times New Roman"/>
        </w:rPr>
        <w:t>(фамилия, имя, отчество)</w:t>
      </w: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замещавшег</w:t>
      </w:r>
      <w:proofErr w:type="gramStart"/>
      <w:r w:rsidRPr="00DA4539">
        <w:rPr>
          <w:rFonts w:ascii="Times New Roman" w:hAnsi="Times New Roman" w:cs="Times New Roman"/>
          <w:sz w:val="24"/>
          <w:szCs w:val="24"/>
        </w:rPr>
        <w:t>о(</w:t>
      </w:r>
      <w:proofErr w:type="gramEnd"/>
      <w:r w:rsidRPr="00DA4539">
        <w:rPr>
          <w:rFonts w:ascii="Times New Roman" w:hAnsi="Times New Roman" w:cs="Times New Roman"/>
          <w:sz w:val="24"/>
          <w:szCs w:val="24"/>
        </w:rPr>
        <w:t xml:space="preserve">ей) муниципальную должность </w:t>
      </w: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____________________________________________________________________________,</w:t>
      </w:r>
    </w:p>
    <w:p w:rsidR="00DA4539" w:rsidRPr="00DA4539" w:rsidRDefault="00DA4539" w:rsidP="00DA4539">
      <w:pPr>
        <w:pStyle w:val="ConsPlusNonformat"/>
        <w:jc w:val="center"/>
        <w:rPr>
          <w:rFonts w:ascii="Times New Roman" w:hAnsi="Times New Roman" w:cs="Times New Roman"/>
        </w:rPr>
      </w:pPr>
      <w:r w:rsidRPr="00DA4539">
        <w:rPr>
          <w:rFonts w:ascii="Times New Roman" w:hAnsi="Times New Roman" w:cs="Times New Roman"/>
        </w:rPr>
        <w:t>(наименование должности)</w:t>
      </w: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 xml:space="preserve">по состоянию </w:t>
      </w:r>
      <w:proofErr w:type="gramStart"/>
      <w:r w:rsidRPr="00DA4539">
        <w:rPr>
          <w:rFonts w:ascii="Times New Roman" w:hAnsi="Times New Roman" w:cs="Times New Roman"/>
          <w:sz w:val="24"/>
          <w:szCs w:val="24"/>
        </w:rPr>
        <w:t>на</w:t>
      </w:r>
      <w:proofErr w:type="gramEnd"/>
      <w:r w:rsidRPr="00DA4539">
        <w:rPr>
          <w:rFonts w:ascii="Times New Roman" w:hAnsi="Times New Roman" w:cs="Times New Roman"/>
          <w:sz w:val="24"/>
          <w:szCs w:val="24"/>
        </w:rPr>
        <w:t xml:space="preserve"> ___________________________</w:t>
      </w:r>
    </w:p>
    <w:p w:rsidR="00DA4539" w:rsidRPr="00DA4539" w:rsidRDefault="00DA4539" w:rsidP="00DA4539">
      <w:pPr>
        <w:widowControl w:val="0"/>
        <w:autoSpaceDE w:val="0"/>
        <w:autoSpaceDN w:val="0"/>
        <w:adjustRightInd w:val="0"/>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371"/>
        <w:gridCol w:w="1701"/>
      </w:tblGrid>
      <w:tr w:rsidR="00DA4539" w:rsidRPr="00DA4539" w:rsidTr="00DA4539">
        <w:trPr>
          <w:trHeight w:val="400"/>
          <w:tblCellSpacing w:w="5" w:type="nil"/>
        </w:trPr>
        <w:tc>
          <w:tcPr>
            <w:tcW w:w="7371" w:type="dxa"/>
            <w:tcBorders>
              <w:top w:val="single" w:sz="4" w:space="0" w:color="auto"/>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r w:rsidRPr="00DA4539">
              <w:rPr>
                <w:rFonts w:ascii="Times New Roman" w:hAnsi="Times New Roman" w:cs="Times New Roman"/>
                <w:sz w:val="24"/>
                <w:szCs w:val="24"/>
              </w:rPr>
              <w:t xml:space="preserve">   в месяц     </w:t>
            </w:r>
            <w:r w:rsidRPr="00DA4539">
              <w:rPr>
                <w:rFonts w:ascii="Times New Roman" w:hAnsi="Times New Roman" w:cs="Times New Roman"/>
                <w:sz w:val="24"/>
                <w:szCs w:val="24"/>
              </w:rPr>
              <w:br/>
              <w:t xml:space="preserve">    (рублей)    </w:t>
            </w:r>
          </w:p>
        </w:tc>
      </w:tr>
      <w:tr w:rsidR="00DA4539" w:rsidRPr="00DA4539" w:rsidTr="00DA4539">
        <w:trPr>
          <w:tblCellSpacing w:w="5" w:type="nil"/>
        </w:trPr>
        <w:tc>
          <w:tcPr>
            <w:tcW w:w="7371" w:type="dxa"/>
            <w:tcBorders>
              <w:left w:val="single" w:sz="4" w:space="0" w:color="auto"/>
              <w:bottom w:val="single" w:sz="4" w:space="0" w:color="auto"/>
              <w:right w:val="single" w:sz="4" w:space="0" w:color="auto"/>
            </w:tcBorders>
          </w:tcPr>
          <w:p w:rsidR="00DA4539" w:rsidRPr="00DA4539" w:rsidRDefault="00DA4539" w:rsidP="00AE38CC">
            <w:pPr>
              <w:pStyle w:val="ConsPlusCell"/>
              <w:numPr>
                <w:ilvl w:val="0"/>
                <w:numId w:val="5"/>
              </w:numPr>
              <w:jc w:val="both"/>
              <w:rPr>
                <w:rFonts w:ascii="Times New Roman" w:hAnsi="Times New Roman" w:cs="Times New Roman"/>
                <w:sz w:val="24"/>
                <w:szCs w:val="24"/>
              </w:rPr>
            </w:pPr>
            <w:r w:rsidRPr="00DA4539">
              <w:rPr>
                <w:rFonts w:ascii="Times New Roman" w:hAnsi="Times New Roman" w:cs="Times New Roman"/>
                <w:sz w:val="24"/>
                <w:szCs w:val="24"/>
              </w:rPr>
              <w:t xml:space="preserve">Должностной оклад        </w:t>
            </w:r>
          </w:p>
          <w:p w:rsidR="00DA4539" w:rsidRPr="00DA4539" w:rsidRDefault="00DA4539" w:rsidP="00DA4539">
            <w:pPr>
              <w:pStyle w:val="ConsPlusCell"/>
              <w:ind w:left="1080"/>
              <w:jc w:val="both"/>
              <w:rPr>
                <w:rFonts w:ascii="Times New Roman" w:hAnsi="Times New Roman" w:cs="Times New Roman"/>
                <w:sz w:val="24"/>
                <w:szCs w:val="24"/>
              </w:rPr>
            </w:pPr>
            <w:r w:rsidRPr="00DA4539">
              <w:rPr>
                <w:rFonts w:ascii="Times New Roman" w:hAnsi="Times New Roman" w:cs="Times New Roman"/>
                <w:sz w:val="24"/>
                <w:szCs w:val="24"/>
              </w:rPr>
              <w:t xml:space="preserve">             </w:t>
            </w:r>
          </w:p>
        </w:tc>
        <w:tc>
          <w:tcPr>
            <w:tcW w:w="1701"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r>
      <w:tr w:rsidR="00DA4539" w:rsidRPr="00DA4539" w:rsidTr="00DA4539">
        <w:trPr>
          <w:trHeight w:val="800"/>
          <w:tblCellSpacing w:w="5" w:type="nil"/>
        </w:trPr>
        <w:tc>
          <w:tcPr>
            <w:tcW w:w="7371"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r w:rsidRPr="00DA4539">
              <w:rPr>
                <w:rFonts w:ascii="Times New Roman" w:hAnsi="Times New Roman" w:cs="Times New Roman"/>
                <w:sz w:val="24"/>
                <w:szCs w:val="24"/>
              </w:rPr>
              <w:t xml:space="preserve">Дополнительно:                                 </w:t>
            </w:r>
            <w:r w:rsidRPr="00DA4539">
              <w:rPr>
                <w:rFonts w:ascii="Times New Roman" w:hAnsi="Times New Roman" w:cs="Times New Roman"/>
                <w:sz w:val="24"/>
                <w:szCs w:val="24"/>
              </w:rPr>
              <w:br/>
              <w:t>1) нормативный  правовой  акт  (раздел,  пункт,</w:t>
            </w:r>
            <w:r w:rsidRPr="00DA4539">
              <w:rPr>
                <w:rFonts w:ascii="Times New Roman" w:hAnsi="Times New Roman" w:cs="Times New Roman"/>
                <w:sz w:val="24"/>
                <w:szCs w:val="24"/>
              </w:rPr>
              <w:br/>
              <w:t>подпункт и  т.д.),  в  соответствии  с  которым</w:t>
            </w:r>
            <w:r w:rsidRPr="00DA4539">
              <w:rPr>
                <w:rFonts w:ascii="Times New Roman" w:hAnsi="Times New Roman" w:cs="Times New Roman"/>
                <w:sz w:val="24"/>
                <w:szCs w:val="24"/>
              </w:rPr>
              <w:br/>
              <w:t>установлен должностной оклад;</w:t>
            </w:r>
          </w:p>
          <w:p w:rsidR="00DA4539" w:rsidRPr="00DA4539" w:rsidRDefault="00DA4539" w:rsidP="00DA4539">
            <w:pPr>
              <w:pStyle w:val="ConsPlusCell"/>
              <w:rPr>
                <w:rFonts w:ascii="Times New Roman" w:hAnsi="Times New Roman" w:cs="Times New Roman"/>
                <w:sz w:val="24"/>
                <w:szCs w:val="24"/>
              </w:rPr>
            </w:pPr>
            <w:r w:rsidRPr="00DA4539">
              <w:rPr>
                <w:rFonts w:ascii="Times New Roman" w:hAnsi="Times New Roman" w:cs="Times New Roman"/>
                <w:sz w:val="24"/>
                <w:szCs w:val="24"/>
              </w:rPr>
              <w:t xml:space="preserve">2) предельный размер должностного оклада лица, замещающего муниципальную должность, </w:t>
            </w:r>
          </w:p>
          <w:p w:rsidR="00DA4539" w:rsidRPr="00DA4539" w:rsidRDefault="00DA4539" w:rsidP="00DA4539">
            <w:pPr>
              <w:pStyle w:val="ConsPlusCell"/>
              <w:rPr>
                <w:rFonts w:ascii="Times New Roman" w:hAnsi="Times New Roman" w:cs="Times New Roman"/>
                <w:sz w:val="24"/>
                <w:szCs w:val="24"/>
              </w:rPr>
            </w:pPr>
            <w:r w:rsidRPr="00DA4539">
              <w:rPr>
                <w:rFonts w:ascii="Times New Roman" w:hAnsi="Times New Roman" w:cs="Times New Roman"/>
                <w:sz w:val="24"/>
                <w:szCs w:val="24"/>
              </w:rPr>
              <w:t xml:space="preserve"> - </w:t>
            </w:r>
            <w:r w:rsidRPr="00DA4539">
              <w:rPr>
                <w:rFonts w:ascii="Times New Roman" w:hAnsi="Times New Roman" w:cs="Times New Roman"/>
                <w:sz w:val="24"/>
                <w:szCs w:val="24"/>
                <w:u w:val="single"/>
              </w:rPr>
              <w:t xml:space="preserve">в процентах </w:t>
            </w:r>
            <w:r w:rsidRPr="00DA4539">
              <w:rPr>
                <w:rFonts w:ascii="Times New Roman" w:hAnsi="Times New Roman" w:cs="Times New Roman"/>
                <w:sz w:val="24"/>
                <w:szCs w:val="24"/>
              </w:rPr>
              <w:t xml:space="preserve"> от ежемесячного денежного вознаграждения лица, </w:t>
            </w:r>
            <w:r w:rsidRPr="00DA4539">
              <w:rPr>
                <w:rFonts w:ascii="Times New Roman" w:hAnsi="Times New Roman" w:cs="Times New Roman"/>
                <w:sz w:val="24"/>
                <w:szCs w:val="24"/>
              </w:rPr>
              <w:lastRenderedPageBreak/>
              <w:t>замещающего государственную должность Республики Коми – министр Республики Коми;</w:t>
            </w:r>
          </w:p>
          <w:p w:rsidR="00DA4539" w:rsidRPr="00DA4539" w:rsidRDefault="00DA4539" w:rsidP="00DA4539">
            <w:pPr>
              <w:pStyle w:val="ConsPlusCell"/>
              <w:rPr>
                <w:rFonts w:ascii="Times New Roman" w:hAnsi="Times New Roman" w:cs="Times New Roman"/>
                <w:sz w:val="24"/>
                <w:szCs w:val="24"/>
              </w:rPr>
            </w:pPr>
            <w:r w:rsidRPr="00DA4539">
              <w:rPr>
                <w:rFonts w:ascii="Times New Roman" w:hAnsi="Times New Roman" w:cs="Times New Roman"/>
                <w:sz w:val="24"/>
                <w:szCs w:val="24"/>
              </w:rPr>
              <w:t xml:space="preserve">- </w:t>
            </w:r>
            <w:r w:rsidRPr="00DA4539">
              <w:rPr>
                <w:rFonts w:ascii="Times New Roman" w:hAnsi="Times New Roman" w:cs="Times New Roman"/>
                <w:sz w:val="24"/>
                <w:szCs w:val="24"/>
                <w:u w:val="single"/>
              </w:rPr>
              <w:t>в абсолютном выражении</w:t>
            </w:r>
            <w:r w:rsidRPr="00DA4539">
              <w:rPr>
                <w:rFonts w:ascii="Times New Roman" w:hAnsi="Times New Roman" w:cs="Times New Roman"/>
                <w:sz w:val="24"/>
                <w:szCs w:val="24"/>
              </w:rPr>
              <w:t xml:space="preserve"> </w:t>
            </w:r>
          </w:p>
          <w:p w:rsidR="00DA4539" w:rsidRPr="00DA4539" w:rsidRDefault="00DA4539" w:rsidP="00DA4539">
            <w:pPr>
              <w:pStyle w:val="ConsPlusCell"/>
              <w:rPr>
                <w:rFonts w:ascii="Times New Roman" w:hAnsi="Times New Roman" w:cs="Times New Roman"/>
                <w:sz w:val="24"/>
                <w:szCs w:val="24"/>
              </w:rPr>
            </w:pPr>
            <w:r w:rsidRPr="00DA4539">
              <w:rPr>
                <w:rFonts w:ascii="Times New Roman" w:hAnsi="Times New Roman" w:cs="Times New Roman"/>
                <w:sz w:val="24"/>
                <w:szCs w:val="24"/>
              </w:rPr>
              <w:t xml:space="preserve">      </w:t>
            </w:r>
          </w:p>
        </w:tc>
        <w:tc>
          <w:tcPr>
            <w:tcW w:w="1701" w:type="dxa"/>
            <w:tcBorders>
              <w:left w:val="single" w:sz="4" w:space="0" w:color="auto"/>
              <w:bottom w:val="single" w:sz="4" w:space="0" w:color="auto"/>
              <w:right w:val="single" w:sz="4" w:space="0" w:color="auto"/>
            </w:tcBorders>
          </w:tcPr>
          <w:p w:rsidR="00DA4539" w:rsidRPr="00DA4539" w:rsidRDefault="00DA4539" w:rsidP="00DA4539">
            <w:pPr>
              <w:pStyle w:val="ConsPlusCell"/>
              <w:rPr>
                <w:rFonts w:ascii="Times New Roman" w:hAnsi="Times New Roman" w:cs="Times New Roman"/>
                <w:sz w:val="24"/>
                <w:szCs w:val="24"/>
              </w:rPr>
            </w:pPr>
          </w:p>
        </w:tc>
      </w:tr>
    </w:tbl>
    <w:p w:rsidR="00DA4539" w:rsidRPr="00DA4539" w:rsidRDefault="00DA4539" w:rsidP="00DA4539">
      <w:pPr>
        <w:widowControl w:val="0"/>
        <w:autoSpaceDE w:val="0"/>
        <w:autoSpaceDN w:val="0"/>
        <w:adjustRightInd w:val="0"/>
        <w:rPr>
          <w:rFonts w:ascii="Times New Roman" w:hAnsi="Times New Roman" w:cs="Times New Roman"/>
          <w:szCs w:val="24"/>
        </w:rPr>
      </w:pPr>
    </w:p>
    <w:p w:rsidR="00DA4539" w:rsidRPr="00DA4539" w:rsidRDefault="00DA4539" w:rsidP="00DA4539">
      <w:pPr>
        <w:widowControl w:val="0"/>
        <w:autoSpaceDE w:val="0"/>
        <w:autoSpaceDN w:val="0"/>
        <w:adjustRightInd w:val="0"/>
        <w:rPr>
          <w:rFonts w:ascii="Times New Roman" w:hAnsi="Times New Roman" w:cs="Times New Roman"/>
          <w:szCs w:val="24"/>
        </w:rPr>
      </w:pP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Глава сельского поселения __________ ______________________</w:t>
      </w:r>
    </w:p>
    <w:p w:rsidR="00DA4539" w:rsidRPr="00D23657" w:rsidRDefault="00DA4539" w:rsidP="00D23657">
      <w:pPr>
        <w:pStyle w:val="ConsPlusNonformat"/>
        <w:rPr>
          <w:rFonts w:ascii="Times New Roman" w:hAnsi="Times New Roman" w:cs="Times New Roman"/>
          <w:sz w:val="22"/>
          <w:szCs w:val="22"/>
        </w:rPr>
      </w:pPr>
      <w:r w:rsidRPr="00DA4539">
        <w:rPr>
          <w:rFonts w:ascii="Times New Roman" w:hAnsi="Times New Roman" w:cs="Times New Roman"/>
          <w:sz w:val="24"/>
          <w:szCs w:val="24"/>
        </w:rPr>
        <w:t xml:space="preserve">                                                       </w:t>
      </w:r>
      <w:r w:rsidRPr="00DA4539">
        <w:rPr>
          <w:rFonts w:ascii="Times New Roman" w:hAnsi="Times New Roman" w:cs="Times New Roman"/>
          <w:sz w:val="22"/>
          <w:szCs w:val="22"/>
        </w:rPr>
        <w:t>(</w:t>
      </w:r>
      <w:r w:rsidRPr="00DA4539">
        <w:rPr>
          <w:rFonts w:ascii="Times New Roman" w:hAnsi="Times New Roman" w:cs="Times New Roman"/>
          <w:sz w:val="18"/>
          <w:szCs w:val="18"/>
        </w:rPr>
        <w:t>подпись)       (расшифровка подписи)</w:t>
      </w:r>
    </w:p>
    <w:p w:rsidR="00DA4539" w:rsidRPr="00DA4539" w:rsidRDefault="00DA4539" w:rsidP="00D23657">
      <w:pPr>
        <w:widowControl w:val="0"/>
        <w:autoSpaceDE w:val="0"/>
        <w:autoSpaceDN w:val="0"/>
        <w:adjustRightInd w:val="0"/>
        <w:outlineLvl w:val="1"/>
        <w:rPr>
          <w:rFonts w:ascii="Times New Roman" w:hAnsi="Times New Roman" w:cs="Times New Roman"/>
          <w:sz w:val="24"/>
          <w:szCs w:val="24"/>
        </w:rPr>
      </w:pPr>
    </w:p>
    <w:p w:rsidR="00DA4539" w:rsidRPr="00D23657" w:rsidRDefault="00DA4539" w:rsidP="00D23657">
      <w:pPr>
        <w:widowControl w:val="0"/>
        <w:autoSpaceDE w:val="0"/>
        <w:autoSpaceDN w:val="0"/>
        <w:adjustRightInd w:val="0"/>
        <w:spacing w:after="0"/>
        <w:jc w:val="right"/>
        <w:outlineLvl w:val="1"/>
        <w:rPr>
          <w:rFonts w:ascii="Times New Roman" w:hAnsi="Times New Roman" w:cs="Times New Roman"/>
          <w:sz w:val="20"/>
          <w:szCs w:val="20"/>
        </w:rPr>
      </w:pPr>
      <w:r w:rsidRPr="00D23657">
        <w:rPr>
          <w:rFonts w:ascii="Times New Roman" w:hAnsi="Times New Roman" w:cs="Times New Roman"/>
          <w:sz w:val="20"/>
          <w:szCs w:val="20"/>
        </w:rPr>
        <w:t>Приложение 4</w:t>
      </w:r>
    </w:p>
    <w:p w:rsidR="00DA4539" w:rsidRPr="00D23657" w:rsidRDefault="00DA4539" w:rsidP="00D23657">
      <w:pPr>
        <w:widowControl w:val="0"/>
        <w:autoSpaceDE w:val="0"/>
        <w:autoSpaceDN w:val="0"/>
        <w:adjustRightInd w:val="0"/>
        <w:spacing w:after="0"/>
        <w:jc w:val="right"/>
        <w:rPr>
          <w:rFonts w:ascii="Times New Roman" w:hAnsi="Times New Roman" w:cs="Times New Roman"/>
          <w:sz w:val="20"/>
          <w:szCs w:val="20"/>
        </w:rPr>
      </w:pPr>
      <w:r w:rsidRPr="00D23657">
        <w:rPr>
          <w:rFonts w:ascii="Times New Roman" w:hAnsi="Times New Roman" w:cs="Times New Roman"/>
          <w:sz w:val="20"/>
          <w:szCs w:val="20"/>
        </w:rPr>
        <w:t>к Порядку обращения за пенсией за выслугу лет,</w:t>
      </w:r>
    </w:p>
    <w:p w:rsidR="00DA4539" w:rsidRPr="00D23657" w:rsidRDefault="00DA4539" w:rsidP="00D23657">
      <w:pPr>
        <w:widowControl w:val="0"/>
        <w:autoSpaceDE w:val="0"/>
        <w:autoSpaceDN w:val="0"/>
        <w:adjustRightInd w:val="0"/>
        <w:spacing w:after="0"/>
        <w:jc w:val="right"/>
        <w:rPr>
          <w:rFonts w:ascii="Times New Roman" w:hAnsi="Times New Roman" w:cs="Times New Roman"/>
          <w:sz w:val="20"/>
          <w:szCs w:val="20"/>
        </w:rPr>
      </w:pPr>
      <w:r w:rsidRPr="00D23657">
        <w:rPr>
          <w:rFonts w:ascii="Times New Roman" w:hAnsi="Times New Roman" w:cs="Times New Roman"/>
          <w:sz w:val="20"/>
          <w:szCs w:val="20"/>
        </w:rPr>
        <w:t>ее назначения и выплаты лицу,</w:t>
      </w:r>
    </w:p>
    <w:p w:rsidR="00DA4539" w:rsidRPr="00D23657" w:rsidRDefault="00DA4539" w:rsidP="00D23657">
      <w:pPr>
        <w:widowControl w:val="0"/>
        <w:autoSpaceDE w:val="0"/>
        <w:autoSpaceDN w:val="0"/>
        <w:adjustRightInd w:val="0"/>
        <w:spacing w:after="0"/>
        <w:jc w:val="right"/>
        <w:rPr>
          <w:rFonts w:ascii="Times New Roman" w:hAnsi="Times New Roman" w:cs="Times New Roman"/>
          <w:sz w:val="20"/>
          <w:szCs w:val="20"/>
        </w:rPr>
      </w:pPr>
      <w:proofErr w:type="gramStart"/>
      <w:r w:rsidRPr="00D23657">
        <w:rPr>
          <w:rFonts w:ascii="Times New Roman" w:hAnsi="Times New Roman" w:cs="Times New Roman"/>
          <w:sz w:val="20"/>
          <w:szCs w:val="20"/>
        </w:rPr>
        <w:t>замещавшему</w:t>
      </w:r>
      <w:proofErr w:type="gramEnd"/>
      <w:r w:rsidRPr="00D23657">
        <w:rPr>
          <w:rFonts w:ascii="Times New Roman" w:hAnsi="Times New Roman" w:cs="Times New Roman"/>
          <w:sz w:val="20"/>
          <w:szCs w:val="20"/>
        </w:rPr>
        <w:t xml:space="preserve"> муниципальную должность</w:t>
      </w:r>
    </w:p>
    <w:p w:rsidR="00DA4539" w:rsidRPr="00DA4539" w:rsidRDefault="00DA4539" w:rsidP="00DA4539">
      <w:pPr>
        <w:widowControl w:val="0"/>
        <w:autoSpaceDE w:val="0"/>
        <w:autoSpaceDN w:val="0"/>
        <w:adjustRightInd w:val="0"/>
        <w:jc w:val="right"/>
        <w:rPr>
          <w:rFonts w:ascii="Times New Roman" w:hAnsi="Times New Roman" w:cs="Times New Roman"/>
        </w:rPr>
      </w:pPr>
    </w:p>
    <w:p w:rsidR="00DA4539" w:rsidRPr="00DA4539" w:rsidRDefault="00DA4539" w:rsidP="00DA4539">
      <w:pPr>
        <w:widowControl w:val="0"/>
        <w:autoSpaceDE w:val="0"/>
        <w:autoSpaceDN w:val="0"/>
        <w:adjustRightInd w:val="0"/>
        <w:jc w:val="both"/>
        <w:rPr>
          <w:rFonts w:ascii="Times New Roman" w:hAnsi="Times New Roman" w:cs="Times New Roman"/>
          <w:sz w:val="28"/>
          <w:szCs w:val="28"/>
        </w:rPr>
      </w:pPr>
    </w:p>
    <w:p w:rsidR="00DA4539" w:rsidRPr="00DA4539" w:rsidRDefault="00DA4539" w:rsidP="00DA4539">
      <w:pPr>
        <w:pStyle w:val="ConsPlusNonformat"/>
        <w:jc w:val="center"/>
        <w:rPr>
          <w:rFonts w:ascii="Times New Roman" w:hAnsi="Times New Roman" w:cs="Times New Roman"/>
          <w:sz w:val="24"/>
          <w:szCs w:val="24"/>
        </w:rPr>
      </w:pPr>
      <w:bookmarkStart w:id="10" w:name="Par476"/>
      <w:bookmarkEnd w:id="10"/>
      <w:r w:rsidRPr="00DA4539">
        <w:rPr>
          <w:rFonts w:ascii="Times New Roman" w:hAnsi="Times New Roman" w:cs="Times New Roman"/>
          <w:sz w:val="24"/>
          <w:szCs w:val="24"/>
        </w:rPr>
        <w:t>ПРЕДСТАВЛЕНИЕ</w:t>
      </w:r>
    </w:p>
    <w:p w:rsidR="00DA4539" w:rsidRPr="00DA4539" w:rsidRDefault="00DA4539" w:rsidP="00DA4539">
      <w:pPr>
        <w:pStyle w:val="ConsPlusNonformat"/>
        <w:jc w:val="center"/>
        <w:rPr>
          <w:rFonts w:ascii="Times New Roman" w:hAnsi="Times New Roman" w:cs="Times New Roman"/>
          <w:sz w:val="24"/>
          <w:szCs w:val="24"/>
        </w:rPr>
      </w:pPr>
      <w:r w:rsidRPr="00DA4539">
        <w:rPr>
          <w:rFonts w:ascii="Times New Roman" w:hAnsi="Times New Roman" w:cs="Times New Roman"/>
          <w:sz w:val="24"/>
          <w:szCs w:val="24"/>
        </w:rPr>
        <w:t>о назначении пенсии за выслугу лет</w:t>
      </w:r>
    </w:p>
    <w:p w:rsidR="00DA4539" w:rsidRPr="00DA4539" w:rsidRDefault="00DA4539" w:rsidP="00DA4539">
      <w:pPr>
        <w:pStyle w:val="ConsPlusNonformat"/>
        <w:rPr>
          <w:rFonts w:ascii="Times New Roman" w:hAnsi="Times New Roman" w:cs="Times New Roman"/>
          <w:sz w:val="24"/>
          <w:szCs w:val="24"/>
        </w:rPr>
      </w:pPr>
    </w:p>
    <w:p w:rsidR="00DA4539" w:rsidRPr="00DA4539" w:rsidRDefault="00DA4539" w:rsidP="00DA4539">
      <w:pPr>
        <w:pStyle w:val="ConsPlusNonformat"/>
        <w:ind w:firstLine="567"/>
        <w:jc w:val="both"/>
        <w:rPr>
          <w:rFonts w:ascii="Times New Roman" w:hAnsi="Times New Roman" w:cs="Times New Roman"/>
          <w:sz w:val="24"/>
          <w:szCs w:val="24"/>
        </w:rPr>
      </w:pPr>
      <w:r w:rsidRPr="00DA4539">
        <w:rPr>
          <w:rFonts w:ascii="Times New Roman" w:hAnsi="Times New Roman" w:cs="Times New Roman"/>
          <w:sz w:val="24"/>
          <w:szCs w:val="24"/>
        </w:rPr>
        <w:t xml:space="preserve">В соответствии с </w:t>
      </w:r>
      <w:hyperlink r:id="rId50" w:history="1">
        <w:r w:rsidRPr="00DA4539">
          <w:rPr>
            <w:rFonts w:ascii="Times New Roman" w:hAnsi="Times New Roman" w:cs="Times New Roman"/>
            <w:sz w:val="24"/>
            <w:szCs w:val="24"/>
          </w:rPr>
          <w:t>Законом</w:t>
        </w:r>
      </w:hyperlink>
      <w:r w:rsidRPr="00DA4539">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прошу назначить пенсию за выслугу лет к страховой пенсии по старости (инвалидности)</w:t>
      </w: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_____________________________________________________________________________,</w:t>
      </w:r>
    </w:p>
    <w:p w:rsidR="00DA4539" w:rsidRPr="00DA4539" w:rsidRDefault="00DA4539" w:rsidP="00DA4539">
      <w:pPr>
        <w:pStyle w:val="ConsPlusNonformat"/>
        <w:jc w:val="center"/>
        <w:rPr>
          <w:rFonts w:ascii="Times New Roman" w:hAnsi="Times New Roman" w:cs="Times New Roman"/>
        </w:rPr>
      </w:pPr>
      <w:r w:rsidRPr="00DA4539">
        <w:rPr>
          <w:rFonts w:ascii="Times New Roman" w:hAnsi="Times New Roman" w:cs="Times New Roman"/>
        </w:rPr>
        <w:t>(фамилия, имя, отчество)</w:t>
      </w: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замещавшем</w:t>
      </w:r>
      <w:proofErr w:type="gramStart"/>
      <w:r w:rsidRPr="00DA4539">
        <w:rPr>
          <w:rFonts w:ascii="Times New Roman" w:hAnsi="Times New Roman" w:cs="Times New Roman"/>
          <w:sz w:val="24"/>
          <w:szCs w:val="24"/>
        </w:rPr>
        <w:t>у(</w:t>
      </w:r>
      <w:proofErr w:type="gramEnd"/>
      <w:r w:rsidRPr="00DA4539">
        <w:rPr>
          <w:rFonts w:ascii="Times New Roman" w:hAnsi="Times New Roman" w:cs="Times New Roman"/>
          <w:sz w:val="24"/>
          <w:szCs w:val="24"/>
        </w:rPr>
        <w:t xml:space="preserve">ей) муниципальную должность </w:t>
      </w: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_____________________________________________________________________________.</w:t>
      </w:r>
    </w:p>
    <w:p w:rsidR="00DA4539" w:rsidRPr="00DA4539" w:rsidRDefault="00DA4539" w:rsidP="00DA4539">
      <w:pPr>
        <w:pStyle w:val="ConsPlusNonformat"/>
        <w:jc w:val="center"/>
        <w:rPr>
          <w:rFonts w:ascii="Times New Roman" w:hAnsi="Times New Roman" w:cs="Times New Roman"/>
        </w:rPr>
      </w:pPr>
      <w:r w:rsidRPr="00DA4539">
        <w:rPr>
          <w:rFonts w:ascii="Times New Roman" w:hAnsi="Times New Roman" w:cs="Times New Roman"/>
        </w:rPr>
        <w:t>(наименование должности)</w:t>
      </w: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Количество лет, месяцев, дней замещения муниципальной должности_________________.</w:t>
      </w:r>
    </w:p>
    <w:p w:rsidR="00DA4539" w:rsidRPr="00DA4539" w:rsidRDefault="00DA4539" w:rsidP="00DA4539">
      <w:pPr>
        <w:pStyle w:val="ConsPlusNonformat"/>
        <w:jc w:val="both"/>
        <w:rPr>
          <w:rFonts w:ascii="Times New Roman" w:hAnsi="Times New Roman" w:cs="Times New Roman"/>
          <w:sz w:val="24"/>
          <w:szCs w:val="24"/>
        </w:rPr>
      </w:pP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Стаж муниципальной службы составляет _______ лет.</w:t>
      </w:r>
    </w:p>
    <w:p w:rsidR="00DA4539" w:rsidRPr="00DA4539" w:rsidRDefault="00DA4539" w:rsidP="00DA4539">
      <w:pPr>
        <w:pStyle w:val="ConsPlusNonformat"/>
        <w:rPr>
          <w:rFonts w:ascii="Times New Roman" w:hAnsi="Times New Roman" w:cs="Times New Roman"/>
          <w:sz w:val="24"/>
          <w:szCs w:val="24"/>
        </w:rPr>
      </w:pP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Размер месячного должностного оклада для назначения пенсии за выслугу лет по ранее замещаемой должности составляет ________ руб.</w:t>
      </w:r>
    </w:p>
    <w:p w:rsidR="00DA4539" w:rsidRPr="00DA4539" w:rsidRDefault="00DA4539" w:rsidP="00DA4539">
      <w:pPr>
        <w:pStyle w:val="ConsPlusNonformat"/>
        <w:jc w:val="both"/>
        <w:rPr>
          <w:rFonts w:ascii="Times New Roman" w:hAnsi="Times New Roman" w:cs="Times New Roman"/>
          <w:sz w:val="24"/>
          <w:szCs w:val="24"/>
        </w:rPr>
      </w:pP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 xml:space="preserve">Кратность месячных должностных окладов по ранее замещаемой должности, исчисленная в соответствии с </w:t>
      </w:r>
      <w:hyperlink r:id="rId51" w:history="1">
        <w:r w:rsidRPr="00DA4539">
          <w:rPr>
            <w:rFonts w:ascii="Times New Roman" w:hAnsi="Times New Roman" w:cs="Times New Roman"/>
            <w:sz w:val="24"/>
            <w:szCs w:val="24"/>
          </w:rPr>
          <w:t xml:space="preserve">частью 1 статьи </w:t>
        </w:r>
      </w:hyperlink>
      <w:r w:rsidRPr="00DA4539">
        <w:rPr>
          <w:rFonts w:ascii="Times New Roman" w:hAnsi="Times New Roman" w:cs="Times New Roman"/>
          <w:sz w:val="24"/>
          <w:szCs w:val="24"/>
        </w:rPr>
        <w:t>1 Закона, ____________.</w:t>
      </w:r>
    </w:p>
    <w:p w:rsidR="00DA4539" w:rsidRPr="00DA4539" w:rsidRDefault="00DA4539" w:rsidP="00DA4539">
      <w:pPr>
        <w:pStyle w:val="ConsPlusNonformat"/>
        <w:rPr>
          <w:rFonts w:ascii="Times New Roman" w:hAnsi="Times New Roman" w:cs="Times New Roman"/>
          <w:sz w:val="24"/>
          <w:szCs w:val="24"/>
        </w:rPr>
      </w:pP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Дата прекращения полномочий по муниципальной должности "___" ___________ 20___ г.</w:t>
      </w:r>
    </w:p>
    <w:p w:rsidR="00DA4539" w:rsidRPr="00DA4539" w:rsidRDefault="00DA4539" w:rsidP="00DA4539">
      <w:pPr>
        <w:pStyle w:val="ConsPlusNonformat"/>
        <w:rPr>
          <w:rFonts w:ascii="Times New Roman" w:hAnsi="Times New Roman" w:cs="Times New Roman"/>
          <w:sz w:val="24"/>
          <w:szCs w:val="24"/>
        </w:rPr>
      </w:pP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 xml:space="preserve">Основание освобождения от муниципальной должности </w:t>
      </w: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_____________________________________________________________________________</w:t>
      </w:r>
    </w:p>
    <w:p w:rsidR="00DA4539" w:rsidRPr="00DA4539" w:rsidRDefault="00DA4539" w:rsidP="00DA4539">
      <w:pPr>
        <w:pStyle w:val="ConsPlusNonformat"/>
        <w:jc w:val="both"/>
        <w:rPr>
          <w:rFonts w:ascii="Times New Roman" w:hAnsi="Times New Roman" w:cs="Times New Roman"/>
          <w:sz w:val="24"/>
          <w:szCs w:val="24"/>
        </w:rPr>
      </w:pPr>
    </w:p>
    <w:p w:rsidR="00DA4539" w:rsidRPr="00DA4539" w:rsidRDefault="00DA4539" w:rsidP="00DA4539">
      <w:pPr>
        <w:pStyle w:val="ConsPlusNonformat"/>
        <w:ind w:firstLine="567"/>
        <w:jc w:val="both"/>
        <w:rPr>
          <w:rFonts w:ascii="Times New Roman" w:hAnsi="Times New Roman" w:cs="Times New Roman"/>
          <w:sz w:val="24"/>
          <w:szCs w:val="24"/>
        </w:rPr>
      </w:pPr>
      <w:r w:rsidRPr="00DA4539">
        <w:rPr>
          <w:rFonts w:ascii="Times New Roman" w:hAnsi="Times New Roman" w:cs="Times New Roman"/>
          <w:sz w:val="24"/>
          <w:szCs w:val="24"/>
        </w:rPr>
        <w:t>К представлению прилагаются:</w:t>
      </w: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1) заявление о назначении пенсии за выслугу лет;</w:t>
      </w: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2) справка о размере месячного должностного оклада;</w:t>
      </w: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3) справка по определению стажа муниципальной службы для назначения пенсии за выслугу лет;</w:t>
      </w: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 xml:space="preserve">4) </w:t>
      </w:r>
      <w:r w:rsidRPr="00DA4539">
        <w:rPr>
          <w:rFonts w:ascii="Times New Roman" w:hAnsi="Times New Roman" w:cs="Times New Roman"/>
          <w:color w:val="000000"/>
          <w:sz w:val="24"/>
          <w:szCs w:val="24"/>
        </w:rPr>
        <w:t xml:space="preserve">справки Социального фонда России, выплачивающего страховую пенсию, о назначении </w:t>
      </w:r>
      <w:r w:rsidRPr="00DA4539">
        <w:rPr>
          <w:rFonts w:ascii="Times New Roman" w:hAnsi="Times New Roman" w:cs="Times New Roman"/>
          <w:color w:val="000000"/>
          <w:sz w:val="24"/>
          <w:szCs w:val="24"/>
        </w:rPr>
        <w:lastRenderedPageBreak/>
        <w:t>заявителю страховой пенсии по старости (инвалидности) с указанием федерального закона, в соответствии с которым она назначена, и периода, на который назначена указанная страховая пенсия;</w:t>
      </w: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5) копия правового акта об освобождении от муниципальной должности;</w:t>
      </w:r>
    </w:p>
    <w:p w:rsidR="00DA4539" w:rsidRPr="00DA4539" w:rsidRDefault="00DA4539" w:rsidP="00DA4539">
      <w:pPr>
        <w:pStyle w:val="ConsPlusTitle"/>
        <w:tabs>
          <w:tab w:val="left" w:pos="1134"/>
        </w:tabs>
        <w:adjustRightInd/>
        <w:jc w:val="both"/>
        <w:rPr>
          <w:rFonts w:ascii="Times New Roman" w:hAnsi="Times New Roman" w:cs="Times New Roman"/>
          <w:b w:val="0"/>
        </w:rPr>
      </w:pPr>
      <w:r w:rsidRPr="00DA4539">
        <w:rPr>
          <w:rFonts w:ascii="Times New Roman" w:hAnsi="Times New Roman" w:cs="Times New Roman"/>
          <w:b w:val="0"/>
          <w:sz w:val="24"/>
          <w:szCs w:val="24"/>
        </w:rPr>
        <w:t>6) копия трудовой книжки</w:t>
      </w:r>
      <w:r w:rsidRPr="00DA4539">
        <w:rPr>
          <w:rFonts w:ascii="Times New Roman" w:hAnsi="Times New Roman" w:cs="Times New Roman"/>
          <w:b w:val="0"/>
        </w:rPr>
        <w:t xml:space="preserve"> </w:t>
      </w:r>
      <w:r w:rsidRPr="00DA4539">
        <w:rPr>
          <w:rFonts w:ascii="Times New Roman" w:hAnsi="Times New Roman" w:cs="Times New Roman"/>
          <w:b w:val="0"/>
          <w:sz w:val="24"/>
          <w:szCs w:val="24"/>
        </w:rPr>
        <w:t>и (или) сведения о трудовой деятельности, оформленные в установленном законодательством порядке</w:t>
      </w:r>
      <w:r w:rsidRPr="00DA4539">
        <w:rPr>
          <w:rFonts w:ascii="Times New Roman" w:hAnsi="Times New Roman" w:cs="Times New Roman"/>
          <w:sz w:val="24"/>
          <w:szCs w:val="24"/>
        </w:rPr>
        <w:t>;</w:t>
      </w: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 xml:space="preserve">7) документы, подтверждающие периоды, включаемые в стаж муниципальной службы для назначения пенсии за выслугу лет Глава сельского поселения </w:t>
      </w:r>
    </w:p>
    <w:p w:rsidR="00DA4539" w:rsidRPr="00DA4539" w:rsidRDefault="00DA4539" w:rsidP="00DA4539">
      <w:pPr>
        <w:pStyle w:val="ConsPlusNonformat"/>
        <w:jc w:val="both"/>
        <w:rPr>
          <w:rFonts w:ascii="Times New Roman" w:hAnsi="Times New Roman" w:cs="Times New Roman"/>
          <w:sz w:val="24"/>
          <w:szCs w:val="24"/>
        </w:rPr>
      </w:pPr>
    </w:p>
    <w:p w:rsidR="00DA4539" w:rsidRPr="00DA4539" w:rsidRDefault="00DA4539" w:rsidP="00DA4539">
      <w:pPr>
        <w:pStyle w:val="ConsPlusNonformat"/>
        <w:jc w:val="both"/>
        <w:rPr>
          <w:rFonts w:ascii="Times New Roman" w:hAnsi="Times New Roman" w:cs="Times New Roman"/>
          <w:sz w:val="24"/>
          <w:szCs w:val="24"/>
        </w:rPr>
      </w:pPr>
      <w:r w:rsidRPr="00DA4539">
        <w:rPr>
          <w:rFonts w:ascii="Times New Roman" w:hAnsi="Times New Roman" w:cs="Times New Roman"/>
          <w:sz w:val="24"/>
          <w:szCs w:val="24"/>
        </w:rPr>
        <w:t>_____________ ______________________</w:t>
      </w:r>
    </w:p>
    <w:p w:rsidR="00DA4539" w:rsidRPr="00DA4539" w:rsidRDefault="00DA4539" w:rsidP="00DA4539">
      <w:pPr>
        <w:pStyle w:val="ConsPlusNonformat"/>
        <w:jc w:val="both"/>
        <w:rPr>
          <w:rFonts w:ascii="Times New Roman" w:hAnsi="Times New Roman" w:cs="Times New Roman"/>
          <w:sz w:val="22"/>
          <w:szCs w:val="22"/>
        </w:rPr>
      </w:pPr>
      <w:r w:rsidRPr="00DA4539">
        <w:rPr>
          <w:rFonts w:ascii="Times New Roman" w:hAnsi="Times New Roman" w:cs="Times New Roman"/>
          <w:sz w:val="24"/>
          <w:szCs w:val="24"/>
        </w:rPr>
        <w:t xml:space="preserve">  </w:t>
      </w:r>
      <w:r w:rsidRPr="00DA4539">
        <w:rPr>
          <w:rFonts w:ascii="Times New Roman" w:hAnsi="Times New Roman" w:cs="Times New Roman"/>
          <w:sz w:val="22"/>
          <w:szCs w:val="22"/>
        </w:rPr>
        <w:t>(подпись)            (расшифровка подписи)</w:t>
      </w: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Штамп</w:t>
      </w: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Дата _________</w:t>
      </w:r>
    </w:p>
    <w:p w:rsidR="00DA4539" w:rsidRPr="00DA4539" w:rsidRDefault="00D23657" w:rsidP="00DA4539">
      <w:pPr>
        <w:widowControl w:val="0"/>
        <w:tabs>
          <w:tab w:val="left" w:pos="7680"/>
          <w:tab w:val="right" w:pos="9498"/>
        </w:tabs>
        <w:autoSpaceDE w:val="0"/>
        <w:autoSpaceDN w:val="0"/>
        <w:adjustRightInd w:val="0"/>
        <w:outlineLvl w:val="1"/>
        <w:rPr>
          <w:rFonts w:ascii="Times New Roman" w:hAnsi="Times New Roman" w:cs="Times New Roman"/>
          <w:sz w:val="24"/>
          <w:szCs w:val="24"/>
        </w:rPr>
      </w:pPr>
      <w:r>
        <w:rPr>
          <w:rFonts w:ascii="Times New Roman" w:hAnsi="Times New Roman" w:cs="Times New Roman"/>
          <w:sz w:val="24"/>
          <w:szCs w:val="24"/>
        </w:rPr>
        <w:tab/>
      </w:r>
    </w:p>
    <w:p w:rsidR="00DA4539" w:rsidRPr="00DA4539" w:rsidRDefault="00DA4539" w:rsidP="00DA4539">
      <w:pPr>
        <w:widowControl w:val="0"/>
        <w:tabs>
          <w:tab w:val="left" w:pos="7680"/>
          <w:tab w:val="right" w:pos="9498"/>
        </w:tabs>
        <w:autoSpaceDE w:val="0"/>
        <w:autoSpaceDN w:val="0"/>
        <w:adjustRightInd w:val="0"/>
        <w:outlineLvl w:val="1"/>
        <w:rPr>
          <w:rFonts w:ascii="Times New Roman" w:hAnsi="Times New Roman" w:cs="Times New Roman"/>
          <w:sz w:val="24"/>
          <w:szCs w:val="24"/>
        </w:rPr>
      </w:pPr>
    </w:p>
    <w:p w:rsidR="00DA4539" w:rsidRPr="00D23657" w:rsidRDefault="00DA4539" w:rsidP="00D23657">
      <w:pPr>
        <w:widowControl w:val="0"/>
        <w:tabs>
          <w:tab w:val="left" w:pos="7680"/>
          <w:tab w:val="right" w:pos="9498"/>
        </w:tabs>
        <w:autoSpaceDE w:val="0"/>
        <w:autoSpaceDN w:val="0"/>
        <w:adjustRightInd w:val="0"/>
        <w:spacing w:after="0"/>
        <w:outlineLvl w:val="1"/>
        <w:rPr>
          <w:rFonts w:ascii="Times New Roman" w:hAnsi="Times New Roman" w:cs="Times New Roman"/>
          <w:sz w:val="20"/>
          <w:szCs w:val="20"/>
        </w:rPr>
      </w:pPr>
      <w:r w:rsidRPr="00DA4539">
        <w:rPr>
          <w:rFonts w:ascii="Times New Roman" w:hAnsi="Times New Roman" w:cs="Times New Roman"/>
          <w:sz w:val="24"/>
          <w:szCs w:val="24"/>
        </w:rPr>
        <w:tab/>
      </w:r>
      <w:r w:rsidRPr="00D23657">
        <w:rPr>
          <w:rFonts w:ascii="Times New Roman" w:hAnsi="Times New Roman" w:cs="Times New Roman"/>
          <w:sz w:val="20"/>
          <w:szCs w:val="20"/>
        </w:rPr>
        <w:t xml:space="preserve">     Приложение 5</w:t>
      </w:r>
    </w:p>
    <w:p w:rsidR="00DA4539" w:rsidRPr="00D23657" w:rsidRDefault="00DA4539" w:rsidP="00D23657">
      <w:pPr>
        <w:widowControl w:val="0"/>
        <w:autoSpaceDE w:val="0"/>
        <w:autoSpaceDN w:val="0"/>
        <w:adjustRightInd w:val="0"/>
        <w:spacing w:after="0"/>
        <w:jc w:val="right"/>
        <w:rPr>
          <w:rFonts w:ascii="Times New Roman" w:hAnsi="Times New Roman" w:cs="Times New Roman"/>
          <w:sz w:val="20"/>
          <w:szCs w:val="20"/>
        </w:rPr>
      </w:pPr>
      <w:r w:rsidRPr="00D23657">
        <w:rPr>
          <w:rFonts w:ascii="Times New Roman" w:hAnsi="Times New Roman" w:cs="Times New Roman"/>
          <w:sz w:val="20"/>
          <w:szCs w:val="20"/>
        </w:rPr>
        <w:t>к Порядку обращения за пенсией за выслугу лет,</w:t>
      </w:r>
    </w:p>
    <w:p w:rsidR="00DA4539" w:rsidRPr="00D23657" w:rsidRDefault="00DA4539" w:rsidP="00D23657">
      <w:pPr>
        <w:widowControl w:val="0"/>
        <w:autoSpaceDE w:val="0"/>
        <w:autoSpaceDN w:val="0"/>
        <w:adjustRightInd w:val="0"/>
        <w:spacing w:after="0"/>
        <w:jc w:val="right"/>
        <w:rPr>
          <w:rFonts w:ascii="Times New Roman" w:hAnsi="Times New Roman" w:cs="Times New Roman"/>
          <w:sz w:val="20"/>
          <w:szCs w:val="20"/>
        </w:rPr>
      </w:pPr>
      <w:r w:rsidRPr="00D23657">
        <w:rPr>
          <w:rFonts w:ascii="Times New Roman" w:hAnsi="Times New Roman" w:cs="Times New Roman"/>
          <w:sz w:val="20"/>
          <w:szCs w:val="20"/>
        </w:rPr>
        <w:t>ее назначения и выплаты лицу,</w:t>
      </w:r>
    </w:p>
    <w:p w:rsidR="00DA4539" w:rsidRPr="00D23657" w:rsidRDefault="00DA4539" w:rsidP="00D23657">
      <w:pPr>
        <w:widowControl w:val="0"/>
        <w:autoSpaceDE w:val="0"/>
        <w:autoSpaceDN w:val="0"/>
        <w:adjustRightInd w:val="0"/>
        <w:spacing w:after="0"/>
        <w:jc w:val="right"/>
        <w:rPr>
          <w:rFonts w:ascii="Times New Roman" w:hAnsi="Times New Roman" w:cs="Times New Roman"/>
          <w:sz w:val="20"/>
          <w:szCs w:val="20"/>
        </w:rPr>
      </w:pPr>
      <w:proofErr w:type="gramStart"/>
      <w:r w:rsidRPr="00D23657">
        <w:rPr>
          <w:rFonts w:ascii="Times New Roman" w:hAnsi="Times New Roman" w:cs="Times New Roman"/>
          <w:sz w:val="20"/>
          <w:szCs w:val="20"/>
        </w:rPr>
        <w:t>замещавшему</w:t>
      </w:r>
      <w:proofErr w:type="gramEnd"/>
      <w:r w:rsidRPr="00D23657">
        <w:rPr>
          <w:rFonts w:ascii="Times New Roman" w:hAnsi="Times New Roman" w:cs="Times New Roman"/>
          <w:sz w:val="20"/>
          <w:szCs w:val="20"/>
        </w:rPr>
        <w:t xml:space="preserve"> муниципальную должность</w:t>
      </w:r>
    </w:p>
    <w:p w:rsidR="00DA4539" w:rsidRPr="00DA4539" w:rsidRDefault="00DA4539" w:rsidP="00D23657">
      <w:pPr>
        <w:pStyle w:val="ConsPlusNonformat"/>
        <w:rPr>
          <w:rFonts w:ascii="Times New Roman" w:hAnsi="Times New Roman" w:cs="Times New Roman"/>
          <w:sz w:val="24"/>
          <w:szCs w:val="24"/>
        </w:rPr>
      </w:pPr>
      <w:bookmarkStart w:id="11" w:name="Par753"/>
      <w:bookmarkEnd w:id="11"/>
    </w:p>
    <w:p w:rsidR="00DA4539" w:rsidRPr="00DA4539" w:rsidRDefault="00DA4539" w:rsidP="00DA4539">
      <w:pPr>
        <w:pStyle w:val="ConsPlusNonformat"/>
        <w:jc w:val="center"/>
        <w:rPr>
          <w:rFonts w:ascii="Times New Roman" w:hAnsi="Times New Roman" w:cs="Times New Roman"/>
          <w:sz w:val="24"/>
          <w:szCs w:val="24"/>
        </w:rPr>
      </w:pPr>
      <w:r w:rsidRPr="00DA4539">
        <w:rPr>
          <w:rFonts w:ascii="Times New Roman" w:hAnsi="Times New Roman" w:cs="Times New Roman"/>
          <w:sz w:val="24"/>
          <w:szCs w:val="24"/>
        </w:rPr>
        <w:t>РАСПОРЯЖЕНИЕ  N _____</w:t>
      </w:r>
    </w:p>
    <w:p w:rsidR="00DA4539" w:rsidRPr="00DA4539" w:rsidRDefault="00DA4539" w:rsidP="00DA4539">
      <w:pPr>
        <w:pStyle w:val="ConsPlusNonformat"/>
        <w:jc w:val="center"/>
        <w:rPr>
          <w:rFonts w:ascii="Times New Roman" w:hAnsi="Times New Roman" w:cs="Times New Roman"/>
          <w:sz w:val="24"/>
          <w:szCs w:val="24"/>
        </w:rPr>
      </w:pPr>
    </w:p>
    <w:p w:rsidR="00DA4539" w:rsidRPr="00DA4539" w:rsidRDefault="00DA4539" w:rsidP="00DA4539">
      <w:pPr>
        <w:pStyle w:val="ConsPlusNonformat"/>
        <w:jc w:val="center"/>
        <w:rPr>
          <w:rFonts w:ascii="Times New Roman" w:hAnsi="Times New Roman" w:cs="Times New Roman"/>
          <w:sz w:val="24"/>
          <w:szCs w:val="24"/>
        </w:rPr>
      </w:pPr>
      <w:r w:rsidRPr="00DA4539">
        <w:rPr>
          <w:rFonts w:ascii="Times New Roman" w:hAnsi="Times New Roman" w:cs="Times New Roman"/>
          <w:sz w:val="24"/>
          <w:szCs w:val="24"/>
        </w:rPr>
        <w:t>о назначении пенсии за выслугу лет</w:t>
      </w:r>
    </w:p>
    <w:p w:rsidR="00DA4539" w:rsidRPr="00DA4539" w:rsidRDefault="00DA4539" w:rsidP="00DA4539">
      <w:pPr>
        <w:pStyle w:val="ConsPlusNonformat"/>
        <w:jc w:val="center"/>
        <w:rPr>
          <w:rFonts w:ascii="Times New Roman" w:hAnsi="Times New Roman" w:cs="Times New Roman"/>
          <w:sz w:val="24"/>
          <w:szCs w:val="24"/>
        </w:rPr>
      </w:pPr>
    </w:p>
    <w:p w:rsidR="00DA4539" w:rsidRPr="00DA4539" w:rsidRDefault="00DA4539" w:rsidP="00DA4539">
      <w:pPr>
        <w:pStyle w:val="ConsPlusNonformat"/>
        <w:jc w:val="center"/>
        <w:rPr>
          <w:rFonts w:ascii="Times New Roman" w:hAnsi="Times New Roman" w:cs="Times New Roman"/>
          <w:sz w:val="24"/>
          <w:szCs w:val="24"/>
        </w:rPr>
      </w:pPr>
      <w:r w:rsidRPr="00DA4539">
        <w:rPr>
          <w:rFonts w:ascii="Times New Roman" w:hAnsi="Times New Roman" w:cs="Times New Roman"/>
          <w:sz w:val="24"/>
          <w:szCs w:val="24"/>
        </w:rPr>
        <w:t xml:space="preserve">"____" _____________ ______ </w:t>
      </w:r>
      <w:proofErr w:type="gramStart"/>
      <w:r w:rsidRPr="00DA4539">
        <w:rPr>
          <w:rFonts w:ascii="Times New Roman" w:hAnsi="Times New Roman" w:cs="Times New Roman"/>
          <w:sz w:val="24"/>
          <w:szCs w:val="24"/>
        </w:rPr>
        <w:t>г</w:t>
      </w:r>
      <w:proofErr w:type="gramEnd"/>
      <w:r w:rsidRPr="00DA4539">
        <w:rPr>
          <w:rFonts w:ascii="Times New Roman" w:hAnsi="Times New Roman" w:cs="Times New Roman"/>
          <w:sz w:val="24"/>
          <w:szCs w:val="24"/>
        </w:rPr>
        <w:t>.</w:t>
      </w:r>
    </w:p>
    <w:p w:rsidR="00DA4539" w:rsidRPr="00DA4539" w:rsidRDefault="00DA4539" w:rsidP="00DA4539">
      <w:pPr>
        <w:pStyle w:val="ConsPlusNonformat"/>
        <w:rPr>
          <w:rFonts w:ascii="Times New Roman" w:hAnsi="Times New Roman" w:cs="Times New Roman"/>
          <w:sz w:val="24"/>
          <w:szCs w:val="24"/>
        </w:rPr>
      </w:pPr>
    </w:p>
    <w:p w:rsidR="00DA4539" w:rsidRPr="00DA4539" w:rsidRDefault="00DA4539" w:rsidP="00DA4539">
      <w:pPr>
        <w:pStyle w:val="ConsPlusNonformat"/>
        <w:ind w:firstLine="567"/>
        <w:jc w:val="both"/>
        <w:rPr>
          <w:rFonts w:ascii="Times New Roman" w:hAnsi="Times New Roman" w:cs="Times New Roman"/>
          <w:sz w:val="24"/>
          <w:szCs w:val="24"/>
        </w:rPr>
      </w:pPr>
      <w:r w:rsidRPr="00DA4539">
        <w:rPr>
          <w:rFonts w:ascii="Times New Roman" w:hAnsi="Times New Roman" w:cs="Times New Roman"/>
          <w:sz w:val="24"/>
          <w:szCs w:val="24"/>
        </w:rPr>
        <w:t>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назначить с ______ _____________  20 __ года пенсию за выслугу лет</w:t>
      </w:r>
    </w:p>
    <w:p w:rsidR="00DA4539" w:rsidRPr="00DA4539" w:rsidRDefault="00DA4539" w:rsidP="00DA4539">
      <w:pPr>
        <w:pStyle w:val="ConsPlusNonformat"/>
        <w:rPr>
          <w:rFonts w:ascii="Times New Roman" w:hAnsi="Times New Roman" w:cs="Times New Roman"/>
          <w:sz w:val="24"/>
          <w:szCs w:val="24"/>
        </w:rPr>
      </w:pP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______________________________________________________________________,</w:t>
      </w:r>
    </w:p>
    <w:p w:rsidR="00DA4539" w:rsidRPr="00DA4539" w:rsidRDefault="00DA4539" w:rsidP="00DA4539">
      <w:pPr>
        <w:pStyle w:val="ConsPlusNonformat"/>
        <w:jc w:val="center"/>
        <w:rPr>
          <w:rFonts w:ascii="Times New Roman" w:hAnsi="Times New Roman" w:cs="Times New Roman"/>
        </w:rPr>
      </w:pPr>
      <w:r w:rsidRPr="00DA4539">
        <w:rPr>
          <w:rFonts w:ascii="Times New Roman" w:hAnsi="Times New Roman" w:cs="Times New Roman"/>
        </w:rPr>
        <w:t>(фамилия, имя, отчество)</w:t>
      </w:r>
    </w:p>
    <w:p w:rsidR="00DA4539" w:rsidRPr="00DA4539" w:rsidRDefault="00DA4539" w:rsidP="00DA4539">
      <w:pPr>
        <w:pStyle w:val="ConsPlusNonformat"/>
        <w:tabs>
          <w:tab w:val="left" w:pos="3402"/>
          <w:tab w:val="left" w:pos="6804"/>
          <w:tab w:val="left" w:pos="9498"/>
        </w:tabs>
        <w:rPr>
          <w:rFonts w:ascii="Times New Roman" w:hAnsi="Times New Roman" w:cs="Times New Roman"/>
          <w:sz w:val="24"/>
          <w:szCs w:val="24"/>
        </w:rPr>
      </w:pPr>
      <w:r w:rsidRPr="00DA4539">
        <w:rPr>
          <w:rFonts w:ascii="Times New Roman" w:hAnsi="Times New Roman" w:cs="Times New Roman"/>
          <w:sz w:val="24"/>
          <w:szCs w:val="24"/>
        </w:rPr>
        <w:t>замещавшем</w:t>
      </w:r>
      <w:proofErr w:type="gramStart"/>
      <w:r w:rsidRPr="00DA4539">
        <w:rPr>
          <w:rFonts w:ascii="Times New Roman" w:hAnsi="Times New Roman" w:cs="Times New Roman"/>
          <w:sz w:val="24"/>
          <w:szCs w:val="24"/>
        </w:rPr>
        <w:t>у(</w:t>
      </w:r>
      <w:proofErr w:type="gramEnd"/>
      <w:r w:rsidRPr="00DA4539">
        <w:rPr>
          <w:rFonts w:ascii="Times New Roman" w:hAnsi="Times New Roman" w:cs="Times New Roman"/>
          <w:sz w:val="24"/>
          <w:szCs w:val="24"/>
        </w:rPr>
        <w:t>ей) муниципальную должность____________________________________.</w:t>
      </w:r>
    </w:p>
    <w:p w:rsidR="00DA4539" w:rsidRPr="00DA4539" w:rsidRDefault="00DA4539" w:rsidP="00DA4539">
      <w:pPr>
        <w:pStyle w:val="ConsPlusNonformat"/>
        <w:jc w:val="center"/>
        <w:rPr>
          <w:rFonts w:ascii="Times New Roman" w:hAnsi="Times New Roman" w:cs="Times New Roman"/>
        </w:rPr>
      </w:pPr>
      <w:r w:rsidRPr="00DA4539">
        <w:rPr>
          <w:rFonts w:ascii="Times New Roman" w:hAnsi="Times New Roman" w:cs="Times New Roman"/>
        </w:rPr>
        <w:t>(наименование должности)</w:t>
      </w: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в размере ___________ руб. __________ коп.</w:t>
      </w:r>
    </w:p>
    <w:p w:rsidR="00DA4539" w:rsidRPr="00DA4539" w:rsidRDefault="00DA4539" w:rsidP="00DA4539">
      <w:pPr>
        <w:pStyle w:val="ConsPlusNonformat"/>
        <w:rPr>
          <w:rFonts w:ascii="Times New Roman" w:hAnsi="Times New Roman" w:cs="Times New Roman"/>
          <w:sz w:val="24"/>
          <w:szCs w:val="24"/>
        </w:rPr>
      </w:pP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 xml:space="preserve">Выплачивать пенсию за выслугу лет  с учетом районного коэффициента в размере </w:t>
      </w:r>
    </w:p>
    <w:p w:rsidR="00DA4539" w:rsidRPr="00DA4539" w:rsidRDefault="00DA4539" w:rsidP="00DA4539">
      <w:pPr>
        <w:pStyle w:val="ConsPlusNonformat"/>
        <w:rPr>
          <w:rFonts w:ascii="Times New Roman" w:hAnsi="Times New Roman" w:cs="Times New Roman"/>
          <w:sz w:val="24"/>
          <w:szCs w:val="24"/>
        </w:rPr>
      </w:pP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________ руб. _______коп., в том числе _______руб. ___коп</w:t>
      </w:r>
      <w:proofErr w:type="gramStart"/>
      <w:r w:rsidRPr="00DA4539">
        <w:rPr>
          <w:rFonts w:ascii="Times New Roman" w:hAnsi="Times New Roman" w:cs="Times New Roman"/>
          <w:sz w:val="24"/>
          <w:szCs w:val="24"/>
        </w:rPr>
        <w:t>.</w:t>
      </w:r>
      <w:proofErr w:type="gramEnd"/>
      <w:r w:rsidRPr="00DA4539">
        <w:rPr>
          <w:rFonts w:ascii="Times New Roman" w:hAnsi="Times New Roman" w:cs="Times New Roman"/>
          <w:sz w:val="24"/>
          <w:szCs w:val="24"/>
        </w:rPr>
        <w:t xml:space="preserve"> – </w:t>
      </w:r>
      <w:proofErr w:type="gramStart"/>
      <w:r w:rsidRPr="00DA4539">
        <w:rPr>
          <w:rFonts w:ascii="Times New Roman" w:hAnsi="Times New Roman" w:cs="Times New Roman"/>
          <w:sz w:val="24"/>
          <w:szCs w:val="24"/>
        </w:rPr>
        <w:t>р</w:t>
      </w:r>
      <w:proofErr w:type="gramEnd"/>
      <w:r w:rsidRPr="00DA4539">
        <w:rPr>
          <w:rFonts w:ascii="Times New Roman" w:hAnsi="Times New Roman" w:cs="Times New Roman"/>
          <w:sz w:val="24"/>
          <w:szCs w:val="24"/>
        </w:rPr>
        <w:t>айонный коэффициент.</w:t>
      </w:r>
    </w:p>
    <w:p w:rsidR="00DA4539" w:rsidRPr="00DA4539" w:rsidRDefault="00DA4539" w:rsidP="00DA4539">
      <w:pPr>
        <w:pStyle w:val="ConsPlusNonformat"/>
        <w:rPr>
          <w:rFonts w:ascii="Times New Roman" w:hAnsi="Times New Roman" w:cs="Times New Roman"/>
          <w:sz w:val="24"/>
          <w:szCs w:val="24"/>
        </w:rPr>
      </w:pP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 xml:space="preserve">Глава сельского поселения </w:t>
      </w: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_______________ _____________________</w:t>
      </w:r>
    </w:p>
    <w:p w:rsidR="00DA4539" w:rsidRPr="00DA4539" w:rsidRDefault="00DA4539" w:rsidP="00DA4539">
      <w:pPr>
        <w:pStyle w:val="ConsPlusNonformat"/>
        <w:rPr>
          <w:rFonts w:ascii="Times New Roman" w:hAnsi="Times New Roman" w:cs="Times New Roman"/>
          <w:sz w:val="22"/>
          <w:szCs w:val="22"/>
        </w:rPr>
      </w:pPr>
      <w:r w:rsidRPr="00DA4539">
        <w:rPr>
          <w:rFonts w:ascii="Times New Roman" w:hAnsi="Times New Roman" w:cs="Times New Roman"/>
          <w:sz w:val="22"/>
          <w:szCs w:val="22"/>
        </w:rPr>
        <w:t xml:space="preserve">    (подпись)               (расшифровка подписи)</w:t>
      </w:r>
    </w:p>
    <w:p w:rsidR="00DA4539" w:rsidRPr="00DA4539" w:rsidRDefault="00DA4539" w:rsidP="00DA4539">
      <w:pPr>
        <w:pStyle w:val="ConsPlusNonformat"/>
        <w:rPr>
          <w:rFonts w:ascii="Times New Roman" w:hAnsi="Times New Roman" w:cs="Times New Roman"/>
          <w:sz w:val="24"/>
          <w:szCs w:val="24"/>
        </w:rPr>
      </w:pP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Штам</w:t>
      </w:r>
      <w:r w:rsidR="00D23657">
        <w:rPr>
          <w:rFonts w:ascii="Times New Roman" w:hAnsi="Times New Roman" w:cs="Times New Roman"/>
          <w:sz w:val="24"/>
          <w:szCs w:val="24"/>
        </w:rPr>
        <w:t>п</w:t>
      </w:r>
    </w:p>
    <w:p w:rsidR="00DA4539" w:rsidRDefault="00DA4539" w:rsidP="00DA4539">
      <w:pPr>
        <w:widowControl w:val="0"/>
        <w:autoSpaceDE w:val="0"/>
        <w:autoSpaceDN w:val="0"/>
        <w:adjustRightInd w:val="0"/>
        <w:outlineLvl w:val="1"/>
        <w:rPr>
          <w:rFonts w:ascii="Times New Roman" w:hAnsi="Times New Roman" w:cs="Times New Roman"/>
        </w:rPr>
      </w:pPr>
    </w:p>
    <w:p w:rsidR="00600BD3" w:rsidRPr="00DA4539" w:rsidRDefault="00600BD3" w:rsidP="00DA4539">
      <w:pPr>
        <w:widowControl w:val="0"/>
        <w:autoSpaceDE w:val="0"/>
        <w:autoSpaceDN w:val="0"/>
        <w:adjustRightInd w:val="0"/>
        <w:outlineLvl w:val="1"/>
        <w:rPr>
          <w:rFonts w:ascii="Times New Roman" w:hAnsi="Times New Roman" w:cs="Times New Roman"/>
        </w:rPr>
      </w:pPr>
    </w:p>
    <w:p w:rsidR="00DA4539" w:rsidRPr="00DA4539" w:rsidRDefault="00DA4539" w:rsidP="00DA4539">
      <w:pPr>
        <w:widowControl w:val="0"/>
        <w:autoSpaceDE w:val="0"/>
        <w:autoSpaceDN w:val="0"/>
        <w:adjustRightInd w:val="0"/>
        <w:jc w:val="right"/>
        <w:outlineLvl w:val="1"/>
        <w:rPr>
          <w:rFonts w:ascii="Times New Roman" w:hAnsi="Times New Roman" w:cs="Times New Roman"/>
        </w:rPr>
      </w:pPr>
    </w:p>
    <w:p w:rsidR="00DA4539" w:rsidRPr="00D23657" w:rsidRDefault="00DA4539" w:rsidP="00D23657">
      <w:pPr>
        <w:widowControl w:val="0"/>
        <w:autoSpaceDE w:val="0"/>
        <w:autoSpaceDN w:val="0"/>
        <w:adjustRightInd w:val="0"/>
        <w:spacing w:after="0"/>
        <w:jc w:val="right"/>
        <w:outlineLvl w:val="1"/>
        <w:rPr>
          <w:rFonts w:ascii="Times New Roman" w:hAnsi="Times New Roman" w:cs="Times New Roman"/>
          <w:sz w:val="20"/>
          <w:szCs w:val="20"/>
        </w:rPr>
      </w:pPr>
      <w:r w:rsidRPr="00D23657">
        <w:rPr>
          <w:rFonts w:ascii="Times New Roman" w:hAnsi="Times New Roman" w:cs="Times New Roman"/>
          <w:sz w:val="20"/>
          <w:szCs w:val="20"/>
        </w:rPr>
        <w:lastRenderedPageBreak/>
        <w:t>Приложение 6</w:t>
      </w:r>
    </w:p>
    <w:p w:rsidR="00DA4539" w:rsidRPr="00D23657" w:rsidRDefault="00DA4539" w:rsidP="00D23657">
      <w:pPr>
        <w:widowControl w:val="0"/>
        <w:autoSpaceDE w:val="0"/>
        <w:autoSpaceDN w:val="0"/>
        <w:adjustRightInd w:val="0"/>
        <w:spacing w:after="0"/>
        <w:jc w:val="right"/>
        <w:rPr>
          <w:rFonts w:ascii="Times New Roman" w:hAnsi="Times New Roman" w:cs="Times New Roman"/>
          <w:sz w:val="20"/>
          <w:szCs w:val="20"/>
        </w:rPr>
      </w:pPr>
      <w:r w:rsidRPr="00D23657">
        <w:rPr>
          <w:rFonts w:ascii="Times New Roman" w:hAnsi="Times New Roman" w:cs="Times New Roman"/>
          <w:sz w:val="20"/>
          <w:szCs w:val="20"/>
        </w:rPr>
        <w:t>к Порядку обращения за пенсией за выслугу лет,</w:t>
      </w:r>
    </w:p>
    <w:p w:rsidR="00DA4539" w:rsidRPr="00D23657" w:rsidRDefault="00DA4539" w:rsidP="00D23657">
      <w:pPr>
        <w:widowControl w:val="0"/>
        <w:autoSpaceDE w:val="0"/>
        <w:autoSpaceDN w:val="0"/>
        <w:adjustRightInd w:val="0"/>
        <w:spacing w:after="0"/>
        <w:jc w:val="right"/>
        <w:rPr>
          <w:rFonts w:ascii="Times New Roman" w:hAnsi="Times New Roman" w:cs="Times New Roman"/>
          <w:sz w:val="20"/>
          <w:szCs w:val="20"/>
        </w:rPr>
      </w:pPr>
      <w:r w:rsidRPr="00D23657">
        <w:rPr>
          <w:rFonts w:ascii="Times New Roman" w:hAnsi="Times New Roman" w:cs="Times New Roman"/>
          <w:sz w:val="20"/>
          <w:szCs w:val="20"/>
        </w:rPr>
        <w:t>ее назначения и выплаты лицу,</w:t>
      </w:r>
    </w:p>
    <w:p w:rsidR="00DA4539" w:rsidRPr="00DA4539" w:rsidRDefault="00DA4539" w:rsidP="00D23657">
      <w:pPr>
        <w:widowControl w:val="0"/>
        <w:autoSpaceDE w:val="0"/>
        <w:autoSpaceDN w:val="0"/>
        <w:adjustRightInd w:val="0"/>
        <w:spacing w:after="0"/>
        <w:jc w:val="right"/>
        <w:rPr>
          <w:rFonts w:ascii="Times New Roman" w:hAnsi="Times New Roman" w:cs="Times New Roman"/>
          <w:sz w:val="24"/>
          <w:szCs w:val="24"/>
        </w:rPr>
      </w:pPr>
      <w:proofErr w:type="gramStart"/>
      <w:r w:rsidRPr="00D23657">
        <w:rPr>
          <w:rFonts w:ascii="Times New Roman" w:hAnsi="Times New Roman" w:cs="Times New Roman"/>
          <w:sz w:val="20"/>
          <w:szCs w:val="20"/>
        </w:rPr>
        <w:t>замещавшему</w:t>
      </w:r>
      <w:proofErr w:type="gramEnd"/>
      <w:r w:rsidRPr="00D23657">
        <w:rPr>
          <w:rFonts w:ascii="Times New Roman" w:hAnsi="Times New Roman" w:cs="Times New Roman"/>
          <w:sz w:val="20"/>
          <w:szCs w:val="20"/>
        </w:rPr>
        <w:t xml:space="preserve"> муниципальную должность</w:t>
      </w:r>
    </w:p>
    <w:p w:rsidR="00DA4539" w:rsidRPr="00DA4539" w:rsidRDefault="00DA4539" w:rsidP="00DA4539">
      <w:pPr>
        <w:pStyle w:val="ConsPlusNonformat"/>
        <w:jc w:val="center"/>
        <w:rPr>
          <w:rFonts w:ascii="Times New Roman" w:hAnsi="Times New Roman" w:cs="Times New Roman"/>
          <w:sz w:val="24"/>
          <w:szCs w:val="24"/>
        </w:rPr>
      </w:pPr>
    </w:p>
    <w:p w:rsidR="00DA4539" w:rsidRPr="00DA4539" w:rsidRDefault="00DA4539" w:rsidP="00DA4539">
      <w:pPr>
        <w:pStyle w:val="ConsPlusNonformat"/>
        <w:jc w:val="center"/>
        <w:rPr>
          <w:rFonts w:ascii="Times New Roman" w:hAnsi="Times New Roman" w:cs="Times New Roman"/>
          <w:sz w:val="24"/>
          <w:szCs w:val="24"/>
        </w:rPr>
      </w:pPr>
      <w:r w:rsidRPr="00DA4539">
        <w:rPr>
          <w:rFonts w:ascii="Times New Roman" w:hAnsi="Times New Roman" w:cs="Times New Roman"/>
          <w:sz w:val="24"/>
          <w:szCs w:val="24"/>
        </w:rPr>
        <w:t>РАСПОРЯЖЕНИЕ N _____</w:t>
      </w:r>
    </w:p>
    <w:p w:rsidR="00DA4539" w:rsidRPr="00DA4539" w:rsidRDefault="00DA4539" w:rsidP="00DA4539">
      <w:pPr>
        <w:pStyle w:val="ConsPlusNonformat"/>
        <w:jc w:val="center"/>
        <w:rPr>
          <w:rFonts w:ascii="Times New Roman" w:hAnsi="Times New Roman" w:cs="Times New Roman"/>
          <w:sz w:val="24"/>
          <w:szCs w:val="24"/>
        </w:rPr>
      </w:pPr>
    </w:p>
    <w:p w:rsidR="00DA4539" w:rsidRPr="00DA4539" w:rsidRDefault="00DA4539" w:rsidP="00DA4539">
      <w:pPr>
        <w:pStyle w:val="ConsPlusNonformat"/>
        <w:jc w:val="center"/>
        <w:rPr>
          <w:rFonts w:ascii="Times New Roman" w:hAnsi="Times New Roman" w:cs="Times New Roman"/>
          <w:sz w:val="24"/>
          <w:szCs w:val="24"/>
        </w:rPr>
      </w:pPr>
      <w:r w:rsidRPr="00DA4539">
        <w:rPr>
          <w:rFonts w:ascii="Times New Roman" w:hAnsi="Times New Roman" w:cs="Times New Roman"/>
          <w:sz w:val="24"/>
          <w:szCs w:val="24"/>
        </w:rPr>
        <w:t>о приостановлении (возобновлении), прекращении (восстановлении)</w:t>
      </w:r>
    </w:p>
    <w:p w:rsidR="00DA4539" w:rsidRPr="00DA4539" w:rsidRDefault="00DA4539" w:rsidP="00DA4539">
      <w:pPr>
        <w:pStyle w:val="ConsPlusNonformat"/>
        <w:jc w:val="center"/>
        <w:rPr>
          <w:rFonts w:ascii="Times New Roman" w:hAnsi="Times New Roman" w:cs="Times New Roman"/>
          <w:sz w:val="24"/>
          <w:szCs w:val="24"/>
        </w:rPr>
      </w:pPr>
      <w:r w:rsidRPr="00DA4539">
        <w:rPr>
          <w:rFonts w:ascii="Times New Roman" w:hAnsi="Times New Roman" w:cs="Times New Roman"/>
          <w:sz w:val="24"/>
          <w:szCs w:val="24"/>
        </w:rPr>
        <w:t xml:space="preserve"> выплаты пенсии за выслугу лет</w:t>
      </w:r>
      <w:r w:rsidRPr="00DA4539">
        <w:rPr>
          <w:rStyle w:val="af5"/>
          <w:rFonts w:ascii="Times New Roman" w:hAnsi="Times New Roman" w:cs="Times New Roman"/>
          <w:sz w:val="24"/>
          <w:szCs w:val="24"/>
        </w:rPr>
        <w:footnoteReference w:id="1"/>
      </w:r>
    </w:p>
    <w:p w:rsidR="00DA4539" w:rsidRPr="00DA4539" w:rsidRDefault="00DA4539" w:rsidP="00DA4539">
      <w:pPr>
        <w:pStyle w:val="ConsPlusNonformat"/>
        <w:rPr>
          <w:rFonts w:ascii="Times New Roman" w:hAnsi="Times New Roman" w:cs="Times New Roman"/>
          <w:sz w:val="24"/>
          <w:szCs w:val="24"/>
        </w:rPr>
      </w:pPr>
    </w:p>
    <w:p w:rsidR="00DA4539" w:rsidRPr="00DA4539" w:rsidRDefault="00DA4539" w:rsidP="00DA4539">
      <w:pPr>
        <w:pStyle w:val="ConsPlusNonformat"/>
        <w:jc w:val="center"/>
        <w:rPr>
          <w:rFonts w:ascii="Times New Roman" w:hAnsi="Times New Roman" w:cs="Times New Roman"/>
          <w:sz w:val="24"/>
          <w:szCs w:val="24"/>
        </w:rPr>
      </w:pPr>
      <w:r w:rsidRPr="00DA4539">
        <w:rPr>
          <w:rFonts w:ascii="Times New Roman" w:hAnsi="Times New Roman" w:cs="Times New Roman"/>
          <w:sz w:val="24"/>
          <w:szCs w:val="24"/>
        </w:rPr>
        <w:t xml:space="preserve">"____" _____________ ______ </w:t>
      </w:r>
      <w:proofErr w:type="gramStart"/>
      <w:r w:rsidRPr="00DA4539">
        <w:rPr>
          <w:rFonts w:ascii="Times New Roman" w:hAnsi="Times New Roman" w:cs="Times New Roman"/>
          <w:sz w:val="24"/>
          <w:szCs w:val="24"/>
        </w:rPr>
        <w:t>г</w:t>
      </w:r>
      <w:proofErr w:type="gramEnd"/>
      <w:r w:rsidRPr="00DA4539">
        <w:rPr>
          <w:rFonts w:ascii="Times New Roman" w:hAnsi="Times New Roman" w:cs="Times New Roman"/>
          <w:sz w:val="24"/>
          <w:szCs w:val="24"/>
        </w:rPr>
        <w:t>.</w:t>
      </w: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__________________________________________________________________________,</w:t>
      </w:r>
    </w:p>
    <w:p w:rsidR="00DA4539" w:rsidRPr="00DA4539" w:rsidRDefault="00DA4539" w:rsidP="00DA4539">
      <w:pPr>
        <w:pStyle w:val="ConsPlusNonformat"/>
        <w:jc w:val="center"/>
        <w:rPr>
          <w:rFonts w:ascii="Times New Roman" w:hAnsi="Times New Roman" w:cs="Times New Roman"/>
        </w:rPr>
      </w:pPr>
      <w:r w:rsidRPr="00DA4539">
        <w:rPr>
          <w:rFonts w:ascii="Times New Roman" w:hAnsi="Times New Roman" w:cs="Times New Roman"/>
        </w:rPr>
        <w:t>(фамилия, имя, отчество) замещавшем</w:t>
      </w:r>
      <w:proofErr w:type="gramStart"/>
      <w:r w:rsidRPr="00DA4539">
        <w:rPr>
          <w:rFonts w:ascii="Times New Roman" w:hAnsi="Times New Roman" w:cs="Times New Roman"/>
        </w:rPr>
        <w:t>у(</w:t>
      </w:r>
      <w:proofErr w:type="gramEnd"/>
      <w:r w:rsidRPr="00DA4539">
        <w:rPr>
          <w:rFonts w:ascii="Times New Roman" w:hAnsi="Times New Roman" w:cs="Times New Roman"/>
        </w:rPr>
        <w:t xml:space="preserve">ей)                                                                                           </w:t>
      </w:r>
    </w:p>
    <w:p w:rsidR="00DA4539" w:rsidRPr="00DA4539" w:rsidRDefault="00DA4539" w:rsidP="00DA4539">
      <w:pPr>
        <w:pStyle w:val="ConsPlusNonformat"/>
        <w:jc w:val="center"/>
        <w:rPr>
          <w:rFonts w:ascii="Times New Roman" w:hAnsi="Times New Roman" w:cs="Times New Roman"/>
        </w:rPr>
      </w:pPr>
    </w:p>
    <w:p w:rsidR="00DA4539" w:rsidRPr="00DA4539" w:rsidRDefault="00DA4539" w:rsidP="00DA4539">
      <w:pPr>
        <w:pStyle w:val="ConsPlusNonformat"/>
        <w:jc w:val="center"/>
        <w:rPr>
          <w:rFonts w:ascii="Times New Roman" w:hAnsi="Times New Roman" w:cs="Times New Roman"/>
          <w:sz w:val="22"/>
          <w:szCs w:val="22"/>
        </w:rPr>
      </w:pPr>
      <w:r w:rsidRPr="00DA4539">
        <w:rPr>
          <w:rFonts w:ascii="Times New Roman" w:hAnsi="Times New Roman" w:cs="Times New Roman"/>
          <w:sz w:val="22"/>
          <w:szCs w:val="22"/>
        </w:rPr>
        <w:t xml:space="preserve">муниципальную должность    </w:t>
      </w:r>
      <w:r w:rsidRPr="00DA4539">
        <w:rPr>
          <w:rFonts w:ascii="Times New Roman" w:hAnsi="Times New Roman" w:cs="Times New Roman"/>
          <w:sz w:val="24"/>
          <w:szCs w:val="24"/>
        </w:rPr>
        <w:t>______________________________________________________.</w:t>
      </w:r>
    </w:p>
    <w:p w:rsidR="00DA4539" w:rsidRPr="00DA4539" w:rsidRDefault="00DA4539" w:rsidP="00DA4539">
      <w:pPr>
        <w:pStyle w:val="ConsPlusNonformat"/>
        <w:jc w:val="center"/>
        <w:rPr>
          <w:rFonts w:ascii="Times New Roman" w:hAnsi="Times New Roman" w:cs="Times New Roman"/>
        </w:rPr>
      </w:pPr>
      <w:r w:rsidRPr="00DA4539">
        <w:rPr>
          <w:rFonts w:ascii="Times New Roman" w:hAnsi="Times New Roman" w:cs="Times New Roman"/>
        </w:rPr>
        <w:t>(наименование должности)</w:t>
      </w: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1. Приостановить (прекратить)</w:t>
      </w:r>
      <w:r w:rsidRPr="00DA4539">
        <w:rPr>
          <w:rStyle w:val="af5"/>
          <w:rFonts w:ascii="Times New Roman" w:hAnsi="Times New Roman" w:cs="Times New Roman"/>
          <w:sz w:val="24"/>
          <w:szCs w:val="24"/>
        </w:rPr>
        <w:footnoteReference w:id="2"/>
      </w:r>
      <w:r w:rsidRPr="00DA4539">
        <w:rPr>
          <w:rFonts w:ascii="Times New Roman" w:hAnsi="Times New Roman" w:cs="Times New Roman"/>
          <w:sz w:val="24"/>
          <w:szCs w:val="24"/>
        </w:rPr>
        <w:t xml:space="preserve"> выплату пенсии за выслугу лет </w:t>
      </w:r>
      <w:proofErr w:type="gramStart"/>
      <w:r w:rsidRPr="00DA4539">
        <w:rPr>
          <w:rFonts w:ascii="Times New Roman" w:hAnsi="Times New Roman" w:cs="Times New Roman"/>
          <w:sz w:val="24"/>
          <w:szCs w:val="24"/>
        </w:rPr>
        <w:t>с</w:t>
      </w:r>
      <w:proofErr w:type="gramEnd"/>
      <w:r w:rsidRPr="00DA4539">
        <w:rPr>
          <w:rFonts w:ascii="Times New Roman" w:hAnsi="Times New Roman" w:cs="Times New Roman"/>
          <w:sz w:val="24"/>
          <w:szCs w:val="24"/>
        </w:rPr>
        <w:t xml:space="preserve"> _____________________</w:t>
      </w:r>
    </w:p>
    <w:p w:rsidR="00DA4539" w:rsidRPr="00DA4539" w:rsidRDefault="00DA4539" w:rsidP="00DA4539">
      <w:pPr>
        <w:pStyle w:val="ConsPlusNonformat"/>
        <w:rPr>
          <w:rFonts w:ascii="Times New Roman" w:hAnsi="Times New Roman" w:cs="Times New Roman"/>
          <w:sz w:val="22"/>
          <w:szCs w:val="22"/>
        </w:rPr>
      </w:pPr>
      <w:r w:rsidRPr="00DA4539">
        <w:rPr>
          <w:rFonts w:ascii="Times New Roman" w:hAnsi="Times New Roman" w:cs="Times New Roman"/>
          <w:sz w:val="24"/>
          <w:szCs w:val="24"/>
        </w:rPr>
        <w:t xml:space="preserve">                                                                                                                        </w:t>
      </w:r>
      <w:r w:rsidRPr="00DA4539">
        <w:rPr>
          <w:rFonts w:ascii="Times New Roman" w:hAnsi="Times New Roman" w:cs="Times New Roman"/>
          <w:sz w:val="22"/>
          <w:szCs w:val="22"/>
        </w:rPr>
        <w:t>(день, месяц, год)</w:t>
      </w: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 xml:space="preserve">в связи </w:t>
      </w:r>
      <w:proofErr w:type="gramStart"/>
      <w:r w:rsidRPr="00DA4539">
        <w:rPr>
          <w:rFonts w:ascii="Times New Roman" w:hAnsi="Times New Roman" w:cs="Times New Roman"/>
          <w:sz w:val="24"/>
          <w:szCs w:val="24"/>
        </w:rPr>
        <w:t>с</w:t>
      </w:r>
      <w:proofErr w:type="gramEnd"/>
      <w:r w:rsidRPr="00DA4539">
        <w:rPr>
          <w:rFonts w:ascii="Times New Roman" w:hAnsi="Times New Roman" w:cs="Times New Roman"/>
          <w:sz w:val="24"/>
          <w:szCs w:val="24"/>
        </w:rPr>
        <w:t xml:space="preserve"> ___________________________________________________________________.</w:t>
      </w:r>
    </w:p>
    <w:p w:rsidR="00DA4539" w:rsidRPr="00DA4539" w:rsidRDefault="00DA4539" w:rsidP="00DA4539">
      <w:pPr>
        <w:pStyle w:val="ConsPlusNonformat"/>
        <w:jc w:val="center"/>
        <w:rPr>
          <w:rFonts w:ascii="Times New Roman" w:hAnsi="Times New Roman" w:cs="Times New Roman"/>
        </w:rPr>
      </w:pPr>
      <w:r w:rsidRPr="00DA4539">
        <w:rPr>
          <w:rFonts w:ascii="Times New Roman" w:hAnsi="Times New Roman" w:cs="Times New Roman"/>
        </w:rPr>
        <w:t>(указать основание)</w:t>
      </w:r>
    </w:p>
    <w:p w:rsidR="00DA4539" w:rsidRPr="00DA4539" w:rsidRDefault="00DA4539" w:rsidP="00DA4539">
      <w:pPr>
        <w:pStyle w:val="ConsPlusNonformat"/>
        <w:rPr>
          <w:rFonts w:ascii="Times New Roman" w:hAnsi="Times New Roman" w:cs="Times New Roman"/>
          <w:sz w:val="24"/>
          <w:szCs w:val="24"/>
        </w:rPr>
      </w:pP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2. Возобновить (восстановить)</w:t>
      </w:r>
      <w:r w:rsidRPr="00DA4539">
        <w:rPr>
          <w:rStyle w:val="af5"/>
          <w:rFonts w:ascii="Times New Roman" w:hAnsi="Times New Roman" w:cs="Times New Roman"/>
          <w:sz w:val="24"/>
          <w:szCs w:val="24"/>
        </w:rPr>
        <w:footnoteReference w:id="3"/>
      </w:r>
      <w:r w:rsidRPr="00DA4539">
        <w:rPr>
          <w:rFonts w:ascii="Times New Roman" w:hAnsi="Times New Roman" w:cs="Times New Roman"/>
          <w:sz w:val="24"/>
          <w:szCs w:val="24"/>
        </w:rPr>
        <w:t xml:space="preserve"> выплату пенсии за выслугу лет </w:t>
      </w:r>
      <w:proofErr w:type="gramStart"/>
      <w:r w:rsidRPr="00DA4539">
        <w:rPr>
          <w:rFonts w:ascii="Times New Roman" w:hAnsi="Times New Roman" w:cs="Times New Roman"/>
          <w:sz w:val="24"/>
          <w:szCs w:val="24"/>
        </w:rPr>
        <w:t>с</w:t>
      </w:r>
      <w:proofErr w:type="gramEnd"/>
      <w:r w:rsidRPr="00DA4539">
        <w:rPr>
          <w:rFonts w:ascii="Times New Roman" w:hAnsi="Times New Roman" w:cs="Times New Roman"/>
          <w:sz w:val="24"/>
          <w:szCs w:val="24"/>
        </w:rPr>
        <w:t xml:space="preserve"> ______________________</w:t>
      </w:r>
    </w:p>
    <w:p w:rsidR="00DA4539" w:rsidRPr="00DA4539" w:rsidRDefault="00DA4539" w:rsidP="00DA4539">
      <w:pPr>
        <w:pStyle w:val="ConsPlusNonformat"/>
        <w:rPr>
          <w:rFonts w:ascii="Times New Roman" w:hAnsi="Times New Roman" w:cs="Times New Roman"/>
          <w:sz w:val="22"/>
          <w:szCs w:val="22"/>
        </w:rPr>
      </w:pPr>
      <w:r w:rsidRPr="00DA4539">
        <w:rPr>
          <w:rFonts w:ascii="Times New Roman" w:hAnsi="Times New Roman" w:cs="Times New Roman"/>
          <w:sz w:val="22"/>
          <w:szCs w:val="22"/>
        </w:rPr>
        <w:t xml:space="preserve">                                                                                                                                 (день, месяц, год)</w:t>
      </w: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 xml:space="preserve">в связи </w:t>
      </w:r>
      <w:proofErr w:type="gramStart"/>
      <w:r w:rsidRPr="00DA4539">
        <w:rPr>
          <w:rFonts w:ascii="Times New Roman" w:hAnsi="Times New Roman" w:cs="Times New Roman"/>
          <w:sz w:val="24"/>
          <w:szCs w:val="24"/>
        </w:rPr>
        <w:t>с</w:t>
      </w:r>
      <w:proofErr w:type="gramEnd"/>
      <w:r w:rsidRPr="00DA4539">
        <w:rPr>
          <w:rFonts w:ascii="Times New Roman" w:hAnsi="Times New Roman" w:cs="Times New Roman"/>
          <w:sz w:val="24"/>
          <w:szCs w:val="24"/>
        </w:rPr>
        <w:t xml:space="preserve"> ____________________________________________________________________</w:t>
      </w:r>
    </w:p>
    <w:p w:rsidR="00DA4539" w:rsidRPr="00DA4539" w:rsidRDefault="00DA4539" w:rsidP="00DA4539">
      <w:pPr>
        <w:pStyle w:val="ConsPlusNonformat"/>
        <w:jc w:val="center"/>
        <w:rPr>
          <w:rFonts w:ascii="Times New Roman" w:hAnsi="Times New Roman" w:cs="Times New Roman"/>
        </w:rPr>
      </w:pPr>
      <w:r w:rsidRPr="00DA4539">
        <w:rPr>
          <w:rFonts w:ascii="Times New Roman" w:hAnsi="Times New Roman" w:cs="Times New Roman"/>
        </w:rPr>
        <w:t>(указать основание)</w:t>
      </w: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в размере ___________ руб. __________ коп.</w:t>
      </w:r>
    </w:p>
    <w:p w:rsidR="00DA4539" w:rsidRPr="00DA4539" w:rsidRDefault="00DA4539" w:rsidP="00DA4539">
      <w:pPr>
        <w:pStyle w:val="ConsPlusNonformat"/>
        <w:rPr>
          <w:rFonts w:ascii="Times New Roman" w:hAnsi="Times New Roman" w:cs="Times New Roman"/>
          <w:sz w:val="24"/>
          <w:szCs w:val="24"/>
        </w:rPr>
      </w:pPr>
    </w:p>
    <w:p w:rsidR="00DA4539" w:rsidRPr="00DA4539" w:rsidRDefault="00DA4539" w:rsidP="00DA4539">
      <w:pPr>
        <w:pStyle w:val="ConsPlusNonformat"/>
        <w:rPr>
          <w:rFonts w:ascii="Times New Roman" w:hAnsi="Times New Roman" w:cs="Times New Roman"/>
          <w:sz w:val="24"/>
          <w:szCs w:val="24"/>
        </w:rPr>
      </w:pPr>
      <w:r w:rsidRPr="00DA4539">
        <w:rPr>
          <w:rFonts w:ascii="Times New Roman" w:hAnsi="Times New Roman" w:cs="Times New Roman"/>
          <w:sz w:val="24"/>
          <w:szCs w:val="24"/>
        </w:rPr>
        <w:t xml:space="preserve">Глава сельского поселения _______________ _________________   </w:t>
      </w:r>
      <w:r w:rsidRPr="00DA4539">
        <w:rPr>
          <w:rFonts w:ascii="Times New Roman" w:hAnsi="Times New Roman" w:cs="Times New Roman"/>
          <w:sz w:val="18"/>
          <w:szCs w:val="18"/>
        </w:rPr>
        <w:t xml:space="preserve">                                                                              (подпись)               (расшифровка подписи)  </w:t>
      </w:r>
      <w:r w:rsidRPr="00DA4539">
        <w:rPr>
          <w:rFonts w:ascii="Times New Roman" w:hAnsi="Times New Roman" w:cs="Times New Roman"/>
          <w:sz w:val="24"/>
          <w:szCs w:val="24"/>
        </w:rPr>
        <w:t>Штамп</w:t>
      </w:r>
    </w:p>
    <w:p w:rsidR="0061184D" w:rsidRPr="00DA4539" w:rsidRDefault="0061184D" w:rsidP="00161AB9">
      <w:pPr>
        <w:widowControl w:val="0"/>
        <w:autoSpaceDE w:val="0"/>
        <w:autoSpaceDN w:val="0"/>
        <w:adjustRightInd w:val="0"/>
        <w:spacing w:after="0" w:line="240" w:lineRule="auto"/>
        <w:rPr>
          <w:rFonts w:ascii="Times New Roman" w:hAnsi="Times New Roman" w:cs="Times New Roman"/>
          <w:b/>
          <w:bCs/>
          <w:sz w:val="24"/>
          <w:szCs w:val="24"/>
        </w:rPr>
      </w:pPr>
    </w:p>
    <w:p w:rsidR="0061184D" w:rsidRPr="00DA4539" w:rsidRDefault="0061184D" w:rsidP="00161AB9">
      <w:pPr>
        <w:widowControl w:val="0"/>
        <w:autoSpaceDE w:val="0"/>
        <w:autoSpaceDN w:val="0"/>
        <w:adjustRightInd w:val="0"/>
        <w:spacing w:after="0" w:line="240" w:lineRule="auto"/>
        <w:rPr>
          <w:rFonts w:ascii="Times New Roman" w:hAnsi="Times New Roman" w:cs="Times New Roman"/>
          <w:b/>
          <w:bCs/>
          <w:sz w:val="24"/>
          <w:szCs w:val="24"/>
        </w:rPr>
      </w:pPr>
    </w:p>
    <w:p w:rsidR="0061184D" w:rsidRPr="00DA4539" w:rsidRDefault="0061184D" w:rsidP="00161AB9">
      <w:pPr>
        <w:widowControl w:val="0"/>
        <w:autoSpaceDE w:val="0"/>
        <w:autoSpaceDN w:val="0"/>
        <w:adjustRightInd w:val="0"/>
        <w:spacing w:after="0" w:line="240" w:lineRule="auto"/>
        <w:rPr>
          <w:rFonts w:ascii="Times New Roman" w:hAnsi="Times New Roman" w:cs="Times New Roman"/>
          <w:b/>
          <w:bCs/>
          <w:sz w:val="24"/>
          <w:szCs w:val="24"/>
        </w:rPr>
      </w:pPr>
    </w:p>
    <w:p w:rsidR="0061184D" w:rsidRPr="00DA4539" w:rsidRDefault="0061184D" w:rsidP="00161AB9">
      <w:pPr>
        <w:widowControl w:val="0"/>
        <w:autoSpaceDE w:val="0"/>
        <w:autoSpaceDN w:val="0"/>
        <w:adjustRightInd w:val="0"/>
        <w:spacing w:after="0" w:line="240" w:lineRule="auto"/>
        <w:rPr>
          <w:rFonts w:ascii="Times New Roman" w:hAnsi="Times New Roman" w:cs="Times New Roman"/>
          <w:b/>
          <w:bCs/>
          <w:sz w:val="24"/>
          <w:szCs w:val="24"/>
        </w:rPr>
      </w:pPr>
    </w:p>
    <w:p w:rsidR="0061184D" w:rsidRPr="00DA4539" w:rsidRDefault="0061184D" w:rsidP="00161AB9">
      <w:pPr>
        <w:widowControl w:val="0"/>
        <w:autoSpaceDE w:val="0"/>
        <w:autoSpaceDN w:val="0"/>
        <w:adjustRightInd w:val="0"/>
        <w:spacing w:after="0" w:line="240" w:lineRule="auto"/>
        <w:rPr>
          <w:rFonts w:ascii="Times New Roman" w:hAnsi="Times New Roman" w:cs="Times New Roman"/>
          <w:b/>
          <w:bCs/>
          <w:sz w:val="24"/>
          <w:szCs w:val="24"/>
        </w:rPr>
      </w:pPr>
    </w:p>
    <w:p w:rsidR="0061184D" w:rsidRPr="00DA4539" w:rsidRDefault="0061184D" w:rsidP="00161AB9">
      <w:pPr>
        <w:widowControl w:val="0"/>
        <w:autoSpaceDE w:val="0"/>
        <w:autoSpaceDN w:val="0"/>
        <w:adjustRightInd w:val="0"/>
        <w:spacing w:after="0" w:line="240" w:lineRule="auto"/>
        <w:rPr>
          <w:rFonts w:ascii="Times New Roman" w:hAnsi="Times New Roman" w:cs="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cs="Times New Roman"/>
          <w:b/>
          <w:bCs/>
          <w:sz w:val="24"/>
          <w:szCs w:val="24"/>
        </w:rPr>
      </w:pPr>
    </w:p>
    <w:p w:rsidR="0030522A" w:rsidRDefault="0030522A" w:rsidP="00161AB9">
      <w:pPr>
        <w:widowControl w:val="0"/>
        <w:autoSpaceDE w:val="0"/>
        <w:autoSpaceDN w:val="0"/>
        <w:adjustRightInd w:val="0"/>
        <w:spacing w:after="0" w:line="240" w:lineRule="auto"/>
        <w:rPr>
          <w:rFonts w:ascii="Times New Roman" w:hAnsi="Times New Roman" w:cs="Times New Roman"/>
          <w:b/>
          <w:bCs/>
          <w:sz w:val="24"/>
          <w:szCs w:val="24"/>
        </w:rPr>
      </w:pPr>
    </w:p>
    <w:p w:rsidR="0030522A" w:rsidRDefault="0030522A" w:rsidP="00161AB9">
      <w:pPr>
        <w:widowControl w:val="0"/>
        <w:autoSpaceDE w:val="0"/>
        <w:autoSpaceDN w:val="0"/>
        <w:adjustRightInd w:val="0"/>
        <w:spacing w:after="0" w:line="240" w:lineRule="auto"/>
        <w:rPr>
          <w:rFonts w:ascii="Times New Roman" w:hAnsi="Times New Roman" w:cs="Times New Roman"/>
          <w:b/>
          <w:bCs/>
          <w:sz w:val="24"/>
          <w:szCs w:val="24"/>
        </w:rPr>
      </w:pPr>
    </w:p>
    <w:p w:rsidR="0030522A" w:rsidRDefault="0030522A" w:rsidP="00161AB9">
      <w:pPr>
        <w:widowControl w:val="0"/>
        <w:autoSpaceDE w:val="0"/>
        <w:autoSpaceDN w:val="0"/>
        <w:adjustRightInd w:val="0"/>
        <w:spacing w:after="0" w:line="240" w:lineRule="auto"/>
        <w:rPr>
          <w:rFonts w:ascii="Times New Roman" w:hAnsi="Times New Roman" w:cs="Times New Roman"/>
          <w:b/>
          <w:bCs/>
          <w:sz w:val="24"/>
          <w:szCs w:val="24"/>
        </w:rPr>
      </w:pPr>
    </w:p>
    <w:p w:rsidR="0030522A" w:rsidRDefault="0030522A" w:rsidP="00161AB9">
      <w:pPr>
        <w:widowControl w:val="0"/>
        <w:autoSpaceDE w:val="0"/>
        <w:autoSpaceDN w:val="0"/>
        <w:adjustRightInd w:val="0"/>
        <w:spacing w:after="0" w:line="240" w:lineRule="auto"/>
        <w:rPr>
          <w:rFonts w:ascii="Times New Roman" w:hAnsi="Times New Roman" w:cs="Times New Roman"/>
          <w:b/>
          <w:bCs/>
          <w:sz w:val="24"/>
          <w:szCs w:val="24"/>
        </w:rPr>
      </w:pPr>
    </w:p>
    <w:p w:rsidR="0030522A" w:rsidRDefault="0030522A" w:rsidP="00161AB9">
      <w:pPr>
        <w:widowControl w:val="0"/>
        <w:autoSpaceDE w:val="0"/>
        <w:autoSpaceDN w:val="0"/>
        <w:adjustRightInd w:val="0"/>
        <w:spacing w:after="0" w:line="240" w:lineRule="auto"/>
        <w:rPr>
          <w:rFonts w:ascii="Times New Roman" w:hAnsi="Times New Roman" w:cs="Times New Roman"/>
          <w:b/>
          <w:bCs/>
          <w:sz w:val="24"/>
          <w:szCs w:val="24"/>
        </w:rPr>
      </w:pPr>
    </w:p>
    <w:p w:rsidR="0030522A" w:rsidRDefault="0030522A" w:rsidP="00161AB9">
      <w:pPr>
        <w:widowControl w:val="0"/>
        <w:autoSpaceDE w:val="0"/>
        <w:autoSpaceDN w:val="0"/>
        <w:adjustRightInd w:val="0"/>
        <w:spacing w:after="0" w:line="240" w:lineRule="auto"/>
        <w:rPr>
          <w:rFonts w:ascii="Times New Roman" w:hAnsi="Times New Roman" w:cs="Times New Roman"/>
          <w:b/>
          <w:bCs/>
          <w:sz w:val="24"/>
          <w:szCs w:val="24"/>
        </w:rPr>
      </w:pPr>
    </w:p>
    <w:p w:rsidR="0030522A" w:rsidRDefault="0030522A" w:rsidP="00161AB9">
      <w:pPr>
        <w:widowControl w:val="0"/>
        <w:autoSpaceDE w:val="0"/>
        <w:autoSpaceDN w:val="0"/>
        <w:adjustRightInd w:val="0"/>
        <w:spacing w:after="0" w:line="240" w:lineRule="auto"/>
        <w:rPr>
          <w:rFonts w:ascii="Times New Roman" w:hAnsi="Times New Roman" w:cs="Times New Roman"/>
          <w:b/>
          <w:bCs/>
          <w:sz w:val="24"/>
          <w:szCs w:val="24"/>
        </w:rPr>
      </w:pPr>
    </w:p>
    <w:p w:rsidR="0030522A" w:rsidRDefault="0030522A" w:rsidP="00161AB9">
      <w:pPr>
        <w:widowControl w:val="0"/>
        <w:autoSpaceDE w:val="0"/>
        <w:autoSpaceDN w:val="0"/>
        <w:adjustRightInd w:val="0"/>
        <w:spacing w:after="0" w:line="240" w:lineRule="auto"/>
        <w:rPr>
          <w:rFonts w:ascii="Times New Roman" w:hAnsi="Times New Roman" w:cs="Times New Roman"/>
          <w:b/>
          <w:bCs/>
          <w:sz w:val="24"/>
          <w:szCs w:val="24"/>
        </w:rPr>
      </w:pPr>
    </w:p>
    <w:p w:rsidR="0030522A" w:rsidRDefault="0030522A" w:rsidP="00161AB9">
      <w:pPr>
        <w:widowControl w:val="0"/>
        <w:autoSpaceDE w:val="0"/>
        <w:autoSpaceDN w:val="0"/>
        <w:adjustRightInd w:val="0"/>
        <w:spacing w:after="0" w:line="240" w:lineRule="auto"/>
        <w:rPr>
          <w:rFonts w:ascii="Times New Roman" w:hAnsi="Times New Roman" w:cs="Times New Roman"/>
          <w:b/>
          <w:bCs/>
          <w:sz w:val="24"/>
          <w:szCs w:val="24"/>
        </w:rPr>
      </w:pPr>
    </w:p>
    <w:p w:rsidR="0030522A" w:rsidRDefault="0030522A" w:rsidP="00161AB9">
      <w:pPr>
        <w:widowControl w:val="0"/>
        <w:autoSpaceDE w:val="0"/>
        <w:autoSpaceDN w:val="0"/>
        <w:adjustRightInd w:val="0"/>
        <w:spacing w:after="0" w:line="240" w:lineRule="auto"/>
        <w:rPr>
          <w:rFonts w:ascii="Times New Roman" w:hAnsi="Times New Roman" w:cs="Times New Roman"/>
          <w:b/>
          <w:bCs/>
          <w:sz w:val="24"/>
          <w:szCs w:val="24"/>
        </w:rPr>
      </w:pPr>
    </w:p>
    <w:p w:rsidR="0030522A" w:rsidRDefault="0030522A" w:rsidP="00161AB9">
      <w:pPr>
        <w:widowControl w:val="0"/>
        <w:autoSpaceDE w:val="0"/>
        <w:autoSpaceDN w:val="0"/>
        <w:adjustRightInd w:val="0"/>
        <w:spacing w:after="0" w:line="240" w:lineRule="auto"/>
        <w:rPr>
          <w:rFonts w:ascii="Times New Roman" w:hAnsi="Times New Roman" w:cs="Times New Roman"/>
          <w:b/>
          <w:bCs/>
          <w:sz w:val="24"/>
          <w:szCs w:val="24"/>
        </w:rPr>
      </w:pPr>
    </w:p>
    <w:p w:rsidR="0030522A" w:rsidRPr="00DA4539" w:rsidRDefault="0030522A" w:rsidP="00161AB9">
      <w:pPr>
        <w:widowControl w:val="0"/>
        <w:autoSpaceDE w:val="0"/>
        <w:autoSpaceDN w:val="0"/>
        <w:adjustRightInd w:val="0"/>
        <w:spacing w:after="0" w:line="240" w:lineRule="auto"/>
        <w:rPr>
          <w:rFonts w:ascii="Times New Roman" w:hAnsi="Times New Roman" w:cs="Times New Roman"/>
          <w:b/>
          <w:bCs/>
          <w:sz w:val="24"/>
          <w:szCs w:val="24"/>
        </w:rPr>
      </w:pPr>
    </w:p>
    <w:p w:rsidR="0061184D" w:rsidRPr="00DA4539" w:rsidRDefault="0061184D" w:rsidP="00161AB9">
      <w:pPr>
        <w:widowControl w:val="0"/>
        <w:autoSpaceDE w:val="0"/>
        <w:autoSpaceDN w:val="0"/>
        <w:adjustRightInd w:val="0"/>
        <w:spacing w:after="0" w:line="240" w:lineRule="auto"/>
        <w:rPr>
          <w:rFonts w:ascii="Times New Roman" w:hAnsi="Times New Roman" w:cs="Times New Roman"/>
          <w:b/>
          <w:bCs/>
          <w:sz w:val="24"/>
          <w:szCs w:val="24"/>
        </w:rPr>
      </w:pPr>
    </w:p>
    <w:p w:rsidR="0030522A" w:rsidRPr="0030522A" w:rsidRDefault="0030522A" w:rsidP="0030522A">
      <w:pPr>
        <w:framePr w:w="3893" w:h="718" w:hSpace="141" w:wrap="around" w:vAnchor="text" w:hAnchor="page" w:x="3940" w:y="238"/>
        <w:jc w:val="center"/>
        <w:rPr>
          <w:rFonts w:ascii="Times New Roman" w:hAnsi="Times New Roman" w:cs="Times New Roman"/>
          <w:b/>
          <w:sz w:val="24"/>
          <w:szCs w:val="24"/>
        </w:rPr>
      </w:pPr>
      <w:r w:rsidRPr="0030522A">
        <w:rPr>
          <w:rFonts w:ascii="Times New Roman" w:hAnsi="Times New Roman" w:cs="Times New Roman"/>
          <w:b/>
          <w:sz w:val="24"/>
          <w:szCs w:val="24"/>
        </w:rPr>
        <w:lastRenderedPageBreak/>
        <w:t>РЕШЕНИЕ</w:t>
      </w:r>
      <w:r w:rsidRPr="0030522A">
        <w:rPr>
          <w:rFonts w:ascii="Times New Roman" w:hAnsi="Times New Roman" w:cs="Times New Roman"/>
          <w:b/>
          <w:bCs/>
          <w:sz w:val="24"/>
          <w:szCs w:val="24"/>
        </w:rPr>
        <w:t xml:space="preserve"> </w:t>
      </w:r>
    </w:p>
    <w:p w:rsidR="0030522A" w:rsidRPr="0030522A" w:rsidRDefault="0030522A" w:rsidP="0030522A">
      <w:pPr>
        <w:framePr w:w="3893" w:h="718" w:hSpace="141" w:wrap="around" w:vAnchor="text" w:hAnchor="page" w:x="3940" w:y="238"/>
        <w:jc w:val="center"/>
        <w:rPr>
          <w:rFonts w:ascii="Times New Roman" w:hAnsi="Times New Roman" w:cs="Times New Roman"/>
          <w:b/>
          <w:sz w:val="24"/>
          <w:szCs w:val="24"/>
        </w:rPr>
      </w:pPr>
      <w:r w:rsidRPr="0030522A">
        <w:rPr>
          <w:rFonts w:ascii="Times New Roman" w:hAnsi="Times New Roman" w:cs="Times New Roman"/>
          <w:b/>
          <w:bCs/>
          <w:sz w:val="24"/>
          <w:szCs w:val="24"/>
        </w:rPr>
        <w:t>ПОМШУ</w:t>
      </w:r>
      <w:r w:rsidRPr="0030522A">
        <w:rPr>
          <w:rFonts w:ascii="Times New Roman" w:hAnsi="Times New Roman" w:cs="Times New Roman"/>
          <w:b/>
          <w:sz w:val="24"/>
          <w:szCs w:val="24"/>
        </w:rPr>
        <w:t>ÖМ</w:t>
      </w:r>
    </w:p>
    <w:p w:rsidR="0030522A" w:rsidRPr="0030522A" w:rsidRDefault="0030522A" w:rsidP="0030522A">
      <w:pPr>
        <w:framePr w:w="3893" w:h="718" w:hSpace="141" w:wrap="around" w:vAnchor="text" w:hAnchor="page" w:x="3940" w:y="238"/>
        <w:jc w:val="center"/>
        <w:rPr>
          <w:rFonts w:ascii="Times New Roman" w:hAnsi="Times New Roman" w:cs="Times New Roman"/>
          <w:b/>
          <w:sz w:val="24"/>
          <w:szCs w:val="24"/>
        </w:rPr>
      </w:pPr>
      <w:r w:rsidRPr="0030522A">
        <w:rPr>
          <w:rFonts w:ascii="Times New Roman" w:hAnsi="Times New Roman" w:cs="Times New Roman"/>
          <w:b/>
          <w:sz w:val="24"/>
          <w:szCs w:val="24"/>
        </w:rPr>
        <w:t xml:space="preserve"> </w:t>
      </w:r>
    </w:p>
    <w:p w:rsidR="0030522A" w:rsidRPr="0030522A" w:rsidRDefault="0030522A" w:rsidP="0030522A">
      <w:pPr>
        <w:rPr>
          <w:rFonts w:ascii="Times New Roman" w:hAnsi="Times New Roman" w:cs="Times New Roman"/>
          <w:sz w:val="24"/>
          <w:szCs w:val="24"/>
        </w:rPr>
      </w:pPr>
    </w:p>
    <w:p w:rsidR="0030522A" w:rsidRPr="0030522A" w:rsidRDefault="0030522A" w:rsidP="0030522A">
      <w:pPr>
        <w:rPr>
          <w:rFonts w:ascii="Times New Roman" w:hAnsi="Times New Roman" w:cs="Times New Roman"/>
          <w:sz w:val="24"/>
          <w:szCs w:val="24"/>
        </w:rPr>
      </w:pPr>
    </w:p>
    <w:p w:rsidR="0030522A" w:rsidRPr="0030522A" w:rsidRDefault="0030522A" w:rsidP="0030522A">
      <w:pPr>
        <w:jc w:val="center"/>
        <w:rPr>
          <w:rFonts w:ascii="Times New Roman" w:hAnsi="Times New Roman" w:cs="Times New Roman"/>
          <w:sz w:val="24"/>
          <w:szCs w:val="24"/>
        </w:rPr>
      </w:pPr>
    </w:p>
    <w:p w:rsidR="0030522A" w:rsidRPr="0030522A" w:rsidRDefault="0030522A" w:rsidP="0030522A">
      <w:pPr>
        <w:framePr w:w="3180" w:h="393" w:hSpace="141" w:wrap="around" w:vAnchor="text" w:hAnchor="page" w:x="1705" w:y="146"/>
        <w:rPr>
          <w:rFonts w:ascii="Times New Roman" w:hAnsi="Times New Roman" w:cs="Times New Roman"/>
          <w:b/>
          <w:sz w:val="24"/>
          <w:szCs w:val="24"/>
        </w:rPr>
      </w:pPr>
      <w:r w:rsidRPr="0030522A">
        <w:rPr>
          <w:rFonts w:ascii="Times New Roman" w:hAnsi="Times New Roman" w:cs="Times New Roman"/>
          <w:b/>
          <w:sz w:val="24"/>
          <w:szCs w:val="24"/>
        </w:rPr>
        <w:t>27 июня 2023 года</w:t>
      </w:r>
    </w:p>
    <w:p w:rsidR="0030522A" w:rsidRPr="0030522A" w:rsidRDefault="0030522A" w:rsidP="0030522A">
      <w:pPr>
        <w:framePr w:w="3079" w:h="545" w:hSpace="141" w:wrap="around" w:vAnchor="text" w:hAnchor="page" w:x="7510" w:y="97"/>
        <w:jc w:val="right"/>
        <w:rPr>
          <w:rFonts w:ascii="Times New Roman" w:hAnsi="Times New Roman" w:cs="Times New Roman"/>
          <w:b/>
          <w:sz w:val="24"/>
          <w:szCs w:val="24"/>
        </w:rPr>
      </w:pPr>
      <w:r w:rsidRPr="0030522A">
        <w:rPr>
          <w:rFonts w:ascii="Times New Roman" w:hAnsi="Times New Roman" w:cs="Times New Roman"/>
          <w:b/>
          <w:sz w:val="24"/>
          <w:szCs w:val="24"/>
        </w:rPr>
        <w:t>№ 2-17/03</w:t>
      </w:r>
    </w:p>
    <w:p w:rsidR="0030522A" w:rsidRDefault="0030522A" w:rsidP="0030522A">
      <w:pPr>
        <w:jc w:val="both"/>
        <w:rPr>
          <w:rFonts w:ascii="Times New Roman" w:eastAsia="Times New Roman" w:hAnsi="Times New Roman" w:cs="Times New Roman"/>
          <w:sz w:val="24"/>
          <w:szCs w:val="24"/>
        </w:rPr>
      </w:pPr>
    </w:p>
    <w:p w:rsidR="0030522A" w:rsidRPr="0030522A" w:rsidRDefault="0030522A" w:rsidP="0030522A">
      <w:pPr>
        <w:pStyle w:val="ConsPlusTitle"/>
        <w:rPr>
          <w:rFonts w:ascii="Times New Roman" w:hAnsi="Times New Roman" w:cs="Times New Roman"/>
          <w:sz w:val="24"/>
          <w:szCs w:val="24"/>
        </w:rPr>
      </w:pPr>
      <w:r w:rsidRPr="0030522A">
        <w:rPr>
          <w:rFonts w:ascii="Times New Roman" w:hAnsi="Times New Roman" w:cs="Times New Roman"/>
          <w:sz w:val="24"/>
          <w:szCs w:val="24"/>
        </w:rPr>
        <w:t>О внесении изменений в решение Совета сельского поселения «Ношуль»</w:t>
      </w:r>
    </w:p>
    <w:p w:rsidR="0030522A" w:rsidRPr="0030522A" w:rsidRDefault="0030522A" w:rsidP="0030522A">
      <w:pPr>
        <w:pStyle w:val="ConsPlusTitle"/>
        <w:rPr>
          <w:rFonts w:ascii="Times New Roman" w:hAnsi="Times New Roman" w:cs="Times New Roman"/>
          <w:sz w:val="24"/>
          <w:szCs w:val="24"/>
        </w:rPr>
      </w:pPr>
      <w:r w:rsidRPr="0030522A">
        <w:rPr>
          <w:rFonts w:ascii="Times New Roman" w:hAnsi="Times New Roman" w:cs="Times New Roman"/>
          <w:sz w:val="24"/>
          <w:szCs w:val="24"/>
        </w:rPr>
        <w:t xml:space="preserve">от 28 апреля 2017 года №1-09/05 «Об утверждении Порядка обращения </w:t>
      </w:r>
    </w:p>
    <w:p w:rsidR="0030522A" w:rsidRPr="0030522A" w:rsidRDefault="0030522A" w:rsidP="0030522A">
      <w:pPr>
        <w:pStyle w:val="ConsPlusTitle"/>
        <w:rPr>
          <w:rFonts w:ascii="Times New Roman" w:hAnsi="Times New Roman" w:cs="Times New Roman"/>
          <w:sz w:val="24"/>
          <w:szCs w:val="24"/>
        </w:rPr>
      </w:pPr>
      <w:r w:rsidRPr="0030522A">
        <w:rPr>
          <w:rFonts w:ascii="Times New Roman" w:hAnsi="Times New Roman" w:cs="Times New Roman"/>
          <w:sz w:val="24"/>
          <w:szCs w:val="24"/>
        </w:rPr>
        <w:t xml:space="preserve">лиц, замещавших должности муниципальной службы, за пенсией </w:t>
      </w:r>
      <w:proofErr w:type="gramStart"/>
      <w:r w:rsidRPr="0030522A">
        <w:rPr>
          <w:rFonts w:ascii="Times New Roman" w:hAnsi="Times New Roman" w:cs="Times New Roman"/>
          <w:sz w:val="24"/>
          <w:szCs w:val="24"/>
        </w:rPr>
        <w:t>за</w:t>
      </w:r>
      <w:proofErr w:type="gramEnd"/>
      <w:r w:rsidRPr="0030522A">
        <w:rPr>
          <w:rFonts w:ascii="Times New Roman" w:hAnsi="Times New Roman" w:cs="Times New Roman"/>
          <w:sz w:val="24"/>
          <w:szCs w:val="24"/>
        </w:rPr>
        <w:t xml:space="preserve"> </w:t>
      </w:r>
    </w:p>
    <w:p w:rsidR="0030522A" w:rsidRPr="0030522A" w:rsidRDefault="0030522A" w:rsidP="0030522A">
      <w:pPr>
        <w:pStyle w:val="ConsPlusTitle"/>
        <w:jc w:val="both"/>
        <w:rPr>
          <w:rFonts w:ascii="Times New Roman" w:hAnsi="Times New Roman" w:cs="Times New Roman"/>
          <w:sz w:val="24"/>
          <w:szCs w:val="24"/>
        </w:rPr>
      </w:pPr>
      <w:r w:rsidRPr="0030522A">
        <w:rPr>
          <w:rFonts w:ascii="Times New Roman" w:hAnsi="Times New Roman" w:cs="Times New Roman"/>
          <w:sz w:val="24"/>
          <w:szCs w:val="24"/>
        </w:rPr>
        <w:t xml:space="preserve">выслугу лет, назначения пенсии за выслугу лет и изменения ее размера, </w:t>
      </w:r>
    </w:p>
    <w:p w:rsidR="0030522A" w:rsidRPr="0030522A" w:rsidRDefault="0030522A" w:rsidP="0030522A">
      <w:pPr>
        <w:pStyle w:val="ConsPlusTitle"/>
        <w:jc w:val="both"/>
        <w:rPr>
          <w:rFonts w:ascii="Times New Roman" w:hAnsi="Times New Roman" w:cs="Times New Roman"/>
          <w:sz w:val="24"/>
          <w:szCs w:val="24"/>
        </w:rPr>
      </w:pPr>
      <w:r w:rsidRPr="0030522A">
        <w:rPr>
          <w:rFonts w:ascii="Times New Roman" w:hAnsi="Times New Roman" w:cs="Times New Roman"/>
          <w:sz w:val="24"/>
          <w:szCs w:val="24"/>
        </w:rPr>
        <w:t xml:space="preserve">выплаты пенсии за выслугу лет, её приостановления, возобновления, </w:t>
      </w:r>
    </w:p>
    <w:p w:rsidR="0030522A" w:rsidRPr="0030522A" w:rsidRDefault="0030522A" w:rsidP="0030522A">
      <w:pPr>
        <w:pStyle w:val="ConsPlusTitle"/>
        <w:jc w:val="both"/>
        <w:rPr>
          <w:rFonts w:ascii="Times New Roman" w:hAnsi="Times New Roman" w:cs="Times New Roman"/>
          <w:sz w:val="24"/>
          <w:szCs w:val="24"/>
        </w:rPr>
      </w:pPr>
      <w:r w:rsidRPr="0030522A">
        <w:rPr>
          <w:rFonts w:ascii="Times New Roman" w:hAnsi="Times New Roman" w:cs="Times New Roman"/>
          <w:sz w:val="24"/>
          <w:szCs w:val="24"/>
        </w:rPr>
        <w:t>прекращения и восстановления</w:t>
      </w:r>
    </w:p>
    <w:p w:rsidR="0030522A" w:rsidRPr="0030522A" w:rsidRDefault="0030522A" w:rsidP="0030522A">
      <w:pPr>
        <w:pStyle w:val="2"/>
        <w:rPr>
          <w:color w:val="FF0000"/>
          <w:sz w:val="24"/>
          <w:szCs w:val="24"/>
        </w:rPr>
      </w:pPr>
      <w:r w:rsidRPr="0030522A">
        <w:rPr>
          <w:sz w:val="24"/>
          <w:szCs w:val="24"/>
        </w:rPr>
        <w:t xml:space="preserve">  </w:t>
      </w:r>
    </w:p>
    <w:p w:rsidR="0030522A" w:rsidRPr="0030522A" w:rsidRDefault="0030522A" w:rsidP="0030522A">
      <w:pPr>
        <w:pStyle w:val="ConsPlusTitle"/>
        <w:jc w:val="both"/>
        <w:rPr>
          <w:rFonts w:ascii="Times New Roman" w:hAnsi="Times New Roman" w:cs="Times New Roman"/>
          <w:sz w:val="24"/>
          <w:szCs w:val="24"/>
        </w:rPr>
      </w:pPr>
      <w:r w:rsidRPr="0030522A">
        <w:rPr>
          <w:rFonts w:ascii="Times New Roman" w:hAnsi="Times New Roman" w:cs="Times New Roman"/>
          <w:b w:val="0"/>
          <w:sz w:val="24"/>
          <w:szCs w:val="24"/>
        </w:rPr>
        <w:t xml:space="preserve">                  В соответствии с Законом Республики Коми от 21 декабря 2007 года №133-РЗ «О некоторых вопросах муниципальной службы в Республике Коми», </w:t>
      </w:r>
      <w:r w:rsidRPr="0030522A">
        <w:rPr>
          <w:rFonts w:ascii="Times New Roman" w:hAnsi="Times New Roman" w:cs="Times New Roman"/>
          <w:sz w:val="24"/>
          <w:szCs w:val="24"/>
        </w:rPr>
        <w:t xml:space="preserve">Совет сельского поселения «Ношуль» Решил: </w:t>
      </w:r>
    </w:p>
    <w:p w:rsidR="0030522A" w:rsidRPr="0030522A" w:rsidRDefault="0030522A" w:rsidP="0030522A">
      <w:pPr>
        <w:pStyle w:val="ConsPlusNormal"/>
        <w:widowControl/>
        <w:ind w:firstLine="540"/>
        <w:jc w:val="both"/>
        <w:rPr>
          <w:rFonts w:ascii="Times New Roman" w:hAnsi="Times New Roman" w:cs="Times New Roman"/>
          <w:sz w:val="24"/>
          <w:szCs w:val="24"/>
        </w:rPr>
      </w:pPr>
    </w:p>
    <w:p w:rsidR="0030522A" w:rsidRPr="0030522A" w:rsidRDefault="0030522A" w:rsidP="00AE38CC">
      <w:pPr>
        <w:pStyle w:val="ConsPlusTitle"/>
        <w:numPr>
          <w:ilvl w:val="0"/>
          <w:numId w:val="9"/>
        </w:numPr>
        <w:jc w:val="both"/>
        <w:rPr>
          <w:rFonts w:ascii="Times New Roman" w:hAnsi="Times New Roman" w:cs="Times New Roman"/>
          <w:b w:val="0"/>
          <w:sz w:val="24"/>
          <w:szCs w:val="24"/>
        </w:rPr>
      </w:pPr>
      <w:r w:rsidRPr="0030522A">
        <w:rPr>
          <w:rFonts w:ascii="Times New Roman" w:hAnsi="Times New Roman" w:cs="Times New Roman"/>
          <w:b w:val="0"/>
          <w:sz w:val="24"/>
          <w:szCs w:val="24"/>
        </w:rPr>
        <w:t>Внести в решение Совета сельского поселения «Ношуль»  от 28 апреля 2017 года №1-09/05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её размера, выплаты пенсии за выслугу лет, её приостановления, возобновления, прекращения и восстановления», следующие изменения:</w:t>
      </w:r>
    </w:p>
    <w:p w:rsidR="0030522A" w:rsidRPr="0030522A" w:rsidRDefault="0030522A" w:rsidP="0030522A">
      <w:pPr>
        <w:pStyle w:val="ConsPlusTitle"/>
        <w:tabs>
          <w:tab w:val="left" w:pos="709"/>
        </w:tabs>
        <w:ind w:firstLine="360"/>
        <w:jc w:val="both"/>
        <w:rPr>
          <w:rFonts w:ascii="Times New Roman" w:hAnsi="Times New Roman" w:cs="Times New Roman"/>
          <w:b w:val="0"/>
          <w:sz w:val="24"/>
          <w:szCs w:val="24"/>
        </w:rPr>
      </w:pPr>
      <w:proofErr w:type="gramStart"/>
      <w:r w:rsidRPr="0030522A">
        <w:rPr>
          <w:rFonts w:ascii="Times New Roman" w:hAnsi="Times New Roman" w:cs="Times New Roman"/>
          <w:b w:val="0"/>
          <w:sz w:val="24"/>
          <w:szCs w:val="24"/>
        </w:rPr>
        <w:t>1.1.Приложение к решению от 28 апреля 2017 года №1-09/05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её размера, выплаты пенсии за выслугу лет, её приостановления, возобновления, прекращения и восстановления», изложить в редакции согласно  Приложению к настоящему решению.</w:t>
      </w:r>
      <w:proofErr w:type="gramEnd"/>
    </w:p>
    <w:p w:rsidR="0030522A" w:rsidRPr="0030522A" w:rsidRDefault="0030522A" w:rsidP="0030522A">
      <w:pPr>
        <w:pStyle w:val="ConsPlusTitle"/>
        <w:tabs>
          <w:tab w:val="left" w:pos="709"/>
        </w:tabs>
        <w:ind w:firstLine="360"/>
        <w:jc w:val="both"/>
        <w:rPr>
          <w:rFonts w:ascii="Times New Roman" w:hAnsi="Times New Roman" w:cs="Times New Roman"/>
          <w:b w:val="0"/>
          <w:sz w:val="24"/>
          <w:szCs w:val="24"/>
        </w:rPr>
      </w:pPr>
      <w:r w:rsidRPr="0030522A">
        <w:rPr>
          <w:rFonts w:ascii="Times New Roman" w:hAnsi="Times New Roman" w:cs="Times New Roman"/>
          <w:b w:val="0"/>
          <w:sz w:val="24"/>
          <w:szCs w:val="24"/>
        </w:rPr>
        <w:t>2.</w:t>
      </w:r>
      <w:r w:rsidRPr="0030522A">
        <w:rPr>
          <w:rFonts w:ascii="Times New Roman" w:hAnsi="Times New Roman" w:cs="Times New Roman"/>
          <w:sz w:val="24"/>
          <w:szCs w:val="24"/>
        </w:rPr>
        <w:t xml:space="preserve"> </w:t>
      </w:r>
      <w:r w:rsidRPr="0030522A">
        <w:rPr>
          <w:rFonts w:ascii="Times New Roman" w:hAnsi="Times New Roman" w:cs="Times New Roman"/>
          <w:b w:val="0"/>
          <w:sz w:val="24"/>
          <w:szCs w:val="24"/>
        </w:rPr>
        <w:t>Признать утратившими силу следующие решения Совета сельского поселения «Ношуль»:</w:t>
      </w:r>
    </w:p>
    <w:p w:rsidR="0030522A" w:rsidRPr="0030522A" w:rsidRDefault="0030522A" w:rsidP="0030522A">
      <w:pPr>
        <w:pStyle w:val="ConsPlusTitle"/>
        <w:widowControl/>
        <w:jc w:val="both"/>
        <w:rPr>
          <w:rFonts w:ascii="Times New Roman" w:hAnsi="Times New Roman" w:cs="Times New Roman"/>
          <w:b w:val="0"/>
          <w:sz w:val="24"/>
          <w:szCs w:val="24"/>
        </w:rPr>
      </w:pPr>
      <w:r w:rsidRPr="0030522A">
        <w:rPr>
          <w:rFonts w:ascii="Times New Roman" w:hAnsi="Times New Roman" w:cs="Times New Roman"/>
          <w:sz w:val="24"/>
          <w:szCs w:val="24"/>
        </w:rPr>
        <w:t xml:space="preserve">          - </w:t>
      </w:r>
      <w:r w:rsidRPr="0030522A">
        <w:rPr>
          <w:rFonts w:ascii="Times New Roman" w:hAnsi="Times New Roman" w:cs="Times New Roman"/>
          <w:b w:val="0"/>
          <w:sz w:val="24"/>
          <w:szCs w:val="24"/>
        </w:rPr>
        <w:t xml:space="preserve"> от 26 июня 2018 года №1-23/02</w:t>
      </w:r>
      <w:r w:rsidRPr="0030522A">
        <w:rPr>
          <w:rFonts w:ascii="Times New Roman" w:hAnsi="Times New Roman" w:cs="Times New Roman"/>
          <w:bCs w:val="0"/>
          <w:sz w:val="24"/>
          <w:szCs w:val="24"/>
        </w:rPr>
        <w:t xml:space="preserve"> </w:t>
      </w:r>
      <w:r w:rsidRPr="0030522A">
        <w:rPr>
          <w:rFonts w:ascii="Times New Roman" w:hAnsi="Times New Roman" w:cs="Times New Roman"/>
          <w:b w:val="0"/>
          <w:sz w:val="24"/>
          <w:szCs w:val="24"/>
        </w:rPr>
        <w:t>«Об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её размера, выплаты пенсии за выслугу лет, её приостановления, возобновления, прекращения и восстановления»;</w:t>
      </w:r>
    </w:p>
    <w:p w:rsidR="0030522A" w:rsidRPr="0030522A" w:rsidRDefault="0030522A" w:rsidP="0030522A">
      <w:pPr>
        <w:pStyle w:val="ConsPlusNormal"/>
        <w:widowControl/>
        <w:ind w:firstLine="567"/>
        <w:jc w:val="both"/>
        <w:rPr>
          <w:rFonts w:ascii="Times New Roman" w:hAnsi="Times New Roman" w:cs="Times New Roman"/>
          <w:sz w:val="24"/>
          <w:szCs w:val="24"/>
        </w:rPr>
      </w:pPr>
      <w:r w:rsidRPr="0030522A">
        <w:rPr>
          <w:rFonts w:ascii="Times New Roman" w:hAnsi="Times New Roman" w:cs="Times New Roman"/>
          <w:sz w:val="24"/>
          <w:szCs w:val="24"/>
        </w:rPr>
        <w:t xml:space="preserve">- </w:t>
      </w:r>
      <w:r w:rsidRPr="0030522A">
        <w:rPr>
          <w:rFonts w:ascii="Times New Roman" w:hAnsi="Times New Roman" w:cs="Times New Roman"/>
          <w:bCs/>
          <w:sz w:val="24"/>
          <w:szCs w:val="24"/>
        </w:rPr>
        <w:t xml:space="preserve">от </w:t>
      </w:r>
      <w:r w:rsidRPr="0030522A">
        <w:rPr>
          <w:rFonts w:ascii="Times New Roman" w:hAnsi="Times New Roman" w:cs="Times New Roman"/>
          <w:sz w:val="24"/>
          <w:szCs w:val="24"/>
        </w:rPr>
        <w:t>30 апреля 2019 года №1-30/09</w:t>
      </w:r>
      <w:r w:rsidRPr="0030522A">
        <w:rPr>
          <w:rFonts w:ascii="Times New Roman" w:hAnsi="Times New Roman" w:cs="Times New Roman"/>
          <w:bCs/>
          <w:sz w:val="24"/>
          <w:szCs w:val="24"/>
        </w:rPr>
        <w:t xml:space="preserve"> </w:t>
      </w:r>
      <w:r w:rsidRPr="0030522A">
        <w:rPr>
          <w:rFonts w:ascii="Times New Roman" w:hAnsi="Times New Roman" w:cs="Times New Roman"/>
          <w:sz w:val="24"/>
          <w:szCs w:val="24"/>
        </w:rPr>
        <w:t>«Об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её размера, выплаты пенсии за выслугу лет, её приостановления, возобновления, прекращения и восстановления».</w:t>
      </w:r>
    </w:p>
    <w:p w:rsidR="0030522A" w:rsidRPr="0030522A" w:rsidRDefault="0030522A" w:rsidP="0030522A">
      <w:pPr>
        <w:pStyle w:val="ConsPlusNormal"/>
        <w:widowControl/>
        <w:ind w:firstLine="567"/>
        <w:jc w:val="both"/>
        <w:rPr>
          <w:rFonts w:ascii="Times New Roman" w:hAnsi="Times New Roman" w:cs="Times New Roman"/>
          <w:sz w:val="24"/>
          <w:szCs w:val="24"/>
        </w:rPr>
      </w:pPr>
      <w:r w:rsidRPr="0030522A">
        <w:rPr>
          <w:rFonts w:ascii="Times New Roman" w:hAnsi="Times New Roman" w:cs="Times New Roman"/>
          <w:sz w:val="24"/>
          <w:szCs w:val="24"/>
        </w:rPr>
        <w:t>3. Настоящее решение вступает в силу со дня опубликования в бюллетене «Информационном вестнике Совета и администрации сельского поселения «Ношуль».</w:t>
      </w:r>
    </w:p>
    <w:p w:rsidR="0030522A" w:rsidRPr="0030522A" w:rsidRDefault="0030522A" w:rsidP="0030522A">
      <w:pPr>
        <w:pStyle w:val="aa"/>
        <w:jc w:val="both"/>
        <w:rPr>
          <w:rFonts w:ascii="Times New Roman" w:hAnsi="Times New Roman"/>
          <w:sz w:val="24"/>
          <w:szCs w:val="24"/>
        </w:rPr>
      </w:pPr>
    </w:p>
    <w:p w:rsidR="0030522A" w:rsidRPr="0030522A" w:rsidRDefault="0030522A" w:rsidP="0030522A">
      <w:pPr>
        <w:pStyle w:val="aa"/>
        <w:jc w:val="both"/>
        <w:rPr>
          <w:rFonts w:ascii="Times New Roman" w:hAnsi="Times New Roman"/>
          <w:sz w:val="24"/>
          <w:szCs w:val="24"/>
        </w:rPr>
      </w:pPr>
    </w:p>
    <w:p w:rsidR="0030522A" w:rsidRPr="0030522A" w:rsidRDefault="0030522A" w:rsidP="0030522A">
      <w:pPr>
        <w:pStyle w:val="ConsPlusTitle"/>
        <w:widowControl/>
        <w:jc w:val="both"/>
        <w:rPr>
          <w:rFonts w:ascii="Times New Roman" w:hAnsi="Times New Roman" w:cs="Times New Roman"/>
          <w:b w:val="0"/>
          <w:sz w:val="24"/>
          <w:szCs w:val="24"/>
        </w:rPr>
      </w:pPr>
    </w:p>
    <w:p w:rsidR="0030522A" w:rsidRPr="0030522A" w:rsidRDefault="0030522A" w:rsidP="0030522A">
      <w:pPr>
        <w:rPr>
          <w:rFonts w:ascii="Times New Roman" w:hAnsi="Times New Roman" w:cs="Times New Roman"/>
          <w:sz w:val="24"/>
          <w:szCs w:val="24"/>
        </w:rPr>
      </w:pPr>
      <w:r w:rsidRPr="0030522A">
        <w:rPr>
          <w:rFonts w:ascii="Times New Roman" w:hAnsi="Times New Roman" w:cs="Times New Roman"/>
          <w:sz w:val="24"/>
          <w:szCs w:val="24"/>
        </w:rPr>
        <w:t xml:space="preserve">Глава сельского поселения «Ношуль»      _____________           С.Н. </w:t>
      </w:r>
      <w:proofErr w:type="spellStart"/>
      <w:r w:rsidRPr="0030522A">
        <w:rPr>
          <w:rFonts w:ascii="Times New Roman" w:hAnsi="Times New Roman" w:cs="Times New Roman"/>
          <w:sz w:val="24"/>
          <w:szCs w:val="24"/>
        </w:rPr>
        <w:t>Елдин</w:t>
      </w:r>
      <w:proofErr w:type="spellEnd"/>
      <w:r w:rsidRPr="0030522A">
        <w:rPr>
          <w:rFonts w:ascii="Times New Roman" w:hAnsi="Times New Roman" w:cs="Times New Roman"/>
          <w:sz w:val="24"/>
          <w:szCs w:val="24"/>
        </w:rPr>
        <w:t xml:space="preserve">  </w:t>
      </w:r>
    </w:p>
    <w:p w:rsidR="0030522A" w:rsidRPr="0030522A" w:rsidRDefault="0030522A" w:rsidP="0030522A">
      <w:pPr>
        <w:jc w:val="both"/>
        <w:rPr>
          <w:rFonts w:ascii="Times New Roman" w:hAnsi="Times New Roman" w:cs="Times New Roman"/>
          <w:sz w:val="24"/>
          <w:szCs w:val="24"/>
        </w:rPr>
      </w:pPr>
      <w:r w:rsidRPr="0030522A">
        <w:rPr>
          <w:rFonts w:ascii="Times New Roman" w:hAnsi="Times New Roman" w:cs="Times New Roman"/>
          <w:sz w:val="24"/>
          <w:szCs w:val="24"/>
        </w:rPr>
        <w:t xml:space="preserve">                                                               (подпись)                                    </w:t>
      </w:r>
    </w:p>
    <w:p w:rsidR="0030522A" w:rsidRDefault="0030522A" w:rsidP="0030522A">
      <w:pPr>
        <w:widowControl w:val="0"/>
        <w:autoSpaceDE w:val="0"/>
        <w:autoSpaceDN w:val="0"/>
        <w:adjustRightInd w:val="0"/>
        <w:jc w:val="right"/>
        <w:outlineLvl w:val="0"/>
        <w:rPr>
          <w:rFonts w:ascii="Times New Roman" w:hAnsi="Times New Roman" w:cs="Times New Roman"/>
          <w:sz w:val="24"/>
          <w:szCs w:val="24"/>
        </w:rPr>
      </w:pPr>
    </w:p>
    <w:p w:rsidR="00600BD3" w:rsidRDefault="00600BD3" w:rsidP="0030522A">
      <w:pPr>
        <w:widowControl w:val="0"/>
        <w:autoSpaceDE w:val="0"/>
        <w:autoSpaceDN w:val="0"/>
        <w:adjustRightInd w:val="0"/>
        <w:jc w:val="right"/>
        <w:outlineLvl w:val="0"/>
        <w:rPr>
          <w:rFonts w:ascii="Times New Roman" w:hAnsi="Times New Roman" w:cs="Times New Roman"/>
          <w:sz w:val="24"/>
          <w:szCs w:val="24"/>
        </w:rPr>
      </w:pPr>
    </w:p>
    <w:p w:rsidR="00600BD3" w:rsidRPr="0030522A" w:rsidRDefault="00600BD3" w:rsidP="0030522A">
      <w:pPr>
        <w:widowControl w:val="0"/>
        <w:autoSpaceDE w:val="0"/>
        <w:autoSpaceDN w:val="0"/>
        <w:adjustRightInd w:val="0"/>
        <w:jc w:val="right"/>
        <w:outlineLvl w:val="0"/>
        <w:rPr>
          <w:rFonts w:ascii="Times New Roman" w:hAnsi="Times New Roman" w:cs="Times New Roman"/>
          <w:sz w:val="24"/>
          <w:szCs w:val="24"/>
        </w:rPr>
      </w:pPr>
    </w:p>
    <w:p w:rsidR="0030522A" w:rsidRPr="0030522A" w:rsidRDefault="0030522A" w:rsidP="0030522A">
      <w:pPr>
        <w:widowControl w:val="0"/>
        <w:autoSpaceDE w:val="0"/>
        <w:autoSpaceDN w:val="0"/>
        <w:adjustRightInd w:val="0"/>
        <w:spacing w:after="0"/>
        <w:jc w:val="right"/>
        <w:outlineLvl w:val="0"/>
        <w:rPr>
          <w:rFonts w:ascii="Times New Roman" w:hAnsi="Times New Roman" w:cs="Times New Roman"/>
          <w:sz w:val="20"/>
          <w:szCs w:val="20"/>
        </w:rPr>
      </w:pPr>
      <w:r w:rsidRPr="0030522A">
        <w:rPr>
          <w:rFonts w:ascii="Times New Roman" w:hAnsi="Times New Roman" w:cs="Times New Roman"/>
          <w:sz w:val="20"/>
          <w:szCs w:val="20"/>
        </w:rPr>
        <w:lastRenderedPageBreak/>
        <w:t xml:space="preserve">Приложение </w:t>
      </w:r>
    </w:p>
    <w:p w:rsidR="0030522A" w:rsidRPr="0030522A" w:rsidRDefault="0030522A" w:rsidP="0030522A">
      <w:pPr>
        <w:widowControl w:val="0"/>
        <w:autoSpaceDE w:val="0"/>
        <w:autoSpaceDN w:val="0"/>
        <w:adjustRightInd w:val="0"/>
        <w:spacing w:after="0"/>
        <w:jc w:val="right"/>
        <w:outlineLvl w:val="0"/>
        <w:rPr>
          <w:rFonts w:ascii="Times New Roman" w:hAnsi="Times New Roman" w:cs="Times New Roman"/>
          <w:sz w:val="20"/>
          <w:szCs w:val="20"/>
        </w:rPr>
      </w:pPr>
      <w:r w:rsidRPr="0030522A">
        <w:rPr>
          <w:rFonts w:ascii="Times New Roman" w:hAnsi="Times New Roman" w:cs="Times New Roman"/>
          <w:sz w:val="20"/>
          <w:szCs w:val="20"/>
        </w:rPr>
        <w:t>к решению Совета сельского поселения «Ношуль»</w:t>
      </w:r>
    </w:p>
    <w:p w:rsidR="0030522A" w:rsidRPr="0030522A" w:rsidRDefault="0030522A" w:rsidP="0030522A">
      <w:pPr>
        <w:widowControl w:val="0"/>
        <w:autoSpaceDE w:val="0"/>
        <w:autoSpaceDN w:val="0"/>
        <w:adjustRightInd w:val="0"/>
        <w:spacing w:after="0"/>
        <w:jc w:val="right"/>
        <w:outlineLvl w:val="0"/>
        <w:rPr>
          <w:rFonts w:ascii="Times New Roman" w:hAnsi="Times New Roman" w:cs="Times New Roman"/>
          <w:sz w:val="20"/>
          <w:szCs w:val="20"/>
        </w:rPr>
      </w:pPr>
      <w:r w:rsidRPr="0030522A">
        <w:rPr>
          <w:rFonts w:ascii="Times New Roman" w:hAnsi="Times New Roman" w:cs="Times New Roman"/>
          <w:sz w:val="20"/>
          <w:szCs w:val="20"/>
        </w:rPr>
        <w:t>от 27 июня 2023 г. № 2-17/03</w:t>
      </w:r>
    </w:p>
    <w:p w:rsidR="0030522A" w:rsidRPr="0030522A" w:rsidRDefault="0030522A" w:rsidP="0030522A">
      <w:pPr>
        <w:widowControl w:val="0"/>
        <w:autoSpaceDE w:val="0"/>
        <w:autoSpaceDN w:val="0"/>
        <w:adjustRightInd w:val="0"/>
        <w:spacing w:after="0"/>
        <w:jc w:val="right"/>
        <w:outlineLvl w:val="0"/>
        <w:rPr>
          <w:rFonts w:ascii="Times New Roman" w:hAnsi="Times New Roman" w:cs="Times New Roman"/>
          <w:sz w:val="20"/>
          <w:szCs w:val="20"/>
        </w:rPr>
      </w:pPr>
    </w:p>
    <w:p w:rsidR="0030522A" w:rsidRPr="0030522A" w:rsidRDefault="0030522A" w:rsidP="0030522A">
      <w:pPr>
        <w:widowControl w:val="0"/>
        <w:autoSpaceDE w:val="0"/>
        <w:autoSpaceDN w:val="0"/>
        <w:adjustRightInd w:val="0"/>
        <w:spacing w:after="0"/>
        <w:jc w:val="right"/>
        <w:outlineLvl w:val="0"/>
        <w:rPr>
          <w:rFonts w:ascii="Times New Roman" w:hAnsi="Times New Roman" w:cs="Times New Roman"/>
          <w:sz w:val="20"/>
          <w:szCs w:val="20"/>
        </w:rPr>
      </w:pPr>
      <w:r w:rsidRPr="0030522A">
        <w:rPr>
          <w:rFonts w:ascii="Times New Roman" w:hAnsi="Times New Roman" w:cs="Times New Roman"/>
          <w:sz w:val="20"/>
          <w:szCs w:val="20"/>
        </w:rPr>
        <w:t xml:space="preserve">Утверждено </w:t>
      </w:r>
    </w:p>
    <w:p w:rsidR="0030522A" w:rsidRPr="0030522A" w:rsidRDefault="0030522A" w:rsidP="0030522A">
      <w:pPr>
        <w:widowControl w:val="0"/>
        <w:autoSpaceDE w:val="0"/>
        <w:autoSpaceDN w:val="0"/>
        <w:adjustRightInd w:val="0"/>
        <w:spacing w:after="0"/>
        <w:jc w:val="right"/>
        <w:outlineLvl w:val="0"/>
        <w:rPr>
          <w:rFonts w:ascii="Times New Roman" w:hAnsi="Times New Roman" w:cs="Times New Roman"/>
          <w:sz w:val="20"/>
          <w:szCs w:val="20"/>
        </w:rPr>
      </w:pPr>
      <w:r w:rsidRPr="0030522A">
        <w:rPr>
          <w:rFonts w:ascii="Times New Roman" w:hAnsi="Times New Roman" w:cs="Times New Roman"/>
          <w:sz w:val="20"/>
          <w:szCs w:val="20"/>
        </w:rPr>
        <w:t xml:space="preserve">решением Совета  сельского поселения «Ношуль» </w:t>
      </w:r>
    </w:p>
    <w:p w:rsidR="0030522A" w:rsidRPr="0030522A" w:rsidRDefault="0030522A" w:rsidP="0030522A">
      <w:pPr>
        <w:widowControl w:val="0"/>
        <w:autoSpaceDE w:val="0"/>
        <w:autoSpaceDN w:val="0"/>
        <w:adjustRightInd w:val="0"/>
        <w:spacing w:after="0"/>
        <w:jc w:val="right"/>
        <w:rPr>
          <w:rFonts w:ascii="Times New Roman" w:hAnsi="Times New Roman" w:cs="Times New Roman"/>
          <w:sz w:val="20"/>
          <w:szCs w:val="20"/>
        </w:rPr>
      </w:pPr>
      <w:r w:rsidRPr="0030522A">
        <w:rPr>
          <w:rFonts w:ascii="Times New Roman" w:hAnsi="Times New Roman" w:cs="Times New Roman"/>
          <w:sz w:val="20"/>
          <w:szCs w:val="20"/>
        </w:rPr>
        <w:t>от 28 апреля 2017г. № 1-09/05</w:t>
      </w:r>
    </w:p>
    <w:p w:rsidR="0030522A" w:rsidRPr="0030522A" w:rsidRDefault="0030522A" w:rsidP="0030522A">
      <w:pPr>
        <w:widowControl w:val="0"/>
        <w:tabs>
          <w:tab w:val="left" w:pos="7905"/>
        </w:tabs>
        <w:autoSpaceDE w:val="0"/>
        <w:autoSpaceDN w:val="0"/>
        <w:adjustRightInd w:val="0"/>
        <w:spacing w:after="0"/>
        <w:rPr>
          <w:rFonts w:ascii="Times New Roman" w:hAnsi="Times New Roman" w:cs="Times New Roman"/>
          <w:sz w:val="20"/>
          <w:szCs w:val="20"/>
        </w:rPr>
      </w:pPr>
      <w:r w:rsidRPr="0030522A">
        <w:rPr>
          <w:rFonts w:ascii="Times New Roman" w:hAnsi="Times New Roman" w:cs="Times New Roman"/>
          <w:sz w:val="20"/>
          <w:szCs w:val="20"/>
        </w:rPr>
        <w:tab/>
        <w:t xml:space="preserve"> (приложение)</w:t>
      </w:r>
    </w:p>
    <w:p w:rsidR="0030522A" w:rsidRPr="0030522A" w:rsidRDefault="0030522A" w:rsidP="0030522A">
      <w:pPr>
        <w:pStyle w:val="ConsPlusTitle"/>
        <w:jc w:val="center"/>
        <w:rPr>
          <w:rFonts w:ascii="Times New Roman" w:hAnsi="Times New Roman" w:cs="Times New Roman"/>
          <w:sz w:val="24"/>
          <w:szCs w:val="24"/>
        </w:rPr>
      </w:pPr>
    </w:p>
    <w:p w:rsidR="0030522A" w:rsidRPr="0030522A" w:rsidRDefault="0030522A" w:rsidP="0030522A">
      <w:pPr>
        <w:pStyle w:val="ConsPlusNonformat"/>
        <w:rPr>
          <w:rFonts w:ascii="Times New Roman" w:hAnsi="Times New Roman" w:cs="Times New Roman"/>
          <w:sz w:val="24"/>
          <w:szCs w:val="24"/>
        </w:rPr>
      </w:pPr>
    </w:p>
    <w:p w:rsidR="0030522A" w:rsidRPr="0030522A" w:rsidRDefault="0030522A" w:rsidP="0030522A">
      <w:pPr>
        <w:pStyle w:val="ConsPlusTitle"/>
        <w:jc w:val="center"/>
        <w:rPr>
          <w:rFonts w:ascii="Times New Roman" w:hAnsi="Times New Roman" w:cs="Times New Roman"/>
          <w:sz w:val="24"/>
          <w:szCs w:val="24"/>
        </w:rPr>
      </w:pPr>
      <w:r w:rsidRPr="0030522A">
        <w:rPr>
          <w:rFonts w:ascii="Times New Roman" w:hAnsi="Times New Roman" w:cs="Times New Roman"/>
          <w:sz w:val="24"/>
          <w:szCs w:val="24"/>
        </w:rPr>
        <w:t xml:space="preserve">ПОРЯДОК </w:t>
      </w:r>
    </w:p>
    <w:p w:rsidR="0030522A" w:rsidRPr="0030522A" w:rsidRDefault="0030522A" w:rsidP="0030522A">
      <w:pPr>
        <w:pStyle w:val="ConsPlusTitle"/>
        <w:jc w:val="center"/>
        <w:rPr>
          <w:rFonts w:ascii="Times New Roman" w:hAnsi="Times New Roman" w:cs="Times New Roman"/>
          <w:sz w:val="24"/>
          <w:szCs w:val="24"/>
        </w:rPr>
      </w:pPr>
      <w:r w:rsidRPr="0030522A">
        <w:rPr>
          <w:rFonts w:ascii="Times New Roman" w:hAnsi="Times New Roman" w:cs="Times New Roman"/>
          <w:sz w:val="24"/>
          <w:szCs w:val="24"/>
        </w:rPr>
        <w:t xml:space="preserve">обращения лиц, замещавших должности муниципальной службы, </w:t>
      </w:r>
    </w:p>
    <w:p w:rsidR="0030522A" w:rsidRPr="0030522A" w:rsidRDefault="0030522A" w:rsidP="0030522A">
      <w:pPr>
        <w:pStyle w:val="ConsPlusTitle"/>
        <w:jc w:val="center"/>
        <w:rPr>
          <w:rFonts w:ascii="Times New Roman" w:hAnsi="Times New Roman" w:cs="Times New Roman"/>
          <w:sz w:val="24"/>
          <w:szCs w:val="24"/>
        </w:rPr>
      </w:pPr>
      <w:r w:rsidRPr="0030522A">
        <w:rPr>
          <w:rFonts w:ascii="Times New Roman" w:hAnsi="Times New Roman" w:cs="Times New Roman"/>
          <w:sz w:val="24"/>
          <w:szCs w:val="24"/>
        </w:rPr>
        <w:t xml:space="preserve">за пенсией за выслугу лет, назначения пенсии за выслугу лет </w:t>
      </w:r>
    </w:p>
    <w:p w:rsidR="0030522A" w:rsidRPr="0030522A" w:rsidRDefault="0030522A" w:rsidP="0030522A">
      <w:pPr>
        <w:pStyle w:val="ConsPlusTitle"/>
        <w:jc w:val="center"/>
        <w:rPr>
          <w:rFonts w:ascii="Times New Roman" w:hAnsi="Times New Roman" w:cs="Times New Roman"/>
          <w:sz w:val="24"/>
          <w:szCs w:val="24"/>
        </w:rPr>
      </w:pPr>
      <w:r w:rsidRPr="0030522A">
        <w:rPr>
          <w:rFonts w:ascii="Times New Roman" w:hAnsi="Times New Roman" w:cs="Times New Roman"/>
          <w:sz w:val="24"/>
          <w:szCs w:val="24"/>
        </w:rPr>
        <w:t xml:space="preserve">и изменения ее размера, выплаты пенсии за выслугу лет, </w:t>
      </w:r>
    </w:p>
    <w:p w:rsidR="0030522A" w:rsidRPr="0030522A" w:rsidRDefault="0030522A" w:rsidP="0030522A">
      <w:pPr>
        <w:pStyle w:val="ConsPlusTitle"/>
        <w:jc w:val="center"/>
        <w:rPr>
          <w:rFonts w:ascii="Times New Roman" w:hAnsi="Times New Roman" w:cs="Times New Roman"/>
          <w:sz w:val="24"/>
          <w:szCs w:val="24"/>
        </w:rPr>
      </w:pPr>
      <w:r w:rsidRPr="0030522A">
        <w:rPr>
          <w:rFonts w:ascii="Times New Roman" w:hAnsi="Times New Roman" w:cs="Times New Roman"/>
          <w:sz w:val="24"/>
          <w:szCs w:val="24"/>
        </w:rPr>
        <w:t>ее приостановления, возобновления, прекращения и восстановления</w:t>
      </w:r>
    </w:p>
    <w:p w:rsidR="0030522A" w:rsidRPr="0030522A" w:rsidRDefault="0030522A" w:rsidP="0030522A">
      <w:pPr>
        <w:pStyle w:val="ConsPlusTitle"/>
        <w:jc w:val="center"/>
        <w:rPr>
          <w:rFonts w:ascii="Times New Roman" w:hAnsi="Times New Roman" w:cs="Times New Roman"/>
          <w:vanish/>
          <w:sz w:val="24"/>
          <w:szCs w:val="24"/>
        </w:rPr>
      </w:pPr>
      <w:r w:rsidRPr="0030522A">
        <w:rPr>
          <w:rFonts w:ascii="Times New Roman" w:hAnsi="Times New Roman" w:cs="Times New Roman"/>
          <w:vanish/>
          <w:sz w:val="24"/>
          <w:szCs w:val="24"/>
        </w:rPr>
        <w:t xml:space="preserve">Республике Коми, за пенсией за выслугу лет, </w:t>
      </w:r>
    </w:p>
    <w:p w:rsidR="0030522A" w:rsidRPr="0030522A" w:rsidRDefault="0030522A" w:rsidP="0030522A">
      <w:pPr>
        <w:pStyle w:val="ConsPlusTitle"/>
        <w:jc w:val="center"/>
        <w:rPr>
          <w:rFonts w:ascii="Times New Roman" w:hAnsi="Times New Roman" w:cs="Times New Roman"/>
          <w:vanish/>
          <w:sz w:val="24"/>
          <w:szCs w:val="24"/>
        </w:rPr>
      </w:pPr>
      <w:r w:rsidRPr="0030522A">
        <w:rPr>
          <w:rFonts w:ascii="Times New Roman" w:hAnsi="Times New Roman" w:cs="Times New Roman"/>
          <w:vanish/>
          <w:sz w:val="24"/>
          <w:szCs w:val="24"/>
        </w:rPr>
        <w:t>назначения пенсии за выслугу лет и изменения ее размера,</w:t>
      </w:r>
    </w:p>
    <w:p w:rsidR="0030522A" w:rsidRPr="0030522A" w:rsidRDefault="0030522A" w:rsidP="0030522A">
      <w:pPr>
        <w:pStyle w:val="ConsPlusTitle"/>
        <w:jc w:val="center"/>
        <w:rPr>
          <w:rFonts w:ascii="Times New Roman" w:hAnsi="Times New Roman" w:cs="Times New Roman"/>
          <w:sz w:val="24"/>
          <w:szCs w:val="24"/>
        </w:rPr>
      </w:pPr>
      <w:r w:rsidRPr="0030522A">
        <w:rPr>
          <w:rFonts w:ascii="Times New Roman" w:hAnsi="Times New Roman" w:cs="Times New Roman"/>
          <w:vanish/>
          <w:sz w:val="24"/>
          <w:szCs w:val="24"/>
        </w:rPr>
        <w:t xml:space="preserve">выплаты пенсии за выслугу лет, ее приостановления, возобновления, прекращения и восстановления </w:t>
      </w:r>
    </w:p>
    <w:p w:rsidR="0030522A" w:rsidRPr="0030522A" w:rsidRDefault="0030522A" w:rsidP="0030522A">
      <w:pPr>
        <w:widowControl w:val="0"/>
        <w:autoSpaceDE w:val="0"/>
        <w:autoSpaceDN w:val="0"/>
        <w:adjustRightInd w:val="0"/>
        <w:ind w:firstLine="567"/>
        <w:jc w:val="both"/>
        <w:outlineLvl w:val="1"/>
        <w:rPr>
          <w:rFonts w:ascii="Times New Roman" w:hAnsi="Times New Roman" w:cs="Times New Roman"/>
          <w:sz w:val="24"/>
          <w:szCs w:val="24"/>
        </w:rPr>
      </w:pPr>
      <w:proofErr w:type="gramStart"/>
      <w:r w:rsidRPr="0030522A">
        <w:rPr>
          <w:rFonts w:ascii="Times New Roman" w:hAnsi="Times New Roman" w:cs="Times New Roman"/>
          <w:sz w:val="24"/>
          <w:szCs w:val="24"/>
        </w:rPr>
        <w:t>Настоящим Порядком в соответствии с Законом Республики Коми «О некоторых вопросах муниципальной службы в Республике Коми» определяются правила обращения за пенсией за выслугу лет, ее назначения, изменения, выплаты, приостановления, возобновления и прекращения лицам, замещавшим должности муниципальной службы в органах местного самоуправления сельского поселения «Ношуль» муниципального района «</w:t>
      </w:r>
      <w:proofErr w:type="spellStart"/>
      <w:r w:rsidRPr="0030522A">
        <w:rPr>
          <w:rFonts w:ascii="Times New Roman" w:hAnsi="Times New Roman" w:cs="Times New Roman"/>
          <w:sz w:val="24"/>
          <w:szCs w:val="24"/>
        </w:rPr>
        <w:t>Прилузский</w:t>
      </w:r>
      <w:proofErr w:type="spellEnd"/>
      <w:r w:rsidRPr="0030522A">
        <w:rPr>
          <w:rFonts w:ascii="Times New Roman" w:hAnsi="Times New Roman" w:cs="Times New Roman"/>
          <w:sz w:val="24"/>
          <w:szCs w:val="24"/>
        </w:rPr>
        <w:t>» Республики Коми (далее – сельское поселение «Ношуль»), регулируется процедура рассмотрения заявления и представленных документов</w:t>
      </w:r>
      <w:proofErr w:type="gramEnd"/>
      <w:r w:rsidRPr="0030522A">
        <w:rPr>
          <w:rFonts w:ascii="Times New Roman" w:hAnsi="Times New Roman" w:cs="Times New Roman"/>
          <w:sz w:val="24"/>
          <w:szCs w:val="24"/>
        </w:rPr>
        <w:t xml:space="preserve"> для принятия решения о назначении и выплате п</w:t>
      </w:r>
      <w:r>
        <w:rPr>
          <w:rFonts w:ascii="Times New Roman" w:hAnsi="Times New Roman" w:cs="Times New Roman"/>
          <w:sz w:val="24"/>
          <w:szCs w:val="24"/>
        </w:rPr>
        <w:t>енсии за выслугу лет.</w:t>
      </w:r>
    </w:p>
    <w:p w:rsidR="0030522A" w:rsidRPr="0030522A" w:rsidRDefault="0030522A" w:rsidP="0030522A">
      <w:pPr>
        <w:widowControl w:val="0"/>
        <w:autoSpaceDE w:val="0"/>
        <w:autoSpaceDN w:val="0"/>
        <w:adjustRightInd w:val="0"/>
        <w:ind w:left="360"/>
        <w:jc w:val="center"/>
        <w:outlineLvl w:val="1"/>
        <w:rPr>
          <w:rFonts w:ascii="Times New Roman" w:hAnsi="Times New Roman" w:cs="Times New Roman"/>
          <w:b/>
          <w:sz w:val="24"/>
          <w:szCs w:val="24"/>
        </w:rPr>
      </w:pPr>
      <w:r w:rsidRPr="0030522A">
        <w:rPr>
          <w:rFonts w:ascii="Times New Roman" w:hAnsi="Times New Roman" w:cs="Times New Roman"/>
          <w:b/>
          <w:sz w:val="24"/>
          <w:szCs w:val="24"/>
        </w:rPr>
        <w:t>1.</w:t>
      </w:r>
      <w:hyperlink r:id="rId52" w:history="1">
        <w:r w:rsidRPr="0030522A">
          <w:rPr>
            <w:rFonts w:ascii="Times New Roman" w:hAnsi="Times New Roman" w:cs="Times New Roman"/>
            <w:b/>
            <w:sz w:val="24"/>
            <w:szCs w:val="24"/>
          </w:rPr>
          <w:t>Правила</w:t>
        </w:r>
      </w:hyperlink>
      <w:r w:rsidRPr="0030522A">
        <w:rPr>
          <w:rFonts w:ascii="Times New Roman" w:hAnsi="Times New Roman" w:cs="Times New Roman"/>
          <w:b/>
          <w:sz w:val="24"/>
          <w:szCs w:val="24"/>
        </w:rPr>
        <w:t xml:space="preserve"> обра</w:t>
      </w:r>
      <w:r>
        <w:rPr>
          <w:rFonts w:ascii="Times New Roman" w:hAnsi="Times New Roman" w:cs="Times New Roman"/>
          <w:b/>
          <w:sz w:val="24"/>
          <w:szCs w:val="24"/>
        </w:rPr>
        <w:t>щения за пенсией за выслугу лет</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1. Лицо, замещавшее должность муниципальной службы в органе местного самоуправления сельского поселения «Ношуль» (далее -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bookmarkStart w:id="12" w:name="Par59"/>
      <w:bookmarkEnd w:id="12"/>
      <w:r w:rsidRPr="0030522A">
        <w:rPr>
          <w:rFonts w:ascii="Times New Roman" w:hAnsi="Times New Roman" w:cs="Times New Roman"/>
          <w:sz w:val="24"/>
          <w:szCs w:val="24"/>
        </w:rPr>
        <w:t xml:space="preserve">2. Муниципальный служащий подает в администрацию сельского поселения «Ношуль» (далее - администрация) письменное </w:t>
      </w:r>
      <w:hyperlink w:anchor="Par239" w:history="1">
        <w:r w:rsidRPr="0030522A">
          <w:rPr>
            <w:rFonts w:ascii="Times New Roman" w:hAnsi="Times New Roman" w:cs="Times New Roman"/>
            <w:sz w:val="24"/>
            <w:szCs w:val="24"/>
          </w:rPr>
          <w:t>заявление</w:t>
        </w:r>
      </w:hyperlink>
      <w:r w:rsidRPr="0030522A">
        <w:rPr>
          <w:rFonts w:ascii="Times New Roman" w:hAnsi="Times New Roman" w:cs="Times New Roman"/>
          <w:sz w:val="24"/>
          <w:szCs w:val="24"/>
        </w:rPr>
        <w:t xml:space="preserve"> о назначении пенсии за выслугу лет по форме согласно приложению 1 к настоящему Порядку. </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3. К заявлению муниципального служащего о назначении ему пенсии за выслугу лет прилагаются следующие документы:</w:t>
      </w:r>
      <w:bookmarkStart w:id="13" w:name="Par63"/>
      <w:bookmarkEnd w:id="13"/>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ab/>
        <w:t>1) копия паспорта;</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bookmarkStart w:id="14" w:name="Par64"/>
      <w:bookmarkEnd w:id="14"/>
      <w:r w:rsidRPr="0030522A">
        <w:rPr>
          <w:rFonts w:ascii="Times New Roman" w:hAnsi="Times New Roman" w:cs="Times New Roman"/>
          <w:sz w:val="24"/>
          <w:szCs w:val="24"/>
        </w:rPr>
        <w:tab/>
        <w:t>2) копии трудовой книжки и (или) сведения о трудовой деятельности, оформленные в установленном законодательством порядке, копии, военного билета, справок и иных документов, подтверждающих стаж муниципальной службы, дающий право на назначение пенсии за выслугу лет;</w:t>
      </w:r>
    </w:p>
    <w:p w:rsidR="0030522A" w:rsidRPr="0030522A" w:rsidRDefault="0030522A" w:rsidP="0030522A">
      <w:pPr>
        <w:pStyle w:val="af8"/>
        <w:spacing w:before="0" w:beforeAutospacing="0" w:after="0" w:afterAutospacing="0"/>
        <w:ind w:firstLine="709"/>
        <w:jc w:val="both"/>
      </w:pPr>
      <w:r w:rsidRPr="0030522A">
        <w:t>3) копия     справки Социального фонда России, выплачивающего страховую пенсию, о назначении заявителю страховой пенсии по старости (инвалидности) с указанием федерального закона, в соответствии с которым она назначена, и периода, на который назначена указанная страховая пенсия;</w:t>
      </w:r>
    </w:p>
    <w:p w:rsidR="0030522A" w:rsidRPr="0030522A" w:rsidRDefault="0030522A" w:rsidP="0030522A">
      <w:pPr>
        <w:pStyle w:val="af8"/>
        <w:spacing w:before="0" w:beforeAutospacing="0" w:after="0" w:afterAutospacing="0"/>
        <w:ind w:firstLine="709"/>
        <w:jc w:val="both"/>
      </w:pPr>
      <w:r w:rsidRPr="0030522A">
        <w:lastRenderedPageBreak/>
        <w:t>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w:t>
      </w:r>
      <w:r>
        <w:t>о (персонифицированного) учета.</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Оригиналы документов, указанных в </w:t>
      </w:r>
      <w:hyperlink w:anchor="Par63" w:history="1">
        <w:r w:rsidRPr="0030522A">
          <w:rPr>
            <w:rFonts w:ascii="Times New Roman" w:hAnsi="Times New Roman" w:cs="Times New Roman"/>
            <w:sz w:val="24"/>
            <w:szCs w:val="24"/>
          </w:rPr>
          <w:t>подпунктах 1</w:t>
        </w:r>
      </w:hyperlink>
      <w:r w:rsidRPr="0030522A">
        <w:rPr>
          <w:rFonts w:ascii="Times New Roman" w:hAnsi="Times New Roman" w:cs="Times New Roman"/>
          <w:sz w:val="24"/>
          <w:szCs w:val="24"/>
        </w:rPr>
        <w:t xml:space="preserve"> и </w:t>
      </w:r>
      <w:hyperlink w:anchor="Par64" w:history="1">
        <w:r w:rsidRPr="0030522A">
          <w:rPr>
            <w:rFonts w:ascii="Times New Roman" w:hAnsi="Times New Roman" w:cs="Times New Roman"/>
            <w:sz w:val="24"/>
            <w:szCs w:val="24"/>
          </w:rPr>
          <w:t>2</w:t>
        </w:r>
      </w:hyperlink>
      <w:r w:rsidRPr="0030522A">
        <w:rPr>
          <w:rFonts w:ascii="Times New Roman" w:hAnsi="Times New Roman" w:cs="Times New Roman"/>
          <w:sz w:val="24"/>
          <w:szCs w:val="24"/>
        </w:rPr>
        <w:t xml:space="preserve">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30522A" w:rsidRPr="0030522A" w:rsidRDefault="0030522A" w:rsidP="0030522A">
      <w:pPr>
        <w:widowControl w:val="0"/>
        <w:autoSpaceDE w:val="0"/>
        <w:autoSpaceDN w:val="0"/>
        <w:adjustRightInd w:val="0"/>
        <w:spacing w:after="0"/>
        <w:ind w:firstLine="567"/>
        <w:jc w:val="both"/>
        <w:rPr>
          <w:rFonts w:ascii="Times New Roman" w:hAnsi="Times New Roman" w:cs="Times New Roman"/>
          <w:sz w:val="24"/>
          <w:szCs w:val="24"/>
        </w:rPr>
      </w:pPr>
      <w:r w:rsidRPr="0030522A">
        <w:rPr>
          <w:rFonts w:ascii="Times New Roman" w:hAnsi="Times New Roman" w:cs="Times New Roman"/>
          <w:sz w:val="24"/>
          <w:szCs w:val="24"/>
        </w:rPr>
        <w:t>4. Заявление муниципального служащего о назначении пенсии за выслугу лет регистрируется в день его подачи (получения по почте).</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5. При приеме заявления муниципального служащего о назначении пенсии за выслугу лет должностное лицо, ответственное за кадровую работу:</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сличает подлинники документов с их копиями, удостоверяет их, фиксирует выявленные расхождения (в случае подачи заявления лично);</w:t>
      </w:r>
    </w:p>
    <w:p w:rsid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w:t>
      </w:r>
      <w:r>
        <w:rPr>
          <w:rFonts w:ascii="Times New Roman" w:hAnsi="Times New Roman" w:cs="Times New Roman"/>
          <w:sz w:val="24"/>
          <w:szCs w:val="24"/>
        </w:rPr>
        <w:t>нтов и сроки их предоставления.</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p>
    <w:p w:rsidR="0030522A" w:rsidRPr="0030522A" w:rsidRDefault="0030522A" w:rsidP="0030522A">
      <w:pPr>
        <w:widowControl w:val="0"/>
        <w:autoSpaceDE w:val="0"/>
        <w:autoSpaceDN w:val="0"/>
        <w:adjustRightInd w:val="0"/>
        <w:jc w:val="center"/>
        <w:outlineLvl w:val="1"/>
        <w:rPr>
          <w:rFonts w:ascii="Times New Roman" w:hAnsi="Times New Roman" w:cs="Times New Roman"/>
          <w:b/>
          <w:sz w:val="24"/>
          <w:szCs w:val="24"/>
        </w:rPr>
      </w:pPr>
      <w:r w:rsidRPr="0030522A">
        <w:rPr>
          <w:rFonts w:ascii="Times New Roman" w:hAnsi="Times New Roman" w:cs="Times New Roman"/>
          <w:b/>
          <w:sz w:val="24"/>
          <w:szCs w:val="24"/>
        </w:rPr>
        <w:t xml:space="preserve">2. Порядок </w:t>
      </w:r>
      <w:hyperlink r:id="rId53" w:history="1">
        <w:r w:rsidRPr="0030522A">
          <w:rPr>
            <w:rFonts w:ascii="Times New Roman" w:hAnsi="Times New Roman" w:cs="Times New Roman"/>
            <w:b/>
            <w:sz w:val="24"/>
            <w:szCs w:val="24"/>
          </w:rPr>
          <w:t>назначения</w:t>
        </w:r>
      </w:hyperlink>
      <w:r w:rsidRPr="0030522A">
        <w:rPr>
          <w:rFonts w:ascii="Times New Roman" w:hAnsi="Times New Roman" w:cs="Times New Roman"/>
          <w:b/>
          <w:sz w:val="24"/>
          <w:szCs w:val="24"/>
        </w:rPr>
        <w:t xml:space="preserve"> и </w:t>
      </w:r>
      <w:hyperlink r:id="rId54" w:history="1">
        <w:r w:rsidRPr="0030522A">
          <w:rPr>
            <w:rFonts w:ascii="Times New Roman" w:hAnsi="Times New Roman" w:cs="Times New Roman"/>
            <w:b/>
            <w:sz w:val="24"/>
            <w:szCs w:val="24"/>
          </w:rPr>
          <w:t>выплаты</w:t>
        </w:r>
      </w:hyperlink>
      <w:r w:rsidRPr="0030522A">
        <w:rPr>
          <w:rFonts w:ascii="Times New Roman" w:hAnsi="Times New Roman" w:cs="Times New Roman"/>
          <w:b/>
          <w:sz w:val="24"/>
          <w:szCs w:val="24"/>
        </w:rPr>
        <w:t xml:space="preserve"> пенсии за высл</w:t>
      </w:r>
      <w:r>
        <w:rPr>
          <w:rFonts w:ascii="Times New Roman" w:hAnsi="Times New Roman" w:cs="Times New Roman"/>
          <w:b/>
          <w:sz w:val="24"/>
          <w:szCs w:val="24"/>
        </w:rPr>
        <w:t>угу лет</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6. </w:t>
      </w:r>
      <w:proofErr w:type="gramStart"/>
      <w:r w:rsidRPr="0030522A">
        <w:rPr>
          <w:rFonts w:ascii="Times New Roman" w:hAnsi="Times New Roman" w:cs="Times New Roman"/>
          <w:sz w:val="24"/>
          <w:szCs w:val="24"/>
        </w:rPr>
        <w:t>При рассмотрении заявления муниципального служащего о назначении пенсии за выслугу лет и приложенных к заявлению документов, должностное лицо, ответственное за кадровую работу,  в случаях, когда необходимо истребование дополнительных материалов (отсутствие или неточность записей в трудовой книжке, несоответствие наименований должностей, указанных в трудовой книжке 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w:t>
      </w:r>
      <w:proofErr w:type="gramEnd"/>
      <w:r w:rsidRPr="0030522A">
        <w:rPr>
          <w:rFonts w:ascii="Times New Roman" w:hAnsi="Times New Roman" w:cs="Times New Roman"/>
          <w:sz w:val="24"/>
          <w:szCs w:val="24"/>
        </w:rPr>
        <w:t xml:space="preserve"> работы и т.д.), в течение 5 рабочих дней со дня регистрации заявления муниципального служащего о назначении пенсии за выслугу лет запрашивает документы, подтверждающие периоды, включаемые в стаж муниципальной службы для назначения пенсии за выслугу лет, а также иные документы, необходимые для определения размера пенсии за выслугу лет. </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7. Должностное лицо, ответственное за кадровую работу, месячный срок со дня поступления заявления муниципального служащего о назначении пенсии за выслугу лет и других документов, необходимых для назначения пенсии за выслугу лет, рассматривает их и при наличии оснований для назначения пенсии за выслугу лет:</w:t>
      </w:r>
    </w:p>
    <w:p w:rsidR="0030522A" w:rsidRPr="0030522A" w:rsidRDefault="0030522A" w:rsidP="0030522A">
      <w:pPr>
        <w:widowControl w:val="0"/>
        <w:autoSpaceDE w:val="0"/>
        <w:autoSpaceDN w:val="0"/>
        <w:adjustRightInd w:val="0"/>
        <w:spacing w:after="0"/>
        <w:ind w:firstLine="567"/>
        <w:jc w:val="both"/>
        <w:rPr>
          <w:rFonts w:ascii="Times New Roman" w:hAnsi="Times New Roman" w:cs="Times New Roman"/>
          <w:sz w:val="24"/>
          <w:szCs w:val="24"/>
        </w:rPr>
      </w:pPr>
      <w:r w:rsidRPr="0030522A">
        <w:rPr>
          <w:rFonts w:ascii="Times New Roman" w:hAnsi="Times New Roman" w:cs="Times New Roman"/>
          <w:sz w:val="24"/>
          <w:szCs w:val="24"/>
        </w:rPr>
        <w:t>1) оформляет:</w:t>
      </w:r>
    </w:p>
    <w:p w:rsidR="0030522A" w:rsidRPr="0030522A" w:rsidRDefault="0030522A" w:rsidP="0030522A">
      <w:pPr>
        <w:widowControl w:val="0"/>
        <w:autoSpaceDE w:val="0"/>
        <w:autoSpaceDN w:val="0"/>
        <w:adjustRightInd w:val="0"/>
        <w:spacing w:after="0"/>
        <w:ind w:firstLine="567"/>
        <w:jc w:val="both"/>
        <w:rPr>
          <w:rFonts w:ascii="Times New Roman" w:hAnsi="Times New Roman" w:cs="Times New Roman"/>
          <w:sz w:val="24"/>
          <w:szCs w:val="24"/>
        </w:rPr>
      </w:pPr>
      <w:r w:rsidRPr="0030522A">
        <w:rPr>
          <w:rFonts w:ascii="Times New Roman" w:hAnsi="Times New Roman" w:cs="Times New Roman"/>
          <w:sz w:val="24"/>
          <w:szCs w:val="24"/>
        </w:rPr>
        <w:t xml:space="preserve">- </w:t>
      </w:r>
      <w:hyperlink w:anchor="Par358" w:history="1">
        <w:r w:rsidRPr="0030522A">
          <w:rPr>
            <w:rFonts w:ascii="Times New Roman" w:hAnsi="Times New Roman" w:cs="Times New Roman"/>
            <w:sz w:val="24"/>
            <w:szCs w:val="24"/>
          </w:rPr>
          <w:t>представление</w:t>
        </w:r>
      </w:hyperlink>
      <w:r w:rsidRPr="0030522A">
        <w:rPr>
          <w:rFonts w:ascii="Times New Roman" w:hAnsi="Times New Roman" w:cs="Times New Roman"/>
          <w:sz w:val="24"/>
          <w:szCs w:val="24"/>
        </w:rPr>
        <w:t xml:space="preserve"> о назначении пенсии за выслугу лет по форме согласно приложению 2 к настоящему Порядку;</w:t>
      </w:r>
    </w:p>
    <w:p w:rsidR="0030522A" w:rsidRPr="0030522A" w:rsidRDefault="0030522A" w:rsidP="0030522A">
      <w:pPr>
        <w:widowControl w:val="0"/>
        <w:autoSpaceDE w:val="0"/>
        <w:autoSpaceDN w:val="0"/>
        <w:adjustRightInd w:val="0"/>
        <w:spacing w:after="0"/>
        <w:ind w:firstLine="567"/>
        <w:jc w:val="both"/>
        <w:rPr>
          <w:rFonts w:ascii="Times New Roman" w:hAnsi="Times New Roman" w:cs="Times New Roman"/>
          <w:sz w:val="24"/>
          <w:szCs w:val="24"/>
        </w:rPr>
      </w:pPr>
      <w:r w:rsidRPr="0030522A">
        <w:rPr>
          <w:rFonts w:ascii="Times New Roman" w:hAnsi="Times New Roman" w:cs="Times New Roman"/>
          <w:sz w:val="24"/>
          <w:szCs w:val="24"/>
        </w:rPr>
        <w:t xml:space="preserve">- </w:t>
      </w:r>
      <w:hyperlink w:anchor="Par432" w:history="1">
        <w:proofErr w:type="gramStart"/>
        <w:r w:rsidRPr="0030522A">
          <w:rPr>
            <w:rFonts w:ascii="Times New Roman" w:hAnsi="Times New Roman" w:cs="Times New Roman"/>
            <w:sz w:val="24"/>
            <w:szCs w:val="24"/>
          </w:rPr>
          <w:t>справк</w:t>
        </w:r>
      </w:hyperlink>
      <w:r w:rsidRPr="0030522A">
        <w:rPr>
          <w:rFonts w:ascii="Times New Roman" w:hAnsi="Times New Roman" w:cs="Times New Roman"/>
          <w:sz w:val="24"/>
          <w:szCs w:val="24"/>
        </w:rPr>
        <w:t>у</w:t>
      </w:r>
      <w:proofErr w:type="gramEnd"/>
      <w:r w:rsidRPr="0030522A">
        <w:rPr>
          <w:rFonts w:ascii="Times New Roman" w:hAnsi="Times New Roman" w:cs="Times New Roman"/>
          <w:sz w:val="24"/>
          <w:szCs w:val="24"/>
        </w:rPr>
        <w:t xml:space="preserve"> о периодах службы (работы) по форме согласно приложению 3 к настоящему Порядку;</w:t>
      </w:r>
    </w:p>
    <w:p w:rsidR="0030522A" w:rsidRPr="0030522A" w:rsidRDefault="0030522A" w:rsidP="0030522A">
      <w:pPr>
        <w:widowControl w:val="0"/>
        <w:autoSpaceDE w:val="0"/>
        <w:autoSpaceDN w:val="0"/>
        <w:adjustRightInd w:val="0"/>
        <w:spacing w:after="0"/>
        <w:ind w:firstLine="567"/>
        <w:jc w:val="both"/>
        <w:rPr>
          <w:rFonts w:ascii="Times New Roman" w:hAnsi="Times New Roman" w:cs="Times New Roman"/>
          <w:sz w:val="24"/>
          <w:szCs w:val="24"/>
        </w:rPr>
      </w:pPr>
      <w:r w:rsidRPr="0030522A">
        <w:rPr>
          <w:rFonts w:ascii="Times New Roman" w:hAnsi="Times New Roman" w:cs="Times New Roman"/>
          <w:sz w:val="24"/>
          <w:szCs w:val="24"/>
        </w:rPr>
        <w:t xml:space="preserve"> 2) организует оформление </w:t>
      </w:r>
      <w:hyperlink w:anchor="Par507" w:history="1">
        <w:proofErr w:type="gramStart"/>
        <w:r w:rsidRPr="0030522A">
          <w:rPr>
            <w:rFonts w:ascii="Times New Roman" w:hAnsi="Times New Roman" w:cs="Times New Roman"/>
            <w:sz w:val="24"/>
            <w:szCs w:val="24"/>
          </w:rPr>
          <w:t>справк</w:t>
        </w:r>
      </w:hyperlink>
      <w:r w:rsidRPr="0030522A">
        <w:rPr>
          <w:rFonts w:ascii="Times New Roman" w:hAnsi="Times New Roman" w:cs="Times New Roman"/>
          <w:sz w:val="24"/>
          <w:szCs w:val="24"/>
        </w:rPr>
        <w:t>и</w:t>
      </w:r>
      <w:proofErr w:type="gramEnd"/>
      <w:r w:rsidRPr="0030522A">
        <w:rPr>
          <w:rFonts w:ascii="Times New Roman" w:hAnsi="Times New Roman" w:cs="Times New Roman"/>
          <w:sz w:val="24"/>
          <w:szCs w:val="24"/>
        </w:rPr>
        <w:t xml:space="preserve"> о размере среднемесячного денежного содержания по форме согласно приложению 4 к настоящему Порядку;</w:t>
      </w:r>
    </w:p>
    <w:p w:rsidR="0030522A" w:rsidRPr="0030522A" w:rsidRDefault="0030522A" w:rsidP="0030522A">
      <w:pPr>
        <w:widowControl w:val="0"/>
        <w:autoSpaceDE w:val="0"/>
        <w:autoSpaceDN w:val="0"/>
        <w:adjustRightInd w:val="0"/>
        <w:spacing w:after="0"/>
        <w:ind w:firstLine="567"/>
        <w:jc w:val="both"/>
        <w:rPr>
          <w:rFonts w:ascii="Times New Roman" w:hAnsi="Times New Roman" w:cs="Times New Roman"/>
          <w:sz w:val="24"/>
          <w:szCs w:val="24"/>
        </w:rPr>
      </w:pPr>
      <w:r w:rsidRPr="0030522A">
        <w:rPr>
          <w:rFonts w:ascii="Times New Roman" w:hAnsi="Times New Roman" w:cs="Times New Roman"/>
          <w:sz w:val="24"/>
          <w:szCs w:val="24"/>
        </w:rPr>
        <w:t xml:space="preserve"> 3) готовит проект распоряжения администрации сельского поселения «Ношуль» о назначении пенсии за выслугу лет по форме согласно приложению 5 к настоящему Порядку и </w:t>
      </w:r>
      <w:r w:rsidRPr="0030522A">
        <w:rPr>
          <w:rFonts w:ascii="Times New Roman" w:hAnsi="Times New Roman" w:cs="Times New Roman"/>
          <w:sz w:val="24"/>
          <w:szCs w:val="24"/>
        </w:rPr>
        <w:lastRenderedPageBreak/>
        <w:t xml:space="preserve">направляет его на рассмотрение главе сельского поселения. </w:t>
      </w:r>
    </w:p>
    <w:p w:rsidR="0030522A" w:rsidRPr="0030522A" w:rsidRDefault="0030522A" w:rsidP="0030522A">
      <w:pPr>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Распоряжение администрации о назначении пенсии за выслугу лет принимается главой сельского поселения в течение 5 рабочих дней с момента поступления данного проекта.   </w:t>
      </w:r>
    </w:p>
    <w:p w:rsidR="0030522A" w:rsidRPr="0030522A" w:rsidRDefault="0030522A" w:rsidP="0030522A">
      <w:pPr>
        <w:pStyle w:val="ConsPlusNormal"/>
        <w:ind w:firstLine="540"/>
        <w:jc w:val="both"/>
        <w:rPr>
          <w:rFonts w:ascii="Times New Roman" w:hAnsi="Times New Roman" w:cs="Times New Roman"/>
          <w:sz w:val="24"/>
          <w:szCs w:val="24"/>
        </w:rPr>
      </w:pPr>
      <w:r w:rsidRPr="0030522A">
        <w:rPr>
          <w:rFonts w:ascii="Times New Roman" w:hAnsi="Times New Roman" w:cs="Times New Roman"/>
          <w:sz w:val="24"/>
          <w:szCs w:val="24"/>
        </w:rPr>
        <w:t>8.  Пенсия за выслугу лет не назначается:</w:t>
      </w:r>
    </w:p>
    <w:p w:rsidR="0030522A" w:rsidRPr="0030522A" w:rsidRDefault="0030522A" w:rsidP="0030522A">
      <w:pPr>
        <w:pStyle w:val="ConsPlusNormal"/>
        <w:ind w:firstLine="540"/>
        <w:jc w:val="both"/>
        <w:rPr>
          <w:rFonts w:ascii="Times New Roman" w:hAnsi="Times New Roman" w:cs="Times New Roman"/>
          <w:sz w:val="24"/>
          <w:szCs w:val="24"/>
        </w:rPr>
      </w:pPr>
      <w:proofErr w:type="gramStart"/>
      <w:r w:rsidRPr="0030522A">
        <w:rPr>
          <w:rFonts w:ascii="Times New Roman" w:hAnsi="Times New Roman" w:cs="Times New Roman"/>
          <w:sz w:val="24"/>
          <w:szCs w:val="24"/>
        </w:rPr>
        <w:t>1) лицам, замещающим государственные должности Российской Федерации, государственные должности Республики Коми или иного субъекта Российской Федерации, выборные муниципальные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в период прохождения службы (работы) в указанных должностях;</w:t>
      </w:r>
      <w:proofErr w:type="gramEnd"/>
    </w:p>
    <w:p w:rsidR="0030522A" w:rsidRPr="0030522A" w:rsidRDefault="0030522A" w:rsidP="0030522A">
      <w:pPr>
        <w:pStyle w:val="ConsPlusNormal"/>
        <w:ind w:firstLine="540"/>
        <w:jc w:val="both"/>
        <w:rPr>
          <w:rFonts w:ascii="Times New Roman" w:hAnsi="Times New Roman" w:cs="Times New Roman"/>
          <w:sz w:val="24"/>
          <w:szCs w:val="24"/>
        </w:rPr>
      </w:pPr>
      <w:proofErr w:type="gramStart"/>
      <w:r w:rsidRPr="0030522A">
        <w:rPr>
          <w:rFonts w:ascii="Times New Roman" w:hAnsi="Times New Roman" w:cs="Times New Roman"/>
          <w:sz w:val="24"/>
          <w:szCs w:val="24"/>
        </w:rPr>
        <w:t>2) лицам, которым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в соответствии с нормативными правовыми актами органа местного самоуправления назначены пенсия за выслугу лет или доплата к пенсии, или ежемесячная доплата к страховой пенсии, или ежемесячное пожизненное содержание, или дополнительное ежемесячное материальное обеспечение, или дополнительное пожизненное ежемесячное материальное обеспечение.</w:t>
      </w:r>
      <w:proofErr w:type="gramEnd"/>
    </w:p>
    <w:p w:rsidR="0030522A" w:rsidRPr="0030522A" w:rsidRDefault="0030522A" w:rsidP="0030522A">
      <w:pPr>
        <w:pStyle w:val="ConsPlusNormal"/>
        <w:spacing w:before="20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При отсутствии оснований для назначения пенсии за выслугу лет муниципальному служащему должностное лицо, ответственное за кадровую работу в срок, установленный в </w:t>
      </w:r>
      <w:hyperlink w:anchor="P80" w:tooltip="7. Кадровая служба в месячный срок со дня поступления заявления муниципального служащего о назначении пенсии за выслугу лет и других документов, необходимых для назначения пенсии за выслугу лет, рассматривает их и при наличии оснований для назначения пенсии за">
        <w:r w:rsidRPr="0030522A">
          <w:rPr>
            <w:rFonts w:ascii="Times New Roman" w:hAnsi="Times New Roman" w:cs="Times New Roman"/>
            <w:sz w:val="24"/>
            <w:szCs w:val="24"/>
          </w:rPr>
          <w:t>абзаце первом пункта 7</w:t>
        </w:r>
      </w:hyperlink>
      <w:r w:rsidRPr="0030522A">
        <w:rPr>
          <w:rFonts w:ascii="Times New Roman" w:hAnsi="Times New Roman" w:cs="Times New Roman"/>
          <w:sz w:val="24"/>
          <w:szCs w:val="24"/>
        </w:rPr>
        <w:t xml:space="preserve"> к настоящему Порядку, готовит и направляет мотивированный отказ в ее назначении в адрес муниципального служащего.</w:t>
      </w:r>
    </w:p>
    <w:p w:rsid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bookmarkStart w:id="15" w:name="Par88"/>
      <w:bookmarkEnd w:id="15"/>
      <w:r w:rsidRPr="0030522A">
        <w:rPr>
          <w:rFonts w:ascii="Times New Roman" w:hAnsi="Times New Roman" w:cs="Times New Roman"/>
          <w:sz w:val="24"/>
          <w:szCs w:val="24"/>
        </w:rPr>
        <w:t xml:space="preserve">9. </w:t>
      </w:r>
      <w:proofErr w:type="gramStart"/>
      <w:r w:rsidRPr="0030522A">
        <w:rPr>
          <w:rFonts w:ascii="Times New Roman" w:hAnsi="Times New Roman" w:cs="Times New Roman"/>
          <w:sz w:val="24"/>
          <w:szCs w:val="24"/>
        </w:rPr>
        <w:t xml:space="preserve">Пенсия за выслугу лет, при наличии условий, установленных </w:t>
      </w:r>
      <w:hyperlink r:id="rId55" w:tooltip="Закон Республики Коми от 21.12.2007 N 133-РЗ (ред. от 04.07.2022) &quot;О некоторых вопросах муниципальной службы в Республике Коми&quot; (принят ГС РК 11.12.2007) (вместе с &quot;Реестром должностей муниципальной службы в Республике Коми&quot;, &quot;Типовым положением о проведении а">
        <w:r w:rsidRPr="0030522A">
          <w:rPr>
            <w:rFonts w:ascii="Times New Roman" w:hAnsi="Times New Roman" w:cs="Times New Roman"/>
            <w:sz w:val="24"/>
            <w:szCs w:val="24"/>
          </w:rPr>
          <w:t>Законом</w:t>
        </w:r>
      </w:hyperlink>
      <w:r w:rsidRPr="0030522A">
        <w:rPr>
          <w:rFonts w:ascii="Times New Roman" w:hAnsi="Times New Roman" w:cs="Times New Roman"/>
          <w:sz w:val="24"/>
          <w:szCs w:val="24"/>
        </w:rPr>
        <w:t xml:space="preserve"> Республики Коми "О некоторых вопросах муниципальной службы в Республике Коми" назначается по последней должности нахождения на муниципальной службе, определяемой на основании записей трудовой книжки и (или) сведениях о трудовой деятельности, оформленных в установленном законодательством порядке, на день обращения за пенсией за выслугу лет, при наличии условий, установленных </w:t>
      </w:r>
      <w:hyperlink r:id="rId56" w:tooltip="Закон Республики Коми от 21.12.2007 N 133-РЗ (ред. от 04.07.2022) &quot;О некоторых вопросах муниципальной службы в Республике Коми&quot; (принят ГС РК 11.12.2007) (вместе с &quot;Реестром должностей муниципальной службы в Республике Коми&quot;, &quot;Типовым положением о проведении а">
        <w:r w:rsidRPr="0030522A">
          <w:rPr>
            <w:rFonts w:ascii="Times New Roman" w:hAnsi="Times New Roman" w:cs="Times New Roman"/>
            <w:sz w:val="24"/>
            <w:szCs w:val="24"/>
          </w:rPr>
          <w:t>Законом</w:t>
        </w:r>
      </w:hyperlink>
      <w:r w:rsidRPr="0030522A">
        <w:rPr>
          <w:rFonts w:ascii="Times New Roman" w:hAnsi="Times New Roman" w:cs="Times New Roman"/>
          <w:sz w:val="24"/>
          <w:szCs w:val="24"/>
        </w:rPr>
        <w:t xml:space="preserve"> Республики Коми "О</w:t>
      </w:r>
      <w:proofErr w:type="gramEnd"/>
      <w:r w:rsidRPr="0030522A">
        <w:rPr>
          <w:rFonts w:ascii="Times New Roman" w:hAnsi="Times New Roman" w:cs="Times New Roman"/>
          <w:sz w:val="24"/>
          <w:szCs w:val="24"/>
        </w:rPr>
        <w:t xml:space="preserve"> некоторых вопросах муницип</w:t>
      </w:r>
      <w:r>
        <w:rPr>
          <w:rFonts w:ascii="Times New Roman" w:hAnsi="Times New Roman" w:cs="Times New Roman"/>
          <w:sz w:val="24"/>
          <w:szCs w:val="24"/>
        </w:rPr>
        <w:t>альной службы в Республике Коми</w:t>
      </w:r>
    </w:p>
    <w:p w:rsid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11. Должностное лицо, ответственное за кадровую работу в течение 3 рабочих дней после принятия распоряжения администрации о назначении пенсии за выслугу лет направляет копию распоряжения в отдел бухгалтерского учета и отчетности организационно-правового управления администрации (далее - бухгалтерия), а также заявителю.</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12. Выплата пенсии за выслугу лет муниципальному служащему осуществляется через организации федеральной почтовой связи либо финансово-кредитные учреждения ежемесячно, не позднее 16 числа текущего месяца, за исключением случая, указанного в </w:t>
      </w:r>
      <w:hyperlink w:anchor="P100" w:tooltip="Муниципальным служащим, в отношении которых поручения на выплату пенсии за выслугу лет поступили в бухгалтерию в период с 16 числа до конца текущего месяца, выплата пенсии за выслугу лет осуществляется через организации федеральной почтовой связи либо финансов">
        <w:r w:rsidRPr="0030522A">
          <w:rPr>
            <w:rFonts w:ascii="Times New Roman" w:hAnsi="Times New Roman" w:cs="Times New Roman"/>
            <w:sz w:val="24"/>
            <w:szCs w:val="24"/>
          </w:rPr>
          <w:t>абзаце втором</w:t>
        </w:r>
      </w:hyperlink>
      <w:r w:rsidRPr="0030522A">
        <w:rPr>
          <w:rFonts w:ascii="Times New Roman" w:hAnsi="Times New Roman" w:cs="Times New Roman"/>
          <w:sz w:val="24"/>
          <w:szCs w:val="24"/>
        </w:rPr>
        <w:t xml:space="preserve"> настоящего пункта.</w:t>
      </w:r>
    </w:p>
    <w:p w:rsid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bookmarkStart w:id="16" w:name="P100"/>
      <w:bookmarkEnd w:id="16"/>
      <w:proofErr w:type="gramStart"/>
      <w:r w:rsidRPr="0030522A">
        <w:rPr>
          <w:rFonts w:ascii="Times New Roman" w:hAnsi="Times New Roman" w:cs="Times New Roman"/>
          <w:sz w:val="24"/>
          <w:szCs w:val="24"/>
        </w:rPr>
        <w:t>с</w:t>
      </w:r>
      <w:proofErr w:type="gramEnd"/>
      <w:r w:rsidRPr="0030522A">
        <w:rPr>
          <w:rFonts w:ascii="Times New Roman" w:hAnsi="Times New Roman" w:cs="Times New Roman"/>
          <w:sz w:val="24"/>
          <w:szCs w:val="24"/>
        </w:rPr>
        <w:t>ледующего за днем увольнения муниципального служащего с муниципальной службы. Днем обращения за пе</w:t>
      </w:r>
      <w:r>
        <w:rPr>
          <w:rFonts w:ascii="Times New Roman" w:hAnsi="Times New Roman" w:cs="Times New Roman"/>
          <w:sz w:val="24"/>
          <w:szCs w:val="24"/>
        </w:rPr>
        <w:t>нсией за выслугу лет считается:</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при подаче заявления Муниципальным служащим, в отношении которых поручения на выплату пенсии за выслугу лет поступили в бухгалтерию в период с 16 числа до конца текущего месяца, выплата пенсии за выслугу лет осуществляется через организации федеральной почтовой связи либо финансово-кредитные учреждения до 16 числа следующего месяца.</w:t>
      </w:r>
    </w:p>
    <w:p w:rsidR="0030522A" w:rsidRPr="0030522A" w:rsidRDefault="0030522A" w:rsidP="0030522A">
      <w:pPr>
        <w:widowControl w:val="0"/>
        <w:autoSpaceDE w:val="0"/>
        <w:autoSpaceDN w:val="0"/>
        <w:adjustRightInd w:val="0"/>
        <w:ind w:firstLine="540"/>
        <w:jc w:val="both"/>
        <w:rPr>
          <w:rFonts w:ascii="Times New Roman" w:hAnsi="Times New Roman" w:cs="Times New Roman"/>
          <w:sz w:val="24"/>
          <w:szCs w:val="24"/>
        </w:rPr>
      </w:pPr>
      <w:r w:rsidRPr="0030522A">
        <w:rPr>
          <w:rFonts w:ascii="Times New Roman" w:hAnsi="Times New Roman" w:cs="Times New Roman"/>
          <w:sz w:val="24"/>
          <w:szCs w:val="24"/>
        </w:rPr>
        <w:t>Выплата пенсии за выслугу лет муниципальному служащему, проживающему за пределами Республики Коми, осуществляется почтовым переводом.</w:t>
      </w:r>
    </w:p>
    <w:p w:rsidR="0030522A" w:rsidRPr="0030522A" w:rsidRDefault="0030522A" w:rsidP="0030522A">
      <w:pPr>
        <w:pStyle w:val="ConsPlusNormal"/>
        <w:spacing w:before="20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Выплата пенсии за выслугу лет и расходы по ее доставке и пересылке производятся за </w:t>
      </w:r>
      <w:r w:rsidRPr="0030522A">
        <w:rPr>
          <w:rFonts w:ascii="Times New Roman" w:hAnsi="Times New Roman" w:cs="Times New Roman"/>
          <w:sz w:val="24"/>
          <w:szCs w:val="24"/>
        </w:rPr>
        <w:lastRenderedPageBreak/>
        <w:t>счет средств бюджета МР "</w:t>
      </w:r>
      <w:proofErr w:type="spellStart"/>
      <w:r w:rsidRPr="0030522A">
        <w:rPr>
          <w:rFonts w:ascii="Times New Roman" w:hAnsi="Times New Roman" w:cs="Times New Roman"/>
          <w:sz w:val="24"/>
          <w:szCs w:val="24"/>
        </w:rPr>
        <w:t>Прилузский</w:t>
      </w:r>
      <w:proofErr w:type="spellEnd"/>
      <w:r w:rsidRPr="0030522A">
        <w:rPr>
          <w:rFonts w:ascii="Times New Roman" w:hAnsi="Times New Roman" w:cs="Times New Roman"/>
          <w:sz w:val="24"/>
          <w:szCs w:val="24"/>
        </w:rPr>
        <w:t>".</w:t>
      </w:r>
    </w:p>
    <w:p w:rsidR="0030522A" w:rsidRPr="0030522A" w:rsidRDefault="0030522A" w:rsidP="0030522A">
      <w:pPr>
        <w:widowControl w:val="0"/>
        <w:autoSpaceDE w:val="0"/>
        <w:autoSpaceDN w:val="0"/>
        <w:adjustRightInd w:val="0"/>
        <w:ind w:firstLine="540"/>
        <w:jc w:val="both"/>
        <w:rPr>
          <w:rFonts w:ascii="Times New Roman" w:hAnsi="Times New Roman" w:cs="Times New Roman"/>
          <w:sz w:val="24"/>
          <w:szCs w:val="24"/>
        </w:rPr>
      </w:pPr>
    </w:p>
    <w:p w:rsidR="0030522A" w:rsidRPr="0030522A" w:rsidRDefault="0030522A" w:rsidP="0030522A">
      <w:pPr>
        <w:widowControl w:val="0"/>
        <w:autoSpaceDE w:val="0"/>
        <w:autoSpaceDN w:val="0"/>
        <w:adjustRightInd w:val="0"/>
        <w:spacing w:after="0"/>
        <w:jc w:val="center"/>
        <w:outlineLvl w:val="1"/>
        <w:rPr>
          <w:rFonts w:ascii="Times New Roman" w:hAnsi="Times New Roman" w:cs="Times New Roman"/>
          <w:b/>
          <w:sz w:val="24"/>
          <w:szCs w:val="24"/>
        </w:rPr>
      </w:pPr>
      <w:bookmarkStart w:id="17" w:name="Par74"/>
      <w:bookmarkStart w:id="18" w:name="Par77"/>
      <w:bookmarkEnd w:id="17"/>
      <w:bookmarkEnd w:id="18"/>
      <w:r w:rsidRPr="0030522A">
        <w:rPr>
          <w:rFonts w:ascii="Times New Roman" w:hAnsi="Times New Roman" w:cs="Times New Roman"/>
          <w:b/>
          <w:sz w:val="24"/>
          <w:szCs w:val="24"/>
        </w:rPr>
        <w:t xml:space="preserve">3. </w:t>
      </w:r>
      <w:hyperlink r:id="rId57" w:history="1">
        <w:proofErr w:type="gramStart"/>
        <w:r w:rsidRPr="0030522A">
          <w:rPr>
            <w:rFonts w:ascii="Times New Roman" w:hAnsi="Times New Roman" w:cs="Times New Roman"/>
            <w:b/>
            <w:sz w:val="24"/>
            <w:szCs w:val="24"/>
          </w:rPr>
          <w:t>П</w:t>
        </w:r>
        <w:proofErr w:type="gramEnd"/>
      </w:hyperlink>
      <w:r w:rsidRPr="0030522A">
        <w:rPr>
          <w:rFonts w:ascii="Times New Roman" w:hAnsi="Times New Roman" w:cs="Times New Roman"/>
          <w:b/>
          <w:sz w:val="24"/>
          <w:szCs w:val="24"/>
        </w:rPr>
        <w:t xml:space="preserve">орядок включения в стаж муниципальной службы </w:t>
      </w:r>
    </w:p>
    <w:p w:rsidR="0030522A" w:rsidRPr="0030522A" w:rsidRDefault="0030522A" w:rsidP="0030522A">
      <w:pPr>
        <w:widowControl w:val="0"/>
        <w:autoSpaceDE w:val="0"/>
        <w:autoSpaceDN w:val="0"/>
        <w:adjustRightInd w:val="0"/>
        <w:spacing w:after="0"/>
        <w:jc w:val="center"/>
        <w:outlineLvl w:val="1"/>
        <w:rPr>
          <w:rFonts w:ascii="Times New Roman" w:hAnsi="Times New Roman" w:cs="Times New Roman"/>
          <w:b/>
          <w:sz w:val="24"/>
          <w:szCs w:val="24"/>
        </w:rPr>
      </w:pPr>
      <w:r w:rsidRPr="0030522A">
        <w:rPr>
          <w:rFonts w:ascii="Times New Roman" w:hAnsi="Times New Roman" w:cs="Times New Roman"/>
          <w:b/>
          <w:sz w:val="24"/>
          <w:szCs w:val="24"/>
        </w:rPr>
        <w:t>периодов службы (работы) для н</w:t>
      </w:r>
      <w:r>
        <w:rPr>
          <w:rFonts w:ascii="Times New Roman" w:hAnsi="Times New Roman" w:cs="Times New Roman"/>
          <w:b/>
          <w:sz w:val="24"/>
          <w:szCs w:val="24"/>
        </w:rPr>
        <w:t>азначения пенсии за выслугу лет</w:t>
      </w:r>
    </w:p>
    <w:p w:rsidR="0030522A" w:rsidRPr="0030522A" w:rsidRDefault="0030522A" w:rsidP="0030522A">
      <w:pPr>
        <w:widowControl w:val="0"/>
        <w:autoSpaceDE w:val="0"/>
        <w:autoSpaceDN w:val="0"/>
        <w:adjustRightInd w:val="0"/>
        <w:spacing w:after="0"/>
        <w:ind w:firstLine="567"/>
        <w:jc w:val="both"/>
        <w:rPr>
          <w:rFonts w:ascii="Times New Roman" w:hAnsi="Times New Roman" w:cs="Times New Roman"/>
          <w:sz w:val="24"/>
          <w:szCs w:val="24"/>
        </w:rPr>
      </w:pPr>
      <w:r w:rsidRPr="0030522A">
        <w:rPr>
          <w:rFonts w:ascii="Times New Roman" w:hAnsi="Times New Roman" w:cs="Times New Roman"/>
          <w:sz w:val="24"/>
          <w:szCs w:val="24"/>
        </w:rPr>
        <w:t xml:space="preserve">13. </w:t>
      </w:r>
      <w:proofErr w:type="gramStart"/>
      <w:r w:rsidRPr="0030522A">
        <w:rPr>
          <w:rFonts w:ascii="Times New Roman" w:hAnsi="Times New Roman" w:cs="Times New Roman"/>
          <w:sz w:val="24"/>
          <w:szCs w:val="24"/>
        </w:rPr>
        <w:t>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Республики Коми Законом Республики Коми от 4 мая 2008 г. № 48-РЗ «О пенсионном обеспечении лиц, замещавших должности государственной гражданской службы Республики Коми».</w:t>
      </w:r>
      <w:proofErr w:type="gramEnd"/>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14. </w:t>
      </w:r>
      <w:hyperlink r:id="rId58" w:history="1">
        <w:r w:rsidRPr="0030522A">
          <w:rPr>
            <w:rFonts w:ascii="Times New Roman" w:hAnsi="Times New Roman" w:cs="Times New Roman"/>
            <w:sz w:val="24"/>
            <w:szCs w:val="24"/>
          </w:rPr>
          <w:t>Периоды</w:t>
        </w:r>
      </w:hyperlink>
      <w:r w:rsidRPr="0030522A">
        <w:rPr>
          <w:rFonts w:ascii="Times New Roman" w:hAnsi="Times New Roman" w:cs="Times New Roman"/>
          <w:sz w:val="24"/>
          <w:szCs w:val="24"/>
        </w:rPr>
        <w:t xml:space="preserve"> службы (работы), включаемые в стаж муниципальной службы для назначения пенсии за выслугу лет лицам, замещавшим должности муниципальной службы, суммируются.</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15. Стаж муниципальной службы для назначения пенсии за выслугу лет исчисляется на день увольнения с муниципальной службы.</w:t>
      </w:r>
    </w:p>
    <w:p w:rsidR="0030522A" w:rsidRPr="0030522A" w:rsidRDefault="0030522A" w:rsidP="0030522A">
      <w:pPr>
        <w:pStyle w:val="ConsPlusNormal"/>
        <w:ind w:firstLine="540"/>
        <w:jc w:val="both"/>
        <w:rPr>
          <w:rFonts w:ascii="Times New Roman" w:hAnsi="Times New Roman" w:cs="Times New Roman"/>
          <w:sz w:val="24"/>
          <w:szCs w:val="24"/>
        </w:rPr>
      </w:pPr>
      <w:r w:rsidRPr="0030522A">
        <w:rPr>
          <w:rFonts w:ascii="Times New Roman" w:hAnsi="Times New Roman" w:cs="Times New Roman"/>
          <w:sz w:val="24"/>
          <w:szCs w:val="24"/>
        </w:rPr>
        <w:t>16. Основным документом, подтверждающим стаж муниципальной службы для назначения пенсии за выслугу лет, является трудовая книжка установленного образца и (или) сведения о трудовой деятельности, оформленные в установленном законодательством порядке.</w:t>
      </w:r>
    </w:p>
    <w:p w:rsidR="0030522A" w:rsidRPr="0030522A" w:rsidRDefault="0030522A" w:rsidP="0030522A">
      <w:pPr>
        <w:pStyle w:val="ConsPlusNormal"/>
        <w:ind w:firstLine="540"/>
        <w:jc w:val="both"/>
        <w:rPr>
          <w:rFonts w:ascii="Times New Roman" w:hAnsi="Times New Roman" w:cs="Times New Roman"/>
          <w:sz w:val="24"/>
          <w:szCs w:val="24"/>
        </w:rPr>
      </w:pPr>
      <w:proofErr w:type="gramStart"/>
      <w:r w:rsidRPr="0030522A">
        <w:rPr>
          <w:rFonts w:ascii="Times New Roman" w:hAnsi="Times New Roman" w:cs="Times New Roman"/>
          <w:sz w:val="24"/>
          <w:szCs w:val="24"/>
        </w:rPr>
        <w:t>В случаях, когда в трудовой книжке и (или) сведениях о трудовой деятельности, оформленных в установленном законодательством порядке, отсутствуют записи, подтверждающие стаж муниципальной службы,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roofErr w:type="gramEnd"/>
    </w:p>
    <w:p w:rsidR="0030522A" w:rsidRDefault="0030522A" w:rsidP="0030522A">
      <w:pPr>
        <w:pStyle w:val="ConsPlusNormal"/>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17. </w:t>
      </w:r>
      <w:proofErr w:type="gramStart"/>
      <w:r w:rsidRPr="0030522A">
        <w:rPr>
          <w:rFonts w:ascii="Times New Roman" w:hAnsi="Times New Roman" w:cs="Times New Roman"/>
          <w:sz w:val="24"/>
          <w:szCs w:val="24"/>
        </w:rPr>
        <w:t>В необходимых случаях (отсутствие или неточность записей в трудовой книжке и (или) в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в сведениях о трудовой деятельности, оформленных в установленном законодательством порядке, 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 работы и</w:t>
      </w:r>
      <w:proofErr w:type="gramEnd"/>
      <w:r w:rsidRPr="0030522A">
        <w:rPr>
          <w:rFonts w:ascii="Times New Roman" w:hAnsi="Times New Roman" w:cs="Times New Roman"/>
          <w:sz w:val="24"/>
          <w:szCs w:val="24"/>
        </w:rPr>
        <w:t xml:space="preserve"> т.д.) для подтверждения периодов службы (работы), включаемых в стаж муниципальной службы для назначения пенсии за выслугу лет, могут представляться копии нормативных правовых актов либо выписки из них о назначении на должность или освобождении от должности, заверенные</w:t>
      </w:r>
      <w:r>
        <w:rPr>
          <w:rFonts w:ascii="Times New Roman" w:hAnsi="Times New Roman" w:cs="Times New Roman"/>
          <w:sz w:val="24"/>
          <w:szCs w:val="24"/>
        </w:rPr>
        <w:t xml:space="preserve"> в установленном порядке.</w:t>
      </w:r>
    </w:p>
    <w:p w:rsidR="0030522A" w:rsidRDefault="0030522A" w:rsidP="0030522A">
      <w:pPr>
        <w:pStyle w:val="ConsPlusNormal"/>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18. </w:t>
      </w:r>
      <w:proofErr w:type="gramStart"/>
      <w:r w:rsidRPr="0030522A">
        <w:rPr>
          <w:rFonts w:ascii="Times New Roman" w:hAnsi="Times New Roman" w:cs="Times New Roman"/>
          <w:sz w:val="24"/>
          <w:szCs w:val="24"/>
        </w:rPr>
        <w:t>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w:t>
      </w:r>
      <w:proofErr w:type="gramEnd"/>
    </w:p>
    <w:p w:rsidR="0030522A" w:rsidRPr="0030522A" w:rsidRDefault="0030522A" w:rsidP="0030522A">
      <w:pPr>
        <w:pStyle w:val="ConsPlusNormal"/>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19. </w:t>
      </w:r>
      <w:proofErr w:type="gramStart"/>
      <w:r w:rsidRPr="0030522A">
        <w:rPr>
          <w:rFonts w:ascii="Times New Roman" w:hAnsi="Times New Roman" w:cs="Times New Roman"/>
          <w:sz w:val="24"/>
          <w:szCs w:val="24"/>
        </w:rPr>
        <w:t xml:space="preserve">При определении соответствия должностей, замещаемых муниципальными служащими, должностям, предусмотренным </w:t>
      </w:r>
      <w:hyperlink r:id="rId59" w:tooltip="Закон Республики Коми от 04.05.2008 N 48-РЗ (ред. от 05.08.2022) &quot;О пенсионном обеспечении лиц, замещавших должности государственной гражданской службы Республики Коми&quot; (принят ГС РК 24.04.2008) (вместе с &quot;Перечнем должностей, периоды службы (работы) в которых">
        <w:r w:rsidRPr="0030522A">
          <w:rPr>
            <w:rFonts w:ascii="Times New Roman" w:hAnsi="Times New Roman" w:cs="Times New Roman"/>
            <w:sz w:val="24"/>
            <w:szCs w:val="24"/>
          </w:rPr>
          <w:t>Перечнем</w:t>
        </w:r>
      </w:hyperlink>
      <w:r w:rsidRPr="0030522A">
        <w:rPr>
          <w:rFonts w:ascii="Times New Roman" w:hAnsi="Times New Roman" w:cs="Times New Roman"/>
          <w:sz w:val="24"/>
          <w:szCs w:val="24"/>
        </w:rPr>
        <w:t xml:space="preserve"> должностей, периоды службы (работы) в которых включаются в стаж государственной гражданской службы Республики Коми для назначения пенсии за выслугу лет лицам, замещавшим должности государственной гражданской службы Республики Коми, утвержденным Законом Республики Коми от 4 мая 2008 г. N 48-РЗ "О пенсионном обеспечении лиц, замещавших должности государственной гражданской службы Республики Коми</w:t>
      </w:r>
      <w:proofErr w:type="gramEnd"/>
      <w:r w:rsidRPr="0030522A">
        <w:rPr>
          <w:rFonts w:ascii="Times New Roman" w:hAnsi="Times New Roman" w:cs="Times New Roman"/>
          <w:sz w:val="24"/>
          <w:szCs w:val="24"/>
        </w:rPr>
        <w:t>", необходимо учитывать следующее:</w:t>
      </w:r>
    </w:p>
    <w:p w:rsidR="0030522A" w:rsidRPr="0030522A" w:rsidRDefault="0030522A" w:rsidP="0030522A">
      <w:pPr>
        <w:pStyle w:val="ConsPlusNormal"/>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1) государственные должности Российской Федерации определяются в соответствии со </w:t>
      </w:r>
      <w:r w:rsidRPr="0030522A">
        <w:rPr>
          <w:rFonts w:ascii="Times New Roman" w:hAnsi="Times New Roman" w:cs="Times New Roman"/>
          <w:sz w:val="24"/>
          <w:szCs w:val="24"/>
        </w:rPr>
        <w:lastRenderedPageBreak/>
        <w:t xml:space="preserve">сводным перечнем государственных должностей Российской Федерации, утвержденным Президентом Российской Федерации. Государственные должности Республики Коми определяются в соответствии с </w:t>
      </w:r>
      <w:hyperlink r:id="rId60" w:tooltip="Конституция Республики Коми (принята Верховным Советом Республики Коми 17.02.1994) (ред. от 04.07.2022) {КонсультантПлюс}">
        <w:r w:rsidRPr="0030522A">
          <w:rPr>
            <w:rFonts w:ascii="Times New Roman" w:hAnsi="Times New Roman" w:cs="Times New Roman"/>
            <w:sz w:val="24"/>
            <w:szCs w:val="24"/>
          </w:rPr>
          <w:t>Конституцией</w:t>
        </w:r>
      </w:hyperlink>
      <w:r w:rsidRPr="0030522A">
        <w:rPr>
          <w:rFonts w:ascii="Times New Roman" w:hAnsi="Times New Roman" w:cs="Times New Roman"/>
          <w:sz w:val="24"/>
          <w:szCs w:val="24"/>
        </w:rPr>
        <w:t xml:space="preserve"> Республики Коми, иными законодательными актами Республики Коми. Государственные должности иных субъектов Российской Федерации определяются в соответствии с конституциями (уставами) субъектов Российской Федерации;</w:t>
      </w:r>
    </w:p>
    <w:p w:rsidR="0030522A" w:rsidRDefault="0030522A" w:rsidP="0030522A">
      <w:pPr>
        <w:pStyle w:val="ConsPlusNormal"/>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2) должности федеральной государственной гражданской службы определяются в соответствии с </w:t>
      </w:r>
      <w:hyperlink r:id="rId61" w:tooltip="Указ Президента РФ от 31.12.2005 N 1574 (ред. от 17.04.2023) &quot;О Реестре должностей федеральной государственной гражданской службы&quot; {КонсультантПлюс}">
        <w:r w:rsidRPr="0030522A">
          <w:rPr>
            <w:rFonts w:ascii="Times New Roman" w:hAnsi="Times New Roman" w:cs="Times New Roman"/>
            <w:sz w:val="24"/>
            <w:szCs w:val="24"/>
          </w:rPr>
          <w:t>Реестром</w:t>
        </w:r>
      </w:hyperlink>
      <w:r w:rsidRPr="0030522A">
        <w:rPr>
          <w:rFonts w:ascii="Times New Roman" w:hAnsi="Times New Roman" w:cs="Times New Roman"/>
          <w:sz w:val="24"/>
          <w:szCs w:val="24"/>
        </w:rPr>
        <w:t xml:space="preserve"> должностей федеральной государственной гражданской службы, утвержденным Президентом Российской Федерации. Должности государственной гражданской службы Республики Коми определяются в соответствии с </w:t>
      </w:r>
      <w:hyperlink r:id="rId62" w:tooltip="Закон Республики Коми от 24.11.2008 N 133-РЗ (ред. от 05.12.2022) &quot;О Реестре должностей государственной гражданской службы Республики Коми&quot; (принят ГС РК 12.11.2008) {КонсультантПлюс}">
        <w:r w:rsidRPr="0030522A">
          <w:rPr>
            <w:rFonts w:ascii="Times New Roman" w:hAnsi="Times New Roman" w:cs="Times New Roman"/>
            <w:sz w:val="24"/>
            <w:szCs w:val="24"/>
          </w:rPr>
          <w:t>Реестром</w:t>
        </w:r>
      </w:hyperlink>
      <w:r w:rsidRPr="0030522A">
        <w:rPr>
          <w:rFonts w:ascii="Times New Roman" w:hAnsi="Times New Roman" w:cs="Times New Roman"/>
          <w:sz w:val="24"/>
          <w:szCs w:val="24"/>
        </w:rPr>
        <w:t xml:space="preserve"> должностей государственной гражданской службы Республики Коми, утвержденным Законом Республики Коми. Должности государственной гражданской службы иных субъектов Российской Федерации определяются в соответствии с законодательством о государственной гражданской службе субъектов Российск</w:t>
      </w:r>
      <w:r>
        <w:rPr>
          <w:rFonts w:ascii="Times New Roman" w:hAnsi="Times New Roman" w:cs="Times New Roman"/>
          <w:sz w:val="24"/>
          <w:szCs w:val="24"/>
        </w:rPr>
        <w:t>ой Федерации;</w:t>
      </w:r>
    </w:p>
    <w:p w:rsidR="0030522A" w:rsidRDefault="0030522A" w:rsidP="0030522A">
      <w:pPr>
        <w:pStyle w:val="ConsPlusNormal"/>
        <w:ind w:firstLine="540"/>
        <w:jc w:val="both"/>
        <w:rPr>
          <w:rFonts w:ascii="Times New Roman" w:hAnsi="Times New Roman" w:cs="Times New Roman"/>
          <w:sz w:val="24"/>
          <w:szCs w:val="24"/>
        </w:rPr>
      </w:pPr>
      <w:r w:rsidRPr="0030522A">
        <w:rPr>
          <w:rFonts w:ascii="Times New Roman" w:hAnsi="Times New Roman" w:cs="Times New Roman"/>
          <w:sz w:val="24"/>
          <w:szCs w:val="24"/>
        </w:rPr>
        <w:t>3) должности федеральных государственных служащих, государственные должности федеральной государственной службы определяются на основании соответствующих реестров и перечней, утвержденных Президентом Российской Федерации. Государственные должности государственной службы Республики Коми определяются в соответствии с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утвержденными Главой Республики Коми. Государственные должности государственной службы иных субъектов Российской Федерации определяются в соответствии с законодательством о государственной службе субъектов Российской Федерации;</w:t>
      </w:r>
    </w:p>
    <w:p w:rsidR="0030522A" w:rsidRDefault="0030522A" w:rsidP="0030522A">
      <w:pPr>
        <w:pStyle w:val="ConsPlusNormal"/>
        <w:ind w:firstLine="540"/>
        <w:jc w:val="both"/>
        <w:rPr>
          <w:rFonts w:ascii="Times New Roman" w:hAnsi="Times New Roman" w:cs="Times New Roman"/>
          <w:sz w:val="24"/>
          <w:szCs w:val="24"/>
        </w:rPr>
      </w:pPr>
      <w:r w:rsidRPr="0030522A">
        <w:rPr>
          <w:rFonts w:ascii="Times New Roman" w:hAnsi="Times New Roman" w:cs="Times New Roman"/>
          <w:sz w:val="24"/>
          <w:szCs w:val="24"/>
        </w:rPr>
        <w:t>4) выборные должности в органах местного самоуправления определяются в соответствии с законами или иными нормативными актами субъектов Российской Федерации и уставами муниципальных образований;</w:t>
      </w:r>
    </w:p>
    <w:p w:rsidR="0030522A" w:rsidRDefault="0030522A" w:rsidP="0030522A">
      <w:pPr>
        <w:pStyle w:val="ConsPlusNormal"/>
        <w:ind w:firstLine="540"/>
        <w:jc w:val="both"/>
        <w:rPr>
          <w:rFonts w:ascii="Times New Roman" w:hAnsi="Times New Roman" w:cs="Times New Roman"/>
          <w:sz w:val="24"/>
          <w:szCs w:val="24"/>
        </w:rPr>
      </w:pPr>
      <w:r w:rsidRPr="0030522A">
        <w:rPr>
          <w:rFonts w:ascii="Times New Roman" w:hAnsi="Times New Roman" w:cs="Times New Roman"/>
          <w:sz w:val="24"/>
          <w:szCs w:val="24"/>
        </w:rPr>
        <w:t>5) муниципальные должности, должности муниципальной службы определяются в соответствии с законами либо иными нормативными правовыми актами субъектов Российской Федерации и уставами муниципальных образований;</w:t>
      </w:r>
    </w:p>
    <w:p w:rsidR="0030522A" w:rsidRDefault="0030522A" w:rsidP="0030522A">
      <w:pPr>
        <w:pStyle w:val="ConsPlusNormal"/>
        <w:ind w:firstLine="540"/>
        <w:jc w:val="both"/>
        <w:rPr>
          <w:rFonts w:ascii="Times New Roman" w:hAnsi="Times New Roman" w:cs="Times New Roman"/>
          <w:sz w:val="24"/>
          <w:szCs w:val="24"/>
        </w:rPr>
      </w:pPr>
      <w:proofErr w:type="gramStart"/>
      <w:r w:rsidRPr="0030522A">
        <w:rPr>
          <w:rFonts w:ascii="Times New Roman" w:hAnsi="Times New Roman" w:cs="Times New Roman"/>
          <w:sz w:val="24"/>
          <w:szCs w:val="24"/>
        </w:rPr>
        <w:t xml:space="preserve">6) предусмотренные </w:t>
      </w:r>
      <w:hyperlink r:id="rId63" w:tooltip="Закон Республики Коми от 04.05.2008 N 48-РЗ (ред. от 05.08.2022) &quot;О пенсионном обеспечении лиц, замещавших должности государственной гражданской службы Республики Коми&quot; (принят ГС РК 24.04.2008) (вместе с &quot;Перечнем должностей, периоды службы (работы) в которых">
        <w:r w:rsidRPr="0030522A">
          <w:rPr>
            <w:rFonts w:ascii="Times New Roman" w:hAnsi="Times New Roman" w:cs="Times New Roman"/>
            <w:sz w:val="24"/>
            <w:szCs w:val="24"/>
          </w:rPr>
          <w:t>подпунктами 7</w:t>
        </w:r>
      </w:hyperlink>
      <w:r w:rsidRPr="0030522A">
        <w:rPr>
          <w:rFonts w:ascii="Times New Roman" w:hAnsi="Times New Roman" w:cs="Times New Roman"/>
          <w:sz w:val="24"/>
          <w:szCs w:val="24"/>
        </w:rPr>
        <w:t xml:space="preserve">, </w:t>
      </w:r>
      <w:hyperlink r:id="rId64" w:tooltip="Закон Республики Коми от 04.05.2008 N 48-РЗ (ред. от 05.08.2022) &quot;О пенсионном обеспечении лиц, замещавших должности государственной гражданской службы Республики Коми&quot; (принят ГС РК 24.04.2008) (вместе с &quot;Перечнем должностей, периоды службы (работы) в которых">
        <w:r w:rsidRPr="0030522A">
          <w:rPr>
            <w:rFonts w:ascii="Times New Roman" w:hAnsi="Times New Roman" w:cs="Times New Roman"/>
            <w:sz w:val="24"/>
            <w:szCs w:val="24"/>
          </w:rPr>
          <w:t>9</w:t>
        </w:r>
      </w:hyperlink>
      <w:r w:rsidRPr="0030522A">
        <w:rPr>
          <w:rFonts w:ascii="Times New Roman" w:hAnsi="Times New Roman" w:cs="Times New Roman"/>
          <w:sz w:val="24"/>
          <w:szCs w:val="24"/>
        </w:rPr>
        <w:t xml:space="preserve"> - </w:t>
      </w:r>
      <w:hyperlink r:id="rId65" w:tooltip="Закон Республики Коми от 04.05.2008 N 48-РЗ (ред. от 05.08.2022) &quot;О пенсионном обеспечении лиц, замещавших должности государственной гражданской службы Республики Коми&quot; (принят ГС РК 24.04.2008) (вместе с &quot;Перечнем должностей, периоды службы (работы) в которых">
        <w:r w:rsidRPr="0030522A">
          <w:rPr>
            <w:rFonts w:ascii="Times New Roman" w:hAnsi="Times New Roman" w:cs="Times New Roman"/>
            <w:sz w:val="24"/>
            <w:szCs w:val="24"/>
          </w:rPr>
          <w:t>12 пункта 2</w:t>
        </w:r>
      </w:hyperlink>
      <w:r w:rsidRPr="0030522A">
        <w:rPr>
          <w:rFonts w:ascii="Times New Roman" w:hAnsi="Times New Roman" w:cs="Times New Roman"/>
          <w:sz w:val="24"/>
          <w:szCs w:val="24"/>
        </w:rPr>
        <w:t xml:space="preserve"> Перечня должностей должности руководителей и специалистов определяются согласно Общесоюзному </w:t>
      </w:r>
      <w:hyperlink r:id="rId66" w:tooltip="Ссылка на КонсультантПлюс">
        <w:r w:rsidRPr="0030522A">
          <w:rPr>
            <w:rFonts w:ascii="Times New Roman" w:hAnsi="Times New Roman" w:cs="Times New Roman"/>
            <w:sz w:val="24"/>
            <w:szCs w:val="24"/>
          </w:rPr>
          <w:t>классификатору</w:t>
        </w:r>
      </w:hyperlink>
      <w:r w:rsidRPr="0030522A">
        <w:rPr>
          <w:rFonts w:ascii="Times New Roman" w:hAnsi="Times New Roman" w:cs="Times New Roman"/>
          <w:sz w:val="24"/>
          <w:szCs w:val="24"/>
        </w:rPr>
        <w:t xml:space="preserve"> профессий рабочих, должностей служащих и тарифных разрядов, утвержденному постановлением Госкомитета СССР по стандартам от 27 августа 1986 г. N 016, и </w:t>
      </w:r>
      <w:hyperlink r:id="rId67" w:tooltip="Постановление Минтруда РФ от 10.11.1992 N 30 (ред. от 31.10.1995) &quot;Об утверждении тарифно-квалификационных характеристик по общеотраслевым должностям служащих&quot; ------------ Утратил силу или отменен {КонсультантПлюс}">
        <w:r w:rsidRPr="0030522A">
          <w:rPr>
            <w:rFonts w:ascii="Times New Roman" w:hAnsi="Times New Roman" w:cs="Times New Roman"/>
            <w:sz w:val="24"/>
            <w:szCs w:val="24"/>
          </w:rPr>
          <w:t>Справочнику</w:t>
        </w:r>
      </w:hyperlink>
      <w:r w:rsidRPr="0030522A">
        <w:rPr>
          <w:rFonts w:ascii="Times New Roman" w:hAnsi="Times New Roman" w:cs="Times New Roman"/>
          <w:sz w:val="24"/>
          <w:szCs w:val="24"/>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N 30, а также нормативным правовым актам по оплате труда работников органов государственной власти и управления;</w:t>
      </w:r>
      <w:proofErr w:type="gramEnd"/>
    </w:p>
    <w:p w:rsidR="0030522A" w:rsidRDefault="0030522A" w:rsidP="0030522A">
      <w:pPr>
        <w:pStyle w:val="ConsPlusNormal"/>
        <w:ind w:firstLine="540"/>
        <w:jc w:val="both"/>
        <w:rPr>
          <w:rFonts w:ascii="Times New Roman" w:hAnsi="Times New Roman" w:cs="Times New Roman"/>
          <w:sz w:val="24"/>
          <w:szCs w:val="24"/>
        </w:rPr>
      </w:pPr>
      <w:proofErr w:type="gramStart"/>
      <w:r w:rsidRPr="0030522A">
        <w:rPr>
          <w:rFonts w:ascii="Times New Roman" w:hAnsi="Times New Roman" w:cs="Times New Roman"/>
          <w:sz w:val="24"/>
          <w:szCs w:val="24"/>
        </w:rPr>
        <w:t>7) должности, замещаемые гражданами Российской Федерации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в Секретариате Парламентского Собрания Союза Беларуси и России, а также должности, замещаемые на постоянной профессиональной основе в органах Союзного государства и их аппаратах, определяются на основании перечней таких должностей и таблиц их</w:t>
      </w:r>
      <w:proofErr w:type="gramEnd"/>
      <w:r w:rsidRPr="0030522A">
        <w:rPr>
          <w:rFonts w:ascii="Times New Roman" w:hAnsi="Times New Roman" w:cs="Times New Roman"/>
          <w:sz w:val="24"/>
          <w:szCs w:val="24"/>
        </w:rPr>
        <w:t xml:space="preserve"> соответствия государственным должностям федеральной государственной службы, государственным должностям федеральных государственных служащих, определенных соглашениями между Российской Федерацией и государствами - участниками Содружества Независимых Государств, между Правительством Российской Федерации и межправительственными органами государств - участников Содружества Независимых Государств, которые ратифицированы в установленном порядке.</w:t>
      </w:r>
    </w:p>
    <w:p w:rsidR="0030522A" w:rsidRDefault="0030522A" w:rsidP="0030522A">
      <w:pPr>
        <w:pStyle w:val="ConsPlusNormal"/>
        <w:ind w:firstLine="540"/>
        <w:jc w:val="both"/>
        <w:rPr>
          <w:rFonts w:ascii="Times New Roman" w:hAnsi="Times New Roman" w:cs="Times New Roman"/>
          <w:sz w:val="24"/>
          <w:szCs w:val="24"/>
        </w:rPr>
      </w:pPr>
      <w:r w:rsidRPr="0030522A">
        <w:rPr>
          <w:rFonts w:ascii="Times New Roman" w:hAnsi="Times New Roman" w:cs="Times New Roman"/>
          <w:sz w:val="24"/>
          <w:szCs w:val="24"/>
        </w:rPr>
        <w:t>20. В стаж муниципальной службы включаются периоды службы (работы) на основании нормативного правового акта (закона, перечня, реестра и т.п.), действовавшего в период осуществления службы (работы).</w:t>
      </w:r>
    </w:p>
    <w:p w:rsidR="0030522A" w:rsidRPr="0030522A" w:rsidRDefault="0030522A" w:rsidP="0030522A">
      <w:pPr>
        <w:pStyle w:val="ConsPlusNormal"/>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21. Стаж муниципальной службы для назначения пенсии за выслугу муниципальным </w:t>
      </w:r>
      <w:r w:rsidRPr="0030522A">
        <w:rPr>
          <w:rFonts w:ascii="Times New Roman" w:hAnsi="Times New Roman" w:cs="Times New Roman"/>
          <w:sz w:val="24"/>
          <w:szCs w:val="24"/>
        </w:rPr>
        <w:lastRenderedPageBreak/>
        <w:t>служащим оформляется справкой о периодах службы (работы), включаемых в стаж муниципальной службы для назначения пенсии за выслугу лет, которая не менее</w:t>
      </w:r>
      <w:proofErr w:type="gramStart"/>
      <w:r w:rsidRPr="0030522A">
        <w:rPr>
          <w:rFonts w:ascii="Times New Roman" w:hAnsi="Times New Roman" w:cs="Times New Roman"/>
          <w:sz w:val="24"/>
          <w:szCs w:val="24"/>
        </w:rPr>
        <w:t>,</w:t>
      </w:r>
      <w:proofErr w:type="gramEnd"/>
      <w:r w:rsidRPr="0030522A">
        <w:rPr>
          <w:rFonts w:ascii="Times New Roman" w:hAnsi="Times New Roman" w:cs="Times New Roman"/>
          <w:sz w:val="24"/>
          <w:szCs w:val="24"/>
        </w:rPr>
        <w:t xml:space="preserve"> чем за три рабочих дня до принятия распоряжения администрации о назначении пенсии за выслугу лет, доводится до сведения муниципального служащего, стаж которого определяется.</w:t>
      </w:r>
    </w:p>
    <w:p w:rsidR="0030522A" w:rsidRPr="0030522A" w:rsidRDefault="0030522A" w:rsidP="0030522A">
      <w:pPr>
        <w:widowControl w:val="0"/>
        <w:autoSpaceDE w:val="0"/>
        <w:autoSpaceDN w:val="0"/>
        <w:adjustRightInd w:val="0"/>
        <w:jc w:val="center"/>
        <w:outlineLvl w:val="1"/>
        <w:rPr>
          <w:rFonts w:ascii="Times New Roman" w:hAnsi="Times New Roman" w:cs="Times New Roman"/>
          <w:sz w:val="24"/>
          <w:szCs w:val="24"/>
        </w:rPr>
      </w:pPr>
    </w:p>
    <w:p w:rsidR="0030522A" w:rsidRPr="0030522A" w:rsidRDefault="0030522A" w:rsidP="0030522A">
      <w:pPr>
        <w:widowControl w:val="0"/>
        <w:autoSpaceDE w:val="0"/>
        <w:autoSpaceDN w:val="0"/>
        <w:adjustRightInd w:val="0"/>
        <w:jc w:val="center"/>
        <w:outlineLvl w:val="1"/>
        <w:rPr>
          <w:rFonts w:ascii="Times New Roman" w:hAnsi="Times New Roman" w:cs="Times New Roman"/>
          <w:b/>
          <w:sz w:val="24"/>
          <w:szCs w:val="24"/>
        </w:rPr>
      </w:pPr>
      <w:r w:rsidRPr="0030522A">
        <w:rPr>
          <w:rFonts w:ascii="Times New Roman" w:hAnsi="Times New Roman" w:cs="Times New Roman"/>
          <w:b/>
          <w:sz w:val="24"/>
          <w:szCs w:val="24"/>
        </w:rPr>
        <w:t>4. Порядок определения среднемесячного денежного содержания муниципального служащего для исчислени</w:t>
      </w:r>
      <w:r>
        <w:rPr>
          <w:rFonts w:ascii="Times New Roman" w:hAnsi="Times New Roman" w:cs="Times New Roman"/>
          <w:b/>
          <w:sz w:val="24"/>
          <w:szCs w:val="24"/>
        </w:rPr>
        <w:t>я размера пенсии за выслугу лет</w:t>
      </w:r>
    </w:p>
    <w:p w:rsid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22. При расчете </w:t>
      </w:r>
      <w:hyperlink r:id="rId68" w:history="1">
        <w:r w:rsidRPr="0030522A">
          <w:rPr>
            <w:rFonts w:ascii="Times New Roman" w:hAnsi="Times New Roman" w:cs="Times New Roman"/>
            <w:sz w:val="24"/>
            <w:szCs w:val="24"/>
          </w:rPr>
          <w:t>среднемесячного денежного содержания</w:t>
        </w:r>
      </w:hyperlink>
      <w:r w:rsidRPr="0030522A">
        <w:rPr>
          <w:rFonts w:ascii="Times New Roman" w:hAnsi="Times New Roman" w:cs="Times New Roman"/>
          <w:sz w:val="24"/>
          <w:szCs w:val="24"/>
        </w:rPr>
        <w:t xml:space="preserve"> муниципального служащего для исчисления размера пенсии за выслугу лет фактические начисленные в расчетном периоде выплаты, предусмотренные </w:t>
      </w:r>
      <w:hyperlink r:id="rId69" w:history="1">
        <w:r w:rsidRPr="0030522A">
          <w:rPr>
            <w:rFonts w:ascii="Times New Roman" w:hAnsi="Times New Roman" w:cs="Times New Roman"/>
            <w:sz w:val="24"/>
            <w:szCs w:val="24"/>
          </w:rPr>
          <w:t xml:space="preserve">частью 12 статьи </w:t>
        </w:r>
      </w:hyperlink>
      <w:r w:rsidRPr="0030522A">
        <w:rPr>
          <w:rFonts w:ascii="Times New Roman" w:hAnsi="Times New Roman" w:cs="Times New Roman"/>
          <w:sz w:val="24"/>
          <w:szCs w:val="24"/>
        </w:rPr>
        <w:t>10(1) Закона Республики Коми «О некоторых вопросах муниципальной службы в Республике Коми», су</w:t>
      </w:r>
      <w:r>
        <w:rPr>
          <w:rFonts w:ascii="Times New Roman" w:hAnsi="Times New Roman" w:cs="Times New Roman"/>
          <w:sz w:val="24"/>
          <w:szCs w:val="24"/>
        </w:rPr>
        <w:t>ммируются.</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освобождался от исполнения должностных обязанностей с сохранением денежного содержания. В этом случае суммы полученного пособия по временной нетрудоспособности и выплаченного денежного содержания не включаются в состав среднемесячного денежного содержания, </w:t>
      </w:r>
      <w:proofErr w:type="gramStart"/>
      <w:r w:rsidRPr="0030522A">
        <w:rPr>
          <w:rFonts w:ascii="Times New Roman" w:hAnsi="Times New Roman" w:cs="Times New Roman"/>
          <w:sz w:val="24"/>
          <w:szCs w:val="24"/>
        </w:rPr>
        <w:t>исходя из которого исчисляется</w:t>
      </w:r>
      <w:proofErr w:type="gramEnd"/>
      <w:r w:rsidRPr="0030522A">
        <w:rPr>
          <w:rFonts w:ascii="Times New Roman" w:hAnsi="Times New Roman" w:cs="Times New Roman"/>
          <w:sz w:val="24"/>
          <w:szCs w:val="24"/>
        </w:rPr>
        <w:t xml:space="preserve"> размер пенсии за выслугу лет.</w:t>
      </w:r>
    </w:p>
    <w:p w:rsid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Размер среднемесячного денежного содержания муниципального служащего определяется путем деления суммы полученного в расчетном периоде денежного содержания на количество фактически отработанных 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муниципального служащего для исчисления размера пенсии за выслугу лет, рассчитывается аналогично расчету размера средне</w:t>
      </w:r>
      <w:r>
        <w:rPr>
          <w:rFonts w:ascii="Times New Roman" w:hAnsi="Times New Roman" w:cs="Times New Roman"/>
          <w:sz w:val="24"/>
          <w:szCs w:val="24"/>
        </w:rPr>
        <w:t>месячного денежного содержания.</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23. </w:t>
      </w:r>
      <w:proofErr w:type="gramStart"/>
      <w:r w:rsidRPr="0030522A">
        <w:rPr>
          <w:rFonts w:ascii="Times New Roman" w:hAnsi="Times New Roman" w:cs="Times New Roman"/>
          <w:sz w:val="24"/>
          <w:szCs w:val="24"/>
        </w:rPr>
        <w:t>В случае если в период после увольнения муниципального служащего с муниципальной службы до дня подачи заявления о назначении пенсии за выслугу лет произошло изменение размера должностного оклада по замещавшейся муниципальным служащим должности муниципальной службы и (или) размера ежемесячной надбавки к должностному окладу за классный чин, то исчисляются следующие коэффициенты изменения:</w:t>
      </w:r>
      <w:proofErr w:type="gramEnd"/>
    </w:p>
    <w:p w:rsidR="0030522A" w:rsidRPr="0030522A" w:rsidRDefault="0030522A" w:rsidP="0030522A">
      <w:pPr>
        <w:widowControl w:val="0"/>
        <w:autoSpaceDE w:val="0"/>
        <w:autoSpaceDN w:val="0"/>
        <w:adjustRightInd w:val="0"/>
        <w:spacing w:after="0"/>
        <w:ind w:firstLine="567"/>
        <w:jc w:val="both"/>
        <w:rPr>
          <w:rFonts w:ascii="Times New Roman" w:hAnsi="Times New Roman" w:cs="Times New Roman"/>
          <w:sz w:val="24"/>
          <w:szCs w:val="24"/>
        </w:rPr>
      </w:pPr>
      <w:proofErr w:type="gramStart"/>
      <w:r w:rsidRPr="0030522A">
        <w:rPr>
          <w:rFonts w:ascii="Times New Roman" w:hAnsi="Times New Roman" w:cs="Times New Roman"/>
          <w:sz w:val="24"/>
          <w:szCs w:val="24"/>
        </w:rPr>
        <w:t>1) коэффициент изменения должностного оклада - путем деления размера должностного оклада по замещавшейся муниципальным служащим должности муниципальной службы, установленного в соответствии с законодательством Республики Коми на день подачи заявления о назначении пенсии за выслугу лет, на размер должностного оклада, установленный муниципальному служащему на день увольнения с муниципальной службы.</w:t>
      </w:r>
      <w:proofErr w:type="gramEnd"/>
    </w:p>
    <w:p w:rsidR="0030522A" w:rsidRPr="0030522A" w:rsidRDefault="0030522A" w:rsidP="0030522A">
      <w:pPr>
        <w:widowControl w:val="0"/>
        <w:autoSpaceDE w:val="0"/>
        <w:autoSpaceDN w:val="0"/>
        <w:adjustRightInd w:val="0"/>
        <w:spacing w:after="0"/>
        <w:ind w:firstLine="567"/>
        <w:jc w:val="both"/>
        <w:rPr>
          <w:rFonts w:ascii="Times New Roman" w:hAnsi="Times New Roman" w:cs="Times New Roman"/>
          <w:sz w:val="24"/>
          <w:szCs w:val="24"/>
        </w:rPr>
      </w:pPr>
      <w:r w:rsidRPr="0030522A">
        <w:rPr>
          <w:rFonts w:ascii="Times New Roman" w:hAnsi="Times New Roman" w:cs="Times New Roman"/>
          <w:sz w:val="24"/>
          <w:szCs w:val="24"/>
        </w:rPr>
        <w:t xml:space="preserve">В случае упразднения ранее замещавшейся муниципальным служащим должности муниципальной службы размер должностного оклада на день подачи заявления о назначении пенсии за выслугу лет определяется по аналогичной должности муниципальной службы. Решение о признании упраздненной должности муниципальной службы аналогичной другой должности муниципальной службы принимается администрацией; </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30522A">
        <w:rPr>
          <w:rFonts w:ascii="Times New Roman" w:hAnsi="Times New Roman" w:cs="Times New Roman"/>
          <w:sz w:val="24"/>
          <w:szCs w:val="24"/>
        </w:rPr>
        <w:t xml:space="preserve">2) коэффициент изменения ежемесячной надбавки к должностному окладу за классный чин - путем деления размера ежемесячной надбавки к должностному окладу за классный чин, установленный в соответствии с законодательством Республики Коми по присвоенному муниципальному служащему классному чину муниципальной службы на день подачи заявления о назначении пенсии за выслугу лет, на размер ежемесячной надбавки к </w:t>
      </w:r>
      <w:r w:rsidRPr="0030522A">
        <w:rPr>
          <w:rFonts w:ascii="Times New Roman" w:hAnsi="Times New Roman" w:cs="Times New Roman"/>
          <w:sz w:val="24"/>
          <w:szCs w:val="24"/>
        </w:rPr>
        <w:lastRenderedPageBreak/>
        <w:t>должностному окладу за классный чин, установленный муниципальному служащему</w:t>
      </w:r>
      <w:proofErr w:type="gramEnd"/>
      <w:r w:rsidRPr="0030522A">
        <w:rPr>
          <w:rFonts w:ascii="Times New Roman" w:hAnsi="Times New Roman" w:cs="Times New Roman"/>
          <w:sz w:val="24"/>
          <w:szCs w:val="24"/>
        </w:rPr>
        <w:t xml:space="preserve"> на день увольнения с муниципальной службы.</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Коэффициент изменения должностного оклада применяется к выплатам, включаемым в состав среднемесячного денежного содержания муниципального служащего для исчисления размера пенсии за выслугу лет, за исключением ежемесячной надбавки к должностному окладу за классный чин, к которому применяется коэффициент изменения ежемесячной надбавки к должностному окладу за классный чин.</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30522A">
        <w:rPr>
          <w:rFonts w:ascii="Times New Roman" w:hAnsi="Times New Roman" w:cs="Times New Roman"/>
          <w:sz w:val="24"/>
          <w:szCs w:val="24"/>
        </w:rPr>
        <w:t>Выплаты, включаемые в состав среднемесячного денежного содержания муниципального служащего для исчисления размера пенсии за выслугу лет и определенные в результате применения коэффициентов изменения должностного оклада и ежемесячной надбавки к должностному окладу за классный чин, суммируются и образуют размер среднемесячного денежного содержания муниципального служащего на день обращения за пенсией за выслугу лет.</w:t>
      </w:r>
      <w:proofErr w:type="gramEnd"/>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24. </w:t>
      </w:r>
      <w:proofErr w:type="gramStart"/>
      <w:r w:rsidRPr="0030522A">
        <w:rPr>
          <w:rFonts w:ascii="Times New Roman" w:hAnsi="Times New Roman" w:cs="Times New Roman"/>
          <w:sz w:val="24"/>
          <w:szCs w:val="24"/>
        </w:rPr>
        <w:t>Размер среднемесячного денежного содержания, исходя из которого исчисляется размер пенсии за выслугу лет, не может превышать 1,8 месячного должностного оклада по замещавшейся должности муниципальной службы с учетом ежемесячной надбавки к должностному окладу за классный чин, определенных на дату назначения пенсии за выслугу лет, а в случае упразднения ранее замещавшейся должности - по аналогичной должности муниципальной службы.</w:t>
      </w:r>
      <w:proofErr w:type="gramEnd"/>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В случае если размер среднемесячного денежного содержания муниципального служащего меньше 1,8 месячного должностного оклада по замещавшейся должности муниципальной службы с учетом ежемесячной надбавки к должностному окладу за классный чин, для исчисления размера пенсии за выслугу лет учитывается его фактический размер.</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25. Определение размера пенсии за выслугу лет муниципального служащего осуществляется с учетом Соотношения должностей муниципальной службы и должностей государственной гражданской службы Республики Коми, установленного Законом Республики Коми «О некоторых вопросах муниципальной службы в Республике Коми».</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Если должностной оклад по должности муниципальной службы выше, чем должностной оклад по должности государственной гражданской службы 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по должности государственной гражданской службы Республики Коми.</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26. К исчисленному размеру среднемесячного денежного содержания муниципального служащего применяются районный коэффициент и процентная надбавка за стаж работы в районах Крайнего Севера и приравненных к ним местностях, установленные муниципальному служащему на день увольнения с муниципальной службы, после чего исчисляется </w:t>
      </w:r>
      <w:hyperlink r:id="rId70" w:history="1">
        <w:r w:rsidRPr="0030522A">
          <w:rPr>
            <w:rFonts w:ascii="Times New Roman" w:hAnsi="Times New Roman" w:cs="Times New Roman"/>
            <w:sz w:val="24"/>
            <w:szCs w:val="24"/>
          </w:rPr>
          <w:t>размер</w:t>
        </w:r>
      </w:hyperlink>
      <w:r w:rsidRPr="0030522A">
        <w:rPr>
          <w:rFonts w:ascii="Times New Roman" w:hAnsi="Times New Roman" w:cs="Times New Roman"/>
          <w:sz w:val="24"/>
          <w:szCs w:val="24"/>
        </w:rPr>
        <w:t xml:space="preserve"> </w:t>
      </w:r>
      <w:proofErr w:type="gramStart"/>
      <w:r w:rsidRPr="0030522A">
        <w:rPr>
          <w:rFonts w:ascii="Times New Roman" w:hAnsi="Times New Roman" w:cs="Times New Roman"/>
          <w:sz w:val="24"/>
          <w:szCs w:val="24"/>
        </w:rPr>
        <w:t>пенсии</w:t>
      </w:r>
      <w:proofErr w:type="gramEnd"/>
      <w:r w:rsidRPr="0030522A">
        <w:rPr>
          <w:rFonts w:ascii="Times New Roman" w:hAnsi="Times New Roman" w:cs="Times New Roman"/>
          <w:sz w:val="24"/>
          <w:szCs w:val="24"/>
        </w:rPr>
        <w:t xml:space="preserve"> за выслугу лет исходя из стажа муниципальной службы.</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27. Размер пенсии за выслугу лет определятся в соответствии с Законом Республики Коми «О некоторых вопросах муниципальной службы в Республике Коми».</w:t>
      </w:r>
    </w:p>
    <w:p w:rsidR="0030522A" w:rsidRPr="0030522A" w:rsidRDefault="0030522A" w:rsidP="0030522A">
      <w:pPr>
        <w:widowControl w:val="0"/>
        <w:autoSpaceDE w:val="0"/>
        <w:autoSpaceDN w:val="0"/>
        <w:adjustRightInd w:val="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28. </w:t>
      </w:r>
      <w:proofErr w:type="gramStart"/>
      <w:r w:rsidRPr="0030522A">
        <w:rPr>
          <w:rFonts w:ascii="Times New Roman" w:hAnsi="Times New Roman" w:cs="Times New Roman"/>
          <w:sz w:val="24"/>
          <w:szCs w:val="24"/>
        </w:rPr>
        <w:t>При установлении лицу, замещавшему муниципальную должность, пенсии за выслугу лет в порядке и на условиях, установленных для муниципальных служащих, размер его среднемесячного денежного содержания, исходя из которого исчисляется пенсия за выслугу лет, устанавливается равным 2,3 должностного оклада по замещавшейся должности, определенного на дату назначения пенсии за выслугу лет, но не выше 2,3 предельного размера должностного оклада лица, замещающего государственную должность</w:t>
      </w:r>
      <w:proofErr w:type="gramEnd"/>
      <w:r w:rsidRPr="0030522A">
        <w:rPr>
          <w:rFonts w:ascii="Times New Roman" w:hAnsi="Times New Roman" w:cs="Times New Roman"/>
          <w:sz w:val="24"/>
          <w:szCs w:val="24"/>
        </w:rPr>
        <w:t xml:space="preserve"> Республики Коми – </w:t>
      </w:r>
      <w:r w:rsidRPr="0030522A">
        <w:rPr>
          <w:rFonts w:ascii="Times New Roman" w:hAnsi="Times New Roman" w:cs="Times New Roman"/>
          <w:sz w:val="24"/>
          <w:szCs w:val="24"/>
        </w:rPr>
        <w:lastRenderedPageBreak/>
        <w:t>министр Республики Коми.</w:t>
      </w:r>
    </w:p>
    <w:p w:rsidR="0030522A" w:rsidRPr="0030522A" w:rsidRDefault="0030522A" w:rsidP="0030522A">
      <w:pPr>
        <w:widowControl w:val="0"/>
        <w:autoSpaceDE w:val="0"/>
        <w:autoSpaceDN w:val="0"/>
        <w:adjustRightInd w:val="0"/>
        <w:jc w:val="center"/>
        <w:outlineLvl w:val="1"/>
        <w:rPr>
          <w:rFonts w:ascii="Times New Roman" w:hAnsi="Times New Roman" w:cs="Times New Roman"/>
          <w:sz w:val="24"/>
          <w:szCs w:val="24"/>
        </w:rPr>
      </w:pPr>
    </w:p>
    <w:p w:rsidR="0030522A" w:rsidRPr="0030522A" w:rsidRDefault="0030522A" w:rsidP="0030522A">
      <w:pPr>
        <w:widowControl w:val="0"/>
        <w:autoSpaceDE w:val="0"/>
        <w:autoSpaceDN w:val="0"/>
        <w:adjustRightInd w:val="0"/>
        <w:jc w:val="center"/>
        <w:outlineLvl w:val="1"/>
        <w:rPr>
          <w:rFonts w:ascii="Times New Roman" w:hAnsi="Times New Roman" w:cs="Times New Roman"/>
          <w:b/>
          <w:sz w:val="24"/>
          <w:szCs w:val="24"/>
        </w:rPr>
      </w:pPr>
      <w:r w:rsidRPr="0030522A">
        <w:rPr>
          <w:rFonts w:ascii="Times New Roman" w:hAnsi="Times New Roman" w:cs="Times New Roman"/>
          <w:b/>
          <w:sz w:val="24"/>
          <w:szCs w:val="24"/>
        </w:rPr>
        <w:t xml:space="preserve">5. </w:t>
      </w:r>
      <w:hyperlink r:id="rId71" w:history="1">
        <w:r w:rsidRPr="0030522A">
          <w:rPr>
            <w:rFonts w:ascii="Times New Roman" w:hAnsi="Times New Roman" w:cs="Times New Roman"/>
            <w:b/>
            <w:sz w:val="24"/>
            <w:szCs w:val="24"/>
          </w:rPr>
          <w:t>Порядок</w:t>
        </w:r>
      </w:hyperlink>
      <w:r w:rsidRPr="0030522A">
        <w:rPr>
          <w:rFonts w:ascii="Times New Roman" w:hAnsi="Times New Roman" w:cs="Times New Roman"/>
          <w:b/>
          <w:sz w:val="24"/>
          <w:szCs w:val="24"/>
        </w:rPr>
        <w:t xml:space="preserve"> изменени</w:t>
      </w:r>
      <w:r>
        <w:rPr>
          <w:rFonts w:ascii="Times New Roman" w:hAnsi="Times New Roman" w:cs="Times New Roman"/>
          <w:b/>
          <w:sz w:val="24"/>
          <w:szCs w:val="24"/>
        </w:rPr>
        <w:t>я размера пенсии за выслугу лет</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29. Размер пенсии за выслугу лет увеличивается (индексируется) в размерах и сроки, которые установлены для увеличения (индексации) должностных окладов по должностям муниципальной службы.</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30. Должностное лицо, ответственное за кадровую работу, не позднее 10 рабочих дней с даты, с которой производится увеличение размера пенсии за выслугу лет, готовит проект распоряжения администрации об изменении размера пенсии за выслугу лет и направляет его на рассмотрение главе сельского поселения.</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Распоряжение администрации об изменении размера пенсии за выслугу лет принимается главой сельского поселения в течение 5 рабочих дней с момента  поступления данного проекта.</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Должностное лицо, ответственное за кадровую работу, в течение 3 рабочих дней со дня принятия распоряжения администрации об изменении размера пенсии за выслугу лет направляет его копию в бухгалтерию с одновременным направлением копии распоряжения администрации муниципальному служащему.</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31. </w:t>
      </w:r>
      <w:proofErr w:type="gramStart"/>
      <w:r w:rsidRPr="0030522A">
        <w:rPr>
          <w:rFonts w:ascii="Times New Roman" w:hAnsi="Times New Roman" w:cs="Times New Roman"/>
          <w:sz w:val="24"/>
          <w:szCs w:val="24"/>
        </w:rPr>
        <w:t>Размер пенсии за выслугу лет подлежит изменению в случае установления факта необоснованного включения (не включения) в стаж муниципальной службы, исходя из которого определен размер пенсии за выслугу лет, отдельных периодов службы (работы) муниципального служащего, если в соответствии с измененным стажем муниципальной службы должен быть установлен иной размер пенсии за выслугу лет.</w:t>
      </w:r>
      <w:proofErr w:type="gramEnd"/>
      <w:r w:rsidRPr="0030522A">
        <w:rPr>
          <w:rFonts w:ascii="Times New Roman" w:hAnsi="Times New Roman" w:cs="Times New Roman"/>
          <w:sz w:val="24"/>
          <w:szCs w:val="24"/>
        </w:rPr>
        <w:t xml:space="preserve"> Решение о необоснованности включения (не включения) в стаж муниципальной службы отдельных периодов службы (работы) принимается администрацией либо судом.</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32. На основании распоряжения администрации о необоснованности включения (не включения) в стаж муниципальной службы отдельных периодов службы (работы) должностное лицо, ответственное за кадровую работу, в течение 3 рабочих дней со дня его принятия:  </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муниципального служащего, стаж которого определяется;</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производит перерасчет размера пенсии за выслугу лет муниципального служащего, готовит проект распоряжения администрации об установлении пенсии за выслугу лет в новом размере и направляет его на рассмотрение главе сельского поселения.</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33. Распоряжение администрации об установлении пенсии за выслугу лет в новом размере принимается главой сельского поселения в течение 3 рабочих дней с момента поступления данного проекта.  </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34. Должностное лицо, ответственное за кадровую, работу в течение 3 рабочих дней со дня принятия распоряжения администрации об установлении пенсии за выслугу лет в новом размере направляет его копию в бухгалтерию с одновременным направлением копии распоряжения администрации муниципальному служащему.</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Пенсия за выслугу лет устанавливается в новом размере с 1-го числа месяца, следующего за месяцем, в котором принято указанное распоряжение администрации, либо с даты, установленной судом.</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lastRenderedPageBreak/>
        <w:t>35. В случаях если стаж муниципальной службы, определенный 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подпунктом 4 пункта 46 настоящего Порядка.</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36. Размер пенсии за выслугу лет подлежит изменению при установлении факта арифметической ошибки при назначении пенсии за выслугу лет. Распоряжение администрации об изменении размера пенсии за выслугу лет в связи с обнаружением факта арифметической ошибки принимается на основании заявления пенсионера, бухгалтерии, кадровой службы либо акта проверки.  </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37. На основании соответствующего заявления или акта проверки об установлении факта арифметической ошибки, указанного в пункте 36, при назначении пенсии за выслугу лет должностное лицо, ответственное за кадровую работу, в течение 5 рабочих дней со дня его получения: </w:t>
      </w:r>
      <w:r w:rsidRPr="0030522A">
        <w:rPr>
          <w:rFonts w:ascii="Times New Roman" w:hAnsi="Times New Roman" w:cs="Times New Roman"/>
          <w:strike/>
          <w:sz w:val="24"/>
          <w:szCs w:val="24"/>
        </w:rPr>
        <w:t xml:space="preserve"> </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производит перерасчет размера пенсии за выслугу лет муниципального служащего, готовит проект распоряжения администрации об изменении размера пенсии за выслугу лет и направляет его на рассмотрение главе сельского поселения.</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38. Распоряжение администрации об изменении размера пенсии за выслугу лет принимается главой сельского поселения в течение 3 рабочих дней с момента поступления данного проекта.  </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39. Должностное лицо, ответственное за кадровую, работу в течение 3 рабочих дней со дня принятия распоряжения администрации об изменении размера пенсии за выслугу лет направляет его копию в бухгалтерию с одновременным направлением копии распоряжения администрации в адрес муниципального служащего.  </w:t>
      </w:r>
    </w:p>
    <w:p w:rsidR="0030522A" w:rsidRPr="0030522A" w:rsidRDefault="0030522A" w:rsidP="0030522A">
      <w:pPr>
        <w:widowControl w:val="0"/>
        <w:autoSpaceDE w:val="0"/>
        <w:autoSpaceDN w:val="0"/>
        <w:adjustRightInd w:val="0"/>
        <w:ind w:firstLine="540"/>
        <w:jc w:val="both"/>
        <w:rPr>
          <w:rFonts w:ascii="Times New Roman" w:hAnsi="Times New Roman" w:cs="Times New Roman"/>
          <w:sz w:val="24"/>
          <w:szCs w:val="24"/>
        </w:rPr>
      </w:pPr>
      <w:r w:rsidRPr="0030522A">
        <w:rPr>
          <w:rFonts w:ascii="Times New Roman" w:hAnsi="Times New Roman" w:cs="Times New Roman"/>
          <w:sz w:val="24"/>
          <w:szCs w:val="24"/>
        </w:rPr>
        <w:t>Пенсия за выслугу лет устанавливается с учетом исправления арифметической ошибки с 1-го числа месяца, следующего за месяцем, в котором п</w:t>
      </w:r>
      <w:r>
        <w:rPr>
          <w:rFonts w:ascii="Times New Roman" w:hAnsi="Times New Roman" w:cs="Times New Roman"/>
          <w:sz w:val="24"/>
          <w:szCs w:val="24"/>
        </w:rPr>
        <w:t>ринято соответствующее решение.</w:t>
      </w:r>
    </w:p>
    <w:p w:rsidR="0030522A" w:rsidRPr="0030522A" w:rsidRDefault="0030522A" w:rsidP="0030522A">
      <w:pPr>
        <w:widowControl w:val="0"/>
        <w:autoSpaceDE w:val="0"/>
        <w:autoSpaceDN w:val="0"/>
        <w:adjustRightInd w:val="0"/>
        <w:jc w:val="center"/>
        <w:outlineLvl w:val="1"/>
        <w:rPr>
          <w:rFonts w:ascii="Times New Roman" w:hAnsi="Times New Roman" w:cs="Times New Roman"/>
          <w:b/>
          <w:sz w:val="24"/>
          <w:szCs w:val="24"/>
        </w:rPr>
      </w:pPr>
      <w:r w:rsidRPr="0030522A">
        <w:rPr>
          <w:rFonts w:ascii="Times New Roman" w:hAnsi="Times New Roman" w:cs="Times New Roman"/>
          <w:b/>
          <w:sz w:val="24"/>
          <w:szCs w:val="24"/>
        </w:rPr>
        <w:t xml:space="preserve">6. Порядок </w:t>
      </w:r>
      <w:hyperlink r:id="rId72" w:history="1">
        <w:r w:rsidRPr="0030522A">
          <w:rPr>
            <w:rFonts w:ascii="Times New Roman" w:hAnsi="Times New Roman" w:cs="Times New Roman"/>
            <w:b/>
            <w:sz w:val="24"/>
            <w:szCs w:val="24"/>
          </w:rPr>
          <w:t>приостановления</w:t>
        </w:r>
      </w:hyperlink>
      <w:r w:rsidRPr="0030522A">
        <w:rPr>
          <w:rFonts w:ascii="Times New Roman" w:hAnsi="Times New Roman" w:cs="Times New Roman"/>
          <w:b/>
          <w:sz w:val="24"/>
          <w:szCs w:val="24"/>
        </w:rPr>
        <w:t xml:space="preserve"> и возобновления </w:t>
      </w:r>
      <w:r>
        <w:rPr>
          <w:rFonts w:ascii="Times New Roman" w:hAnsi="Times New Roman" w:cs="Times New Roman"/>
          <w:b/>
          <w:sz w:val="24"/>
          <w:szCs w:val="24"/>
        </w:rPr>
        <w:t>выплаты пенсии за выслугу лет</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40. Выплата пенсии за выслугу лет приостанавливается:</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30522A">
        <w:rPr>
          <w:rFonts w:ascii="Times New Roman" w:hAnsi="Times New Roman" w:cs="Times New Roman"/>
          <w:sz w:val="24"/>
          <w:szCs w:val="24"/>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roofErr w:type="gramEnd"/>
      <w:r w:rsidRPr="0030522A">
        <w:rPr>
          <w:rFonts w:ascii="Times New Roman" w:hAnsi="Times New Roman" w:cs="Times New Roman"/>
          <w:sz w:val="24"/>
          <w:szCs w:val="24"/>
        </w:rPr>
        <w:t>;</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2) при неполучении пенсии за выслугу лет в течение 6 месяцев подряд –   с 1-го числа месяца, следующего за месяцем, в котором истек указанный срок.</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3)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41. Выплата пенсии за выслугу лет возобновляется:</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30522A">
        <w:rPr>
          <w:rFonts w:ascii="Times New Roman" w:hAnsi="Times New Roman" w:cs="Times New Roman"/>
          <w:sz w:val="24"/>
          <w:szCs w:val="24"/>
        </w:rPr>
        <w:t xml:space="preserve">1) после освобождения лица, которому была приостановлена выплата пенсии за выслугу лет от должностей, указанных в подпункте 1 пункта 40 настоящего Порядка - со дня подачи заявления о возобновлении выплаты пенсии за выслугу лет, но не ранее дня, следующего за днем освобождения лица от указанных должностей, в размере, в каком она выплачивалась на </w:t>
      </w:r>
      <w:r w:rsidRPr="0030522A">
        <w:rPr>
          <w:rFonts w:ascii="Times New Roman" w:hAnsi="Times New Roman" w:cs="Times New Roman"/>
          <w:sz w:val="24"/>
          <w:szCs w:val="24"/>
        </w:rPr>
        <w:lastRenderedPageBreak/>
        <w:t>день приостановления выплаты с учетом произведенных индексаций, либо</w:t>
      </w:r>
      <w:proofErr w:type="gramEnd"/>
      <w:r w:rsidRPr="0030522A">
        <w:rPr>
          <w:rFonts w:ascii="Times New Roman" w:hAnsi="Times New Roman" w:cs="Times New Roman"/>
          <w:sz w:val="24"/>
          <w:szCs w:val="24"/>
        </w:rPr>
        <w:t xml:space="preserve"> пенсия за выслугу лет назначается вновь в порядке, установленном для назначения пенсии за выслугу лет;</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2) после подачи заявления о возобновлении выплаты пенсии за выслугу лет, приостановленной на основании подпункта 2 пункта 40 настоящего Порядка – </w:t>
      </w:r>
      <w:proofErr w:type="gramStart"/>
      <w:r w:rsidRPr="0030522A">
        <w:rPr>
          <w:rFonts w:ascii="Times New Roman" w:hAnsi="Times New Roman" w:cs="Times New Roman"/>
          <w:sz w:val="24"/>
          <w:szCs w:val="24"/>
        </w:rPr>
        <w:t>с даты приостановления</w:t>
      </w:r>
      <w:proofErr w:type="gramEnd"/>
      <w:r w:rsidRPr="0030522A">
        <w:rPr>
          <w:rFonts w:ascii="Times New Roman" w:hAnsi="Times New Roman" w:cs="Times New Roman"/>
          <w:sz w:val="24"/>
          <w:szCs w:val="24"/>
        </w:rPr>
        <w:t xml:space="preserve">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30522A">
        <w:rPr>
          <w:rFonts w:ascii="Times New Roman" w:hAnsi="Times New Roman" w:cs="Times New Roman"/>
          <w:sz w:val="24"/>
          <w:szCs w:val="24"/>
        </w:rPr>
        <w:t>3) после возобновления в срок, установленный подпунктом 3 пункта 40 настоящего Порядка, выплаты страховой пенсии по инвалидности, к которой установлена пенсия за выслугу лет, если установленная группа инвалидности дает право на получение пенсии за выслугу лет в соответствии с настоящим Порядком и подачи соответствующего заявления - со дня возобновления выплаты страховой пенсии по инвалидности.</w:t>
      </w:r>
      <w:proofErr w:type="gramEnd"/>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42. Проект распоряжения о приостановлении, возобновлении выплаты пенсии за выслугу лет муниципальному служащему готовится должностное лицо, ответственное за кадровую работу, по форме согласно приложению 6 к настоящему Порядку и подписывается руководителем администрации. </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Должностное лицо, ответственное за кадровую работу, в течение 3 рабочих дней после принятия главой сельского поселения распоряжения администрации о приостановлении, возобновлении пенсии за выслугу лет направляет копию распоряжения администрации в бухгалтерию с одновременным направлением копии распоряжения администрации лицу, которому приостановлена, возобновлена выплата пенсии за выслугу лет.</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43. Распоряжение администрации </w:t>
      </w:r>
      <w:proofErr w:type="gramStart"/>
      <w:r w:rsidRPr="0030522A">
        <w:rPr>
          <w:rFonts w:ascii="Times New Roman" w:hAnsi="Times New Roman" w:cs="Times New Roman"/>
          <w:sz w:val="24"/>
          <w:szCs w:val="24"/>
        </w:rPr>
        <w:t>о приостановлении выплаты пенсии за выслугу лет в соответствии с под</w:t>
      </w:r>
      <w:hyperlink r:id="rId73" w:history="1">
        <w:r w:rsidRPr="0030522A">
          <w:rPr>
            <w:rFonts w:ascii="Times New Roman" w:hAnsi="Times New Roman" w:cs="Times New Roman"/>
            <w:sz w:val="24"/>
            <w:szCs w:val="24"/>
          </w:rPr>
          <w:t>пунктом</w:t>
        </w:r>
        <w:proofErr w:type="gramEnd"/>
        <w:r w:rsidRPr="0030522A">
          <w:rPr>
            <w:rFonts w:ascii="Times New Roman" w:hAnsi="Times New Roman" w:cs="Times New Roman"/>
            <w:sz w:val="24"/>
            <w:szCs w:val="24"/>
          </w:rPr>
          <w:t xml:space="preserve"> 1 </w:t>
        </w:r>
      </w:hyperlink>
      <w:r w:rsidRPr="0030522A">
        <w:rPr>
          <w:rFonts w:ascii="Times New Roman" w:hAnsi="Times New Roman" w:cs="Times New Roman"/>
          <w:sz w:val="24"/>
          <w:szCs w:val="24"/>
        </w:rPr>
        <w:t>пункта 40 настоящего Порядка принимается в течение 5 рабочих дней со дня получения сообщения муниципального служащего о назначении на одну из указанных должностей с приложением копии приказа (распоряжения, решения) о его назначении.</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30522A">
        <w:rPr>
          <w:rFonts w:ascii="Times New Roman" w:hAnsi="Times New Roman" w:cs="Times New Roman"/>
          <w:sz w:val="24"/>
          <w:szCs w:val="24"/>
        </w:rPr>
        <w:t>Распоряжение администрации о возобновлении выплаты пенсии за выслугу лет в соответствии с подпунктом 1 пункта 41 настоящего Порядка принимается в течение 10 рабочих дней со дня подачи заявления муниципального служащего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 индексаций.</w:t>
      </w:r>
      <w:proofErr w:type="gramEnd"/>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30522A">
        <w:rPr>
          <w:rFonts w:ascii="Times New Roman" w:hAnsi="Times New Roman" w:cs="Times New Roman"/>
          <w:sz w:val="24"/>
          <w:szCs w:val="24"/>
        </w:rPr>
        <w:t xml:space="preserve">Распоряжение администрации о назначении пенсии за выслугу лет в новом размере в соответствии с подпунктом 1 пункта 41 настоящего Порядка принимается в установленном для назначения пенсии за выслугу лет порядке на основании заявления муниципального служащего о назначении пенсии за выслугу лет в новом размере с приложением копии приказа (распоряжения, решения) об освобождении его от замещаемой должности. </w:t>
      </w:r>
      <w:proofErr w:type="gramEnd"/>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44. Распоряжение администрации </w:t>
      </w:r>
      <w:proofErr w:type="gramStart"/>
      <w:r w:rsidRPr="0030522A">
        <w:rPr>
          <w:rFonts w:ascii="Times New Roman" w:hAnsi="Times New Roman" w:cs="Times New Roman"/>
          <w:sz w:val="24"/>
          <w:szCs w:val="24"/>
        </w:rPr>
        <w:t>о приостановлении выплаты пенсии за выслугу лет в соответствии с под</w:t>
      </w:r>
      <w:hyperlink r:id="rId74" w:history="1">
        <w:r w:rsidRPr="0030522A">
          <w:rPr>
            <w:rFonts w:ascii="Times New Roman" w:hAnsi="Times New Roman" w:cs="Times New Roman"/>
            <w:sz w:val="24"/>
            <w:szCs w:val="24"/>
          </w:rPr>
          <w:t>пунктом</w:t>
        </w:r>
        <w:proofErr w:type="gramEnd"/>
        <w:r w:rsidRPr="0030522A">
          <w:rPr>
            <w:rFonts w:ascii="Times New Roman" w:hAnsi="Times New Roman" w:cs="Times New Roman"/>
            <w:sz w:val="24"/>
            <w:szCs w:val="24"/>
          </w:rPr>
          <w:t xml:space="preserve"> 2 </w:t>
        </w:r>
      </w:hyperlink>
      <w:r w:rsidRPr="0030522A">
        <w:rPr>
          <w:rFonts w:ascii="Times New Roman" w:hAnsi="Times New Roman" w:cs="Times New Roman"/>
          <w:sz w:val="24"/>
          <w:szCs w:val="24"/>
        </w:rPr>
        <w:t xml:space="preserve">пункта 40 настоящего Порядка принимается в течение 5 рабочих дней со дня сообщения бухгалтерии о неполучении муниципальным служащим указанной пенсии в течение 6 месяцев подряд. </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Пенсия за выслугу лет считается полученной, если она ежемесячно передается ее получателю через организации федеральной почтовой связи либо финансово-кредитное учреждение, одним из способов:</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путем вручения пенсии за выслугу лет в кассе организации федеральной почтовой связи;</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путем зачисления пенсии за выслугу лет на счет ее получателя в финансово-кредитном </w:t>
      </w:r>
      <w:r w:rsidRPr="0030522A">
        <w:rPr>
          <w:rFonts w:ascii="Times New Roman" w:hAnsi="Times New Roman" w:cs="Times New Roman"/>
          <w:sz w:val="24"/>
          <w:szCs w:val="24"/>
        </w:rPr>
        <w:lastRenderedPageBreak/>
        <w:t>учреждении.</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Распоряжение администрации о возобновлении выплаты пенсии за выслугу лет в соответствии с подпунктом 2 пункта 41 настоящего Порядка принимается в течение 5 рабочих дней со дня подачи заявления муниципального служащего о возобновлении выплаты пенсии за выслугу лет.</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45. Распоряжение администрации о приостановлении выплаты пенсии за выслугу лет в соответствии с подпунктом 3 пункта 40 настоящего Порядка принимается в течение 5 рабочих дней со дня истечения срока выплаты страховой пенсии по инвалидности, указанного в справке территориального органа Пенсионного фонда Российской Федерации, выплачивающего страховую пенсию по инвалидности. </w:t>
      </w:r>
    </w:p>
    <w:p w:rsidR="0030522A" w:rsidRPr="0030522A" w:rsidRDefault="0030522A" w:rsidP="0030522A">
      <w:pPr>
        <w:widowControl w:val="0"/>
        <w:autoSpaceDE w:val="0"/>
        <w:autoSpaceDN w:val="0"/>
        <w:adjustRightInd w:val="0"/>
        <w:ind w:firstLine="540"/>
        <w:jc w:val="both"/>
        <w:rPr>
          <w:rFonts w:ascii="Times New Roman" w:hAnsi="Times New Roman" w:cs="Times New Roman"/>
          <w:sz w:val="24"/>
          <w:szCs w:val="24"/>
        </w:rPr>
      </w:pPr>
      <w:proofErr w:type="gramStart"/>
      <w:r w:rsidRPr="0030522A">
        <w:rPr>
          <w:rFonts w:ascii="Times New Roman" w:hAnsi="Times New Roman" w:cs="Times New Roman"/>
          <w:sz w:val="24"/>
          <w:szCs w:val="24"/>
        </w:rPr>
        <w:t>Распоряжение администрации о возобновлении выплаты указанной пенсии за выслугу лет в соответствии с подпунктом 3 пункта 41 настоящего Порядка принимается в течение 5 рабочих дней со дня подачи заявления муниципального служащего с приложением справки территориального органа Пенсионного фонда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w:t>
      </w:r>
      <w:proofErr w:type="gramEnd"/>
      <w:r w:rsidRPr="0030522A">
        <w:rPr>
          <w:rFonts w:ascii="Times New Roman" w:hAnsi="Times New Roman" w:cs="Times New Roman"/>
          <w:sz w:val="24"/>
          <w:szCs w:val="24"/>
        </w:rPr>
        <w:t xml:space="preserve"> получ</w:t>
      </w:r>
      <w:r>
        <w:rPr>
          <w:rFonts w:ascii="Times New Roman" w:hAnsi="Times New Roman" w:cs="Times New Roman"/>
          <w:sz w:val="24"/>
          <w:szCs w:val="24"/>
        </w:rPr>
        <w:t>ение пенсии за выслугу лет.</w:t>
      </w:r>
    </w:p>
    <w:p w:rsidR="0030522A" w:rsidRPr="0030522A" w:rsidRDefault="0030522A" w:rsidP="0030522A">
      <w:pPr>
        <w:widowControl w:val="0"/>
        <w:autoSpaceDE w:val="0"/>
        <w:autoSpaceDN w:val="0"/>
        <w:adjustRightInd w:val="0"/>
        <w:jc w:val="center"/>
        <w:outlineLvl w:val="1"/>
        <w:rPr>
          <w:rFonts w:ascii="Times New Roman" w:hAnsi="Times New Roman" w:cs="Times New Roman"/>
          <w:b/>
          <w:sz w:val="24"/>
          <w:szCs w:val="24"/>
        </w:rPr>
      </w:pPr>
      <w:r w:rsidRPr="0030522A">
        <w:rPr>
          <w:rFonts w:ascii="Times New Roman" w:hAnsi="Times New Roman" w:cs="Times New Roman"/>
          <w:b/>
          <w:sz w:val="24"/>
          <w:szCs w:val="24"/>
        </w:rPr>
        <w:t xml:space="preserve">7. Порядок </w:t>
      </w:r>
      <w:hyperlink r:id="rId75" w:history="1">
        <w:r w:rsidRPr="0030522A">
          <w:rPr>
            <w:rFonts w:ascii="Times New Roman" w:hAnsi="Times New Roman" w:cs="Times New Roman"/>
            <w:b/>
            <w:sz w:val="24"/>
            <w:szCs w:val="24"/>
          </w:rPr>
          <w:t>прекращения</w:t>
        </w:r>
      </w:hyperlink>
      <w:r w:rsidRPr="0030522A">
        <w:rPr>
          <w:rFonts w:ascii="Times New Roman" w:hAnsi="Times New Roman" w:cs="Times New Roman"/>
          <w:b/>
          <w:sz w:val="24"/>
          <w:szCs w:val="24"/>
        </w:rPr>
        <w:t xml:space="preserve"> и восстановления </w:t>
      </w:r>
      <w:r>
        <w:rPr>
          <w:rFonts w:ascii="Times New Roman" w:hAnsi="Times New Roman" w:cs="Times New Roman"/>
          <w:b/>
          <w:sz w:val="24"/>
          <w:szCs w:val="24"/>
        </w:rPr>
        <w:t>выплаты пенсии за выслугу лет</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46. Выплата пенсии за выслугу лет прекращается:</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1) в случае возникновения обстоятельств, указанных в части 5 статьи 10(1) Закона Республики Коми «О некоторых вопросах муниципальной службы в Республике Коми», – со дня их возникновения;</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30522A">
        <w:rPr>
          <w:rFonts w:ascii="Times New Roman" w:hAnsi="Times New Roman" w:cs="Times New Roman"/>
          <w:sz w:val="24"/>
          <w:szCs w:val="24"/>
        </w:rPr>
        <w:t>2) в случае прекращения выплаты досрочно назначенной в соответствии с Законом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страховой пенсии по старости на страховую пенсию по старости, назначенную в соответствии с Федеральным законом «О страховых пенсиях») – со дня прекращения выплаты досрочно назначенной страховой пенсии по старости;</w:t>
      </w:r>
      <w:proofErr w:type="gramEnd"/>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3) по истечении срока приостановления выплаты пенсии за выслугу лет, установленного подпунктом 3 пункта 40 настоящего Порядка, - с 1-го числа месяца, следующего за месяцем, в котором истек указанный срок;</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30522A">
        <w:rPr>
          <w:rFonts w:ascii="Times New Roman" w:hAnsi="Times New Roman" w:cs="Times New Roman"/>
          <w:sz w:val="24"/>
          <w:szCs w:val="24"/>
        </w:rPr>
        <w:t>4)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установления факта обнаружения обстоятельств и документов, опровергающих достоверность сведений, представленных в подтверждение приобретения права на пенсию за выслугу лет, - с 1-го</w:t>
      </w:r>
      <w:proofErr w:type="gramEnd"/>
      <w:r w:rsidRPr="0030522A">
        <w:rPr>
          <w:rFonts w:ascii="Times New Roman" w:hAnsi="Times New Roman" w:cs="Times New Roman"/>
          <w:sz w:val="24"/>
          <w:szCs w:val="24"/>
        </w:rPr>
        <w:t xml:space="preserve"> числа месяца, следующего за месяцем, в котором принято решение о прекращении пенсии за выслугу лет, либо с даты, указанной судом;</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5) в случае смерти лица, получавшего пенсию за выслугу лет, - с 1-го числа месяца, следующего за месяцем, в котором наступила смерть лица, получавшего пенсию за выслугу лет;</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6) по истечении 6-ти месяцев со дня приостановления выплаты пенсии за выслугу лет в соответствии с подпунктом 2 пункта 40 настоящего Порядка - с 1-го числа, следующего за месяцем, в котором истек указанный срок.</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lastRenderedPageBreak/>
        <w:t>47. Лицам, указанным в части 11 статьи 10(1) Закона Республики Коми «О некоторых вопросах муниципальной службы в Республике Коми», выплата пенсии за выслугу лет прекращается в случаях:</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1) прекращения выплаты страховой пенсии по инвалидности (за исключением случаев перехода указанных лиц со страховой пенсии по инвалидности на страховую пенсию по старости) – со дня прекращения выплаты страховой пенсии по инвалидности;</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2)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30522A" w:rsidRPr="0030522A" w:rsidRDefault="0030522A" w:rsidP="0030522A">
      <w:pPr>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48. Проект распоряжения администрации о прекращении, восстановлении выплаты пенсии за выслугу лет муниципальному служащему готовится должностным лицом, ответственным за кадровую работу и подписывается главой сельского поселения в течение 5 рабочих дней со дня получения документов, свидетельствующих о наличии оснований, указанных в </w:t>
      </w:r>
      <w:hyperlink w:anchor="P209" w:tooltip="46. Выплата пенсии за выслугу лет прекращается:">
        <w:r w:rsidRPr="0030522A">
          <w:rPr>
            <w:rFonts w:ascii="Times New Roman" w:hAnsi="Times New Roman" w:cs="Times New Roman"/>
            <w:sz w:val="24"/>
            <w:szCs w:val="24"/>
          </w:rPr>
          <w:t>пунктах 46</w:t>
        </w:r>
      </w:hyperlink>
      <w:r w:rsidRPr="0030522A">
        <w:rPr>
          <w:rFonts w:ascii="Times New Roman" w:hAnsi="Times New Roman" w:cs="Times New Roman"/>
          <w:sz w:val="24"/>
          <w:szCs w:val="24"/>
        </w:rPr>
        <w:t xml:space="preserve">, </w:t>
      </w:r>
      <w:hyperlink w:anchor="P217" w:tooltip="47. Лицам, указанным в части 11 статьи 10(1) Закона Республики Коми &quot;О некоторых вопросах муниципальной службы в Республике Коми&quot;, выплата пенсии за выслугу лет прекращается в случаях:">
        <w:r w:rsidRPr="0030522A">
          <w:rPr>
            <w:rFonts w:ascii="Times New Roman" w:hAnsi="Times New Roman" w:cs="Times New Roman"/>
            <w:sz w:val="24"/>
            <w:szCs w:val="24"/>
          </w:rPr>
          <w:t>47</w:t>
        </w:r>
      </w:hyperlink>
      <w:r w:rsidRPr="0030522A">
        <w:rPr>
          <w:rFonts w:ascii="Times New Roman" w:hAnsi="Times New Roman" w:cs="Times New Roman"/>
          <w:sz w:val="24"/>
          <w:szCs w:val="24"/>
        </w:rPr>
        <w:t xml:space="preserve"> настоящего Порядка. </w:t>
      </w:r>
    </w:p>
    <w:p w:rsidR="0030522A" w:rsidRPr="0030522A" w:rsidRDefault="0030522A" w:rsidP="0030522A">
      <w:pPr>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Должностное лицо, ответственное за кадровую работу, в течение 3 рабочих дней со дня принятия главой сельского поселения распоряжения администрации о прекращении, восстановлении выплаты пенсии за выслугу лет направляет его копию в бухгалтерию с одновременным направлением копии распоряжения администрации лицу, которому прекращена, восстановлена выплата пенсии за выслугу лет.</w:t>
      </w:r>
    </w:p>
    <w:p w:rsidR="0030522A" w:rsidRPr="0030522A" w:rsidRDefault="0030522A" w:rsidP="0030522A">
      <w:pPr>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При отсутствии оснований для восстановления выплаты пенсии за выслугу лет должностное лицо, ответственное за кадровую работу, в течение 5 рабочих дней возвращает документы для восстановления выплаты пенсии за выслугу лет муниципальному служащему с разъяснением причин возврата.</w:t>
      </w:r>
    </w:p>
    <w:p w:rsidR="0030522A" w:rsidRPr="0030522A" w:rsidRDefault="0030522A" w:rsidP="0030522A">
      <w:pPr>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49. Распоряжение администрации о прекращении выплаты пенсии за выслугу лет принимается:</w:t>
      </w:r>
    </w:p>
    <w:p w:rsidR="0030522A" w:rsidRPr="0030522A" w:rsidRDefault="0030522A" w:rsidP="0030522A">
      <w:pPr>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1) по подпункту 1 пункта 46 настоящего Порядка - в течение 5 рабочих дней со дня получения сообщения муниципального служащего о возникновении обстоятельств, указанных в части 5 статьи 10(1) Закона Республики Коми «О некоторых вопросах муниципальной службы в Республике Коми», с приложением копий документов, подтверждающих возникновение указанных обстоятельств; </w:t>
      </w:r>
    </w:p>
    <w:p w:rsidR="0030522A" w:rsidRPr="0030522A" w:rsidRDefault="0030522A" w:rsidP="0030522A">
      <w:pPr>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2) по подпункту 2 пункта 46 настоящего Порядка - в течение 5 рабочих дней со дня получения сообщения муниципального служащего о прекращении выплаты досрочно назначенной страховой пенсии по старости с приложением справки территориального органа Пенсионного фонда Российской Федерации о прекращении выплаты досрочно назначенной страховой пенсии по старости; </w:t>
      </w:r>
    </w:p>
    <w:p w:rsidR="0030522A" w:rsidRPr="0030522A" w:rsidRDefault="0030522A" w:rsidP="0030522A">
      <w:pPr>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3) по подпунктам 3 и 6 пункта 46 настоящего Порядка - в течение 5 рабочих дней со дня </w:t>
      </w:r>
      <w:proofErr w:type="gramStart"/>
      <w:r w:rsidRPr="0030522A">
        <w:rPr>
          <w:rFonts w:ascii="Times New Roman" w:hAnsi="Times New Roman" w:cs="Times New Roman"/>
          <w:sz w:val="24"/>
          <w:szCs w:val="24"/>
        </w:rPr>
        <w:t>истечения срока приостановления выплаты пенсии</w:t>
      </w:r>
      <w:proofErr w:type="gramEnd"/>
      <w:r w:rsidRPr="0030522A">
        <w:rPr>
          <w:rFonts w:ascii="Times New Roman" w:hAnsi="Times New Roman" w:cs="Times New Roman"/>
          <w:sz w:val="24"/>
          <w:szCs w:val="24"/>
        </w:rPr>
        <w:t xml:space="preserve"> за выслугу лет при отсутствии заявления муниципального служащего о возобновлении выплаты пенсии за выслугу лет; </w:t>
      </w:r>
    </w:p>
    <w:p w:rsidR="0030522A" w:rsidRPr="0030522A" w:rsidRDefault="0030522A" w:rsidP="0030522A">
      <w:pPr>
        <w:autoSpaceDE w:val="0"/>
        <w:autoSpaceDN w:val="0"/>
        <w:adjustRightInd w:val="0"/>
        <w:spacing w:after="0"/>
        <w:ind w:firstLine="540"/>
        <w:jc w:val="both"/>
        <w:rPr>
          <w:rFonts w:ascii="Times New Roman" w:hAnsi="Times New Roman" w:cs="Times New Roman"/>
          <w:sz w:val="24"/>
          <w:szCs w:val="24"/>
        </w:rPr>
      </w:pPr>
      <w:proofErr w:type="gramStart"/>
      <w:r w:rsidRPr="0030522A">
        <w:rPr>
          <w:rFonts w:ascii="Times New Roman" w:hAnsi="Times New Roman" w:cs="Times New Roman"/>
          <w:sz w:val="24"/>
          <w:szCs w:val="24"/>
        </w:rPr>
        <w:t xml:space="preserve">4) по подпункту 4 пункта 46 настоящего Порядка – в течение 5 рабочих дней со дня принятия распоряжения администрации о необоснованности включения в стаж муниципальной службы отдельных периодов службы (работы) либо акта должностного лица, ответственного за кадровую работу,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 </w:t>
      </w:r>
      <w:proofErr w:type="gramEnd"/>
    </w:p>
    <w:p w:rsidR="0030522A" w:rsidRPr="0030522A" w:rsidRDefault="0030522A" w:rsidP="0030522A">
      <w:pPr>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lastRenderedPageBreak/>
        <w:t>5) по подпункту 5 пункта 46 настоящего Порядка – в течение 5 рабочих дней со дня получения документов, подтверждающих смерть лица, получавшего пенсию за выслугу лет;</w:t>
      </w:r>
    </w:p>
    <w:p w:rsidR="0030522A" w:rsidRPr="0030522A" w:rsidRDefault="0030522A" w:rsidP="0030522A">
      <w:pPr>
        <w:autoSpaceDE w:val="0"/>
        <w:autoSpaceDN w:val="0"/>
        <w:adjustRightInd w:val="0"/>
        <w:spacing w:after="0"/>
        <w:ind w:firstLine="540"/>
        <w:jc w:val="both"/>
        <w:rPr>
          <w:rFonts w:ascii="Times New Roman" w:hAnsi="Times New Roman" w:cs="Times New Roman"/>
          <w:sz w:val="24"/>
          <w:szCs w:val="24"/>
        </w:rPr>
      </w:pPr>
      <w:proofErr w:type="gramStart"/>
      <w:r w:rsidRPr="0030522A">
        <w:rPr>
          <w:rFonts w:ascii="Times New Roman" w:hAnsi="Times New Roman" w:cs="Times New Roman"/>
          <w:sz w:val="24"/>
          <w:szCs w:val="24"/>
        </w:rPr>
        <w:t>6) по пункту 47 настоящего Порядка - в течение 5 рабочих дней со дня получения сообщения муниципального служащего о прекращении выплаты страховой пенсии по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Пенсионного фонда Российской Федерации о прекращении выплаты страховой пенсии по инвалидности либо документов</w:t>
      </w:r>
      <w:proofErr w:type="gramEnd"/>
      <w:r w:rsidRPr="0030522A">
        <w:rPr>
          <w:rFonts w:ascii="Times New Roman" w:hAnsi="Times New Roman" w:cs="Times New Roman"/>
          <w:sz w:val="24"/>
          <w:szCs w:val="24"/>
        </w:rPr>
        <w:t xml:space="preserve">, </w:t>
      </w:r>
      <w:proofErr w:type="gramStart"/>
      <w:r w:rsidRPr="0030522A">
        <w:rPr>
          <w:rFonts w:ascii="Times New Roman" w:hAnsi="Times New Roman" w:cs="Times New Roman"/>
          <w:sz w:val="24"/>
          <w:szCs w:val="24"/>
        </w:rPr>
        <w:t>подтверждающих</w:t>
      </w:r>
      <w:proofErr w:type="gramEnd"/>
      <w:r w:rsidRPr="0030522A">
        <w:rPr>
          <w:rFonts w:ascii="Times New Roman" w:hAnsi="Times New Roman" w:cs="Times New Roman"/>
          <w:sz w:val="24"/>
          <w:szCs w:val="24"/>
        </w:rPr>
        <w:t xml:space="preserve"> изменение группы инвалидности. </w:t>
      </w:r>
    </w:p>
    <w:p w:rsidR="0030522A" w:rsidRPr="0030522A" w:rsidRDefault="0030522A" w:rsidP="0030522A">
      <w:pPr>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50. </w:t>
      </w:r>
      <w:proofErr w:type="gramStart"/>
      <w:r w:rsidRPr="0030522A">
        <w:rPr>
          <w:rFonts w:ascii="Times New Roman" w:hAnsi="Times New Roman" w:cs="Times New Roman"/>
          <w:sz w:val="24"/>
          <w:szCs w:val="24"/>
        </w:rPr>
        <w:t>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потери кормильца, если обращение за неполученными суммами указанной пенсии последовало не позднее чем</w:t>
      </w:r>
      <w:proofErr w:type="gramEnd"/>
      <w:r w:rsidRPr="0030522A">
        <w:rPr>
          <w:rFonts w:ascii="Times New Roman" w:hAnsi="Times New Roman" w:cs="Times New Roman"/>
          <w:sz w:val="24"/>
          <w:szCs w:val="24"/>
        </w:rPr>
        <w:t xml:space="preserve"> до истечения шести месяцев со дня смерти лица, получавшего пенсию за выслугу лет. При обращении нескольких членов семьи за указанными суммами пенсии за выслугу лет причитающиеся им суммы делятся между ними поровну.</w:t>
      </w:r>
    </w:p>
    <w:p w:rsid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51. Выплата пенсии за выслугу лет, прекращенная по основаниям, изложенны</w:t>
      </w:r>
      <w:r>
        <w:rPr>
          <w:rFonts w:ascii="Times New Roman" w:hAnsi="Times New Roman" w:cs="Times New Roman"/>
          <w:sz w:val="24"/>
          <w:szCs w:val="24"/>
        </w:rPr>
        <w:t xml:space="preserve">м: </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1) в подпунктах 2, 3 пункта 46 и подпункте 1 пункта 47 настоящего Порядка, восстанавливается при восстановлении (возобновлении) выплаты соответствующей страховой пенсии и при наличии условий, дающих право на назначение пенсии за выслугу лет, после подачи соответствующего заявления - со дня восстановления (возобновления) выплаты соответствующей страховой пенсии;</w:t>
      </w:r>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30522A">
        <w:rPr>
          <w:rFonts w:ascii="Times New Roman" w:hAnsi="Times New Roman" w:cs="Times New Roman"/>
          <w:sz w:val="24"/>
          <w:szCs w:val="24"/>
        </w:rPr>
        <w:t>2) в подпункте 4 пункта 46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roofErr w:type="gramEnd"/>
    </w:p>
    <w:p w:rsidR="0030522A" w:rsidRPr="0030522A" w:rsidRDefault="0030522A" w:rsidP="0030522A">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3) в подпункте 6 пункта 46 настоящего Порядка, восстанавливается после подачи заявления лица, которому была прекращена выплата пенсии за выслугу лет, о восстановлении выплаты пенсии за выслугу лет – </w:t>
      </w:r>
      <w:proofErr w:type="gramStart"/>
      <w:r w:rsidRPr="0030522A">
        <w:rPr>
          <w:rFonts w:ascii="Times New Roman" w:hAnsi="Times New Roman" w:cs="Times New Roman"/>
          <w:sz w:val="24"/>
          <w:szCs w:val="24"/>
        </w:rPr>
        <w:t>с даты приостановления</w:t>
      </w:r>
      <w:proofErr w:type="gramEnd"/>
      <w:r w:rsidRPr="0030522A">
        <w:rPr>
          <w:rFonts w:ascii="Times New Roman" w:hAnsi="Times New Roman" w:cs="Times New Roman"/>
          <w:sz w:val="24"/>
          <w:szCs w:val="24"/>
        </w:rPr>
        <w:t xml:space="preserve"> пенсии за выслугу лет. При этом указанному лицу выплачиваются неполученные суммы пенсии за выслугу лет за период, предшествующий приостановлению выплаты пенсии за выслугу лет.</w:t>
      </w:r>
    </w:p>
    <w:p w:rsidR="0030522A" w:rsidRPr="0030522A" w:rsidRDefault="0030522A" w:rsidP="0030522A">
      <w:pPr>
        <w:widowControl w:val="0"/>
        <w:autoSpaceDE w:val="0"/>
        <w:autoSpaceDN w:val="0"/>
        <w:adjustRightInd w:val="0"/>
        <w:jc w:val="center"/>
        <w:rPr>
          <w:rFonts w:ascii="Times New Roman" w:hAnsi="Times New Roman" w:cs="Times New Roman"/>
          <w:b/>
          <w:sz w:val="24"/>
          <w:szCs w:val="24"/>
        </w:rPr>
      </w:pPr>
    </w:p>
    <w:p w:rsidR="0030522A" w:rsidRPr="0030522A" w:rsidRDefault="0030522A" w:rsidP="0030522A">
      <w:pPr>
        <w:widowControl w:val="0"/>
        <w:autoSpaceDE w:val="0"/>
        <w:autoSpaceDN w:val="0"/>
        <w:adjustRightInd w:val="0"/>
        <w:jc w:val="center"/>
        <w:rPr>
          <w:rFonts w:ascii="Times New Roman" w:hAnsi="Times New Roman" w:cs="Times New Roman"/>
          <w:b/>
          <w:sz w:val="24"/>
          <w:szCs w:val="24"/>
        </w:rPr>
      </w:pPr>
      <w:r w:rsidRPr="0030522A">
        <w:rPr>
          <w:rFonts w:ascii="Times New Roman" w:hAnsi="Times New Roman" w:cs="Times New Roman"/>
          <w:b/>
          <w:sz w:val="24"/>
          <w:szCs w:val="24"/>
        </w:rPr>
        <w:t>8. Права и обязанности лиц, получающих пенсию за выслугу лет</w:t>
      </w:r>
    </w:p>
    <w:p w:rsidR="0030522A" w:rsidRPr="0030522A" w:rsidRDefault="0030522A" w:rsidP="0030522A">
      <w:pPr>
        <w:widowControl w:val="0"/>
        <w:autoSpaceDE w:val="0"/>
        <w:autoSpaceDN w:val="0"/>
        <w:adjustRightInd w:val="0"/>
        <w:spacing w:after="0"/>
        <w:ind w:firstLine="567"/>
        <w:jc w:val="both"/>
        <w:rPr>
          <w:rFonts w:ascii="Times New Roman" w:hAnsi="Times New Roman" w:cs="Times New Roman"/>
          <w:sz w:val="24"/>
          <w:szCs w:val="24"/>
        </w:rPr>
      </w:pPr>
      <w:r w:rsidRPr="0030522A">
        <w:rPr>
          <w:rFonts w:ascii="Times New Roman" w:hAnsi="Times New Roman" w:cs="Times New Roman"/>
          <w:sz w:val="24"/>
          <w:szCs w:val="24"/>
        </w:rPr>
        <w:t xml:space="preserve">52. </w:t>
      </w:r>
      <w:proofErr w:type="gramStart"/>
      <w:r w:rsidRPr="0030522A">
        <w:rPr>
          <w:rFonts w:ascii="Times New Roman" w:hAnsi="Times New Roman" w:cs="Times New Roman"/>
          <w:sz w:val="24"/>
          <w:szCs w:val="24"/>
        </w:rPr>
        <w:t>Лицо, замещавшее должность муниципальной службы, получающее пенсию за выслугу лет, обязано сообщить в кадровую службу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roofErr w:type="gramEnd"/>
    </w:p>
    <w:p w:rsidR="0030522A" w:rsidRPr="0030522A" w:rsidRDefault="0030522A" w:rsidP="0030522A">
      <w:pPr>
        <w:pStyle w:val="ConsPlusNormal"/>
        <w:spacing w:before="200"/>
        <w:ind w:firstLine="540"/>
        <w:jc w:val="both"/>
        <w:rPr>
          <w:rFonts w:ascii="Times New Roman" w:hAnsi="Times New Roman" w:cs="Times New Roman"/>
          <w:sz w:val="24"/>
          <w:szCs w:val="24"/>
        </w:rPr>
      </w:pPr>
      <w:r w:rsidRPr="0030522A">
        <w:rPr>
          <w:rFonts w:ascii="Times New Roman" w:hAnsi="Times New Roman" w:cs="Times New Roman"/>
          <w:sz w:val="24"/>
          <w:szCs w:val="24"/>
        </w:rPr>
        <w:t xml:space="preserve">В случае если лицо, замещавшее должность муниципальной службы, не сообщило об обстоятельствах, повлекших за собой перерасход средств на выплату пенсии за выслугу лет, </w:t>
      </w:r>
      <w:r w:rsidRPr="0030522A">
        <w:rPr>
          <w:rFonts w:ascii="Times New Roman" w:hAnsi="Times New Roman" w:cs="Times New Roman"/>
          <w:sz w:val="24"/>
          <w:szCs w:val="24"/>
        </w:rPr>
        <w:lastRenderedPageBreak/>
        <w:t>излишне выплаченная сумма взыскивается в установленном законодательством порядке.</w:t>
      </w:r>
    </w:p>
    <w:p w:rsidR="0030522A" w:rsidRPr="0030522A" w:rsidRDefault="0030522A" w:rsidP="0030522A">
      <w:pPr>
        <w:pStyle w:val="ConsPlusNormal"/>
        <w:spacing w:before="200"/>
        <w:ind w:firstLine="0"/>
        <w:jc w:val="both"/>
        <w:rPr>
          <w:rFonts w:ascii="Times New Roman" w:hAnsi="Times New Roman" w:cs="Times New Roman"/>
          <w:sz w:val="24"/>
          <w:szCs w:val="24"/>
        </w:rPr>
      </w:pPr>
    </w:p>
    <w:p w:rsidR="0030522A" w:rsidRPr="0030522A" w:rsidRDefault="0030522A" w:rsidP="0030522A">
      <w:pPr>
        <w:widowControl w:val="0"/>
        <w:autoSpaceDE w:val="0"/>
        <w:autoSpaceDN w:val="0"/>
        <w:adjustRightInd w:val="0"/>
        <w:ind w:firstLine="567"/>
        <w:jc w:val="both"/>
        <w:rPr>
          <w:rFonts w:ascii="Times New Roman" w:hAnsi="Times New Roman" w:cs="Times New Roman"/>
          <w:b/>
          <w:sz w:val="24"/>
          <w:szCs w:val="24"/>
        </w:rPr>
      </w:pPr>
      <w:r w:rsidRPr="0030522A">
        <w:rPr>
          <w:rFonts w:ascii="Times New Roman" w:hAnsi="Times New Roman" w:cs="Times New Roman"/>
          <w:b/>
          <w:sz w:val="24"/>
          <w:szCs w:val="24"/>
        </w:rPr>
        <w:t xml:space="preserve"> 9. Порядок ведения дел лиц, п</w:t>
      </w:r>
      <w:r>
        <w:rPr>
          <w:rFonts w:ascii="Times New Roman" w:hAnsi="Times New Roman" w:cs="Times New Roman"/>
          <w:b/>
          <w:sz w:val="24"/>
          <w:szCs w:val="24"/>
        </w:rPr>
        <w:t>олучающих пенсию за выслугу лет</w:t>
      </w:r>
    </w:p>
    <w:p w:rsidR="0030522A" w:rsidRPr="0030522A" w:rsidRDefault="0030522A" w:rsidP="00D86805">
      <w:pPr>
        <w:widowControl w:val="0"/>
        <w:autoSpaceDE w:val="0"/>
        <w:autoSpaceDN w:val="0"/>
        <w:adjustRightInd w:val="0"/>
        <w:spacing w:after="0"/>
        <w:ind w:firstLine="567"/>
        <w:jc w:val="both"/>
        <w:rPr>
          <w:rFonts w:ascii="Times New Roman" w:hAnsi="Times New Roman" w:cs="Times New Roman"/>
          <w:sz w:val="24"/>
          <w:szCs w:val="24"/>
        </w:rPr>
      </w:pPr>
      <w:r w:rsidRPr="0030522A">
        <w:rPr>
          <w:rFonts w:ascii="Times New Roman" w:hAnsi="Times New Roman" w:cs="Times New Roman"/>
          <w:sz w:val="24"/>
          <w:szCs w:val="24"/>
        </w:rPr>
        <w:t>53. Дело о пенсии за выслугу лет формируется и ведется должностным лицом, ответственным за кадровую работу.</w:t>
      </w:r>
    </w:p>
    <w:p w:rsidR="0030522A" w:rsidRPr="0030522A" w:rsidRDefault="0030522A" w:rsidP="00D86805">
      <w:pPr>
        <w:widowControl w:val="0"/>
        <w:autoSpaceDE w:val="0"/>
        <w:autoSpaceDN w:val="0"/>
        <w:adjustRightInd w:val="0"/>
        <w:spacing w:after="0"/>
        <w:ind w:firstLine="567"/>
        <w:jc w:val="both"/>
        <w:rPr>
          <w:rFonts w:ascii="Times New Roman" w:hAnsi="Times New Roman" w:cs="Times New Roman"/>
          <w:sz w:val="24"/>
          <w:szCs w:val="24"/>
        </w:rPr>
      </w:pPr>
      <w:r w:rsidRPr="0030522A">
        <w:rPr>
          <w:rFonts w:ascii="Times New Roman" w:hAnsi="Times New Roman" w:cs="Times New Roman"/>
          <w:sz w:val="24"/>
          <w:szCs w:val="24"/>
        </w:rPr>
        <w:t>54. Дело о пенсии за выслугу лет состоит из двух разделов.</w:t>
      </w:r>
    </w:p>
    <w:p w:rsidR="0030522A" w:rsidRPr="0030522A" w:rsidRDefault="0030522A" w:rsidP="00D86805">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В разделе первом содержатся:</w:t>
      </w:r>
    </w:p>
    <w:p w:rsidR="0030522A" w:rsidRPr="0030522A" w:rsidRDefault="0030522A" w:rsidP="00D86805">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1) копия паспорта;</w:t>
      </w:r>
    </w:p>
    <w:p w:rsidR="0030522A" w:rsidRPr="0030522A" w:rsidRDefault="0030522A" w:rsidP="00D86805">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2) распоряжение администрации  о назначении пенсии за выслугу лет;</w:t>
      </w:r>
    </w:p>
    <w:p w:rsidR="0030522A" w:rsidRPr="0030522A" w:rsidRDefault="0030522A" w:rsidP="00D86805">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3) документы, послужившие основанием для назначения пенсии за выслугу лет;</w:t>
      </w:r>
    </w:p>
    <w:p w:rsidR="0030522A" w:rsidRPr="0030522A" w:rsidRDefault="0030522A" w:rsidP="00D86805">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4) распоряжения администрации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30522A" w:rsidRPr="0030522A" w:rsidRDefault="0030522A" w:rsidP="00D86805">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5) распоряжения администрации об изменении размера пенсии за выслугу лет;</w:t>
      </w:r>
    </w:p>
    <w:p w:rsidR="0030522A" w:rsidRPr="0030522A" w:rsidRDefault="0030522A" w:rsidP="00D86805">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6) иные документы.</w:t>
      </w:r>
    </w:p>
    <w:p w:rsidR="0030522A" w:rsidRPr="0030522A" w:rsidRDefault="0030522A" w:rsidP="00D86805">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муниципального служащего), по мере их поступления.</w:t>
      </w:r>
    </w:p>
    <w:p w:rsidR="0030522A" w:rsidRPr="0030522A" w:rsidRDefault="0030522A" w:rsidP="00D86805">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55.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p w:rsidR="0030522A" w:rsidRPr="0030522A" w:rsidRDefault="0030522A" w:rsidP="00D86805">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Документы второго раздела подшиваются между собой и находятся в деле о пенсии за выслугу лет не подшитыми. При передаче документов в государственный орган Республики Коми, орган местного самоуправления или при прекращении выплаты пенсии за выслугу лет документы подшиваются в дело.</w:t>
      </w:r>
    </w:p>
    <w:p w:rsidR="0030522A" w:rsidRPr="0030522A" w:rsidRDefault="0030522A" w:rsidP="00D86805">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Копии документов, находящиеся в деле о пенсии за выслугу лет, должны быть заверены в установленном порядке.</w:t>
      </w:r>
    </w:p>
    <w:p w:rsidR="0030522A" w:rsidRPr="0030522A" w:rsidRDefault="0030522A" w:rsidP="00D86805">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56.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30522A" w:rsidRPr="0030522A" w:rsidRDefault="0030522A" w:rsidP="00D86805">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57.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30522A" w:rsidRPr="0030522A" w:rsidRDefault="0030522A" w:rsidP="00D86805">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58.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30522A" w:rsidRPr="0030522A" w:rsidRDefault="0030522A" w:rsidP="00D86805">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59.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D86805" w:rsidRDefault="0030522A" w:rsidP="00D86805">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60. Дела о пенсии за выслугу лет содержатся в месте,</w:t>
      </w:r>
      <w:r w:rsidR="00D86805">
        <w:rPr>
          <w:rFonts w:ascii="Times New Roman" w:hAnsi="Times New Roman" w:cs="Times New Roman"/>
          <w:sz w:val="24"/>
          <w:szCs w:val="24"/>
        </w:rPr>
        <w:t xml:space="preserve"> обеспечивающем их сохранность.</w:t>
      </w:r>
    </w:p>
    <w:p w:rsidR="0030522A" w:rsidRPr="0030522A" w:rsidRDefault="0030522A" w:rsidP="00D86805">
      <w:pPr>
        <w:widowControl w:val="0"/>
        <w:autoSpaceDE w:val="0"/>
        <w:autoSpaceDN w:val="0"/>
        <w:adjustRightInd w:val="0"/>
        <w:spacing w:after="0"/>
        <w:ind w:firstLine="540"/>
        <w:jc w:val="both"/>
        <w:rPr>
          <w:rFonts w:ascii="Times New Roman" w:hAnsi="Times New Roman" w:cs="Times New Roman"/>
          <w:sz w:val="24"/>
          <w:szCs w:val="24"/>
        </w:rPr>
      </w:pPr>
      <w:r w:rsidRPr="0030522A">
        <w:rPr>
          <w:rFonts w:ascii="Times New Roman" w:hAnsi="Times New Roman" w:cs="Times New Roman"/>
          <w:sz w:val="24"/>
          <w:szCs w:val="24"/>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30522A" w:rsidRPr="0030522A" w:rsidRDefault="0030522A" w:rsidP="00D86805">
      <w:pPr>
        <w:widowControl w:val="0"/>
        <w:autoSpaceDE w:val="0"/>
        <w:autoSpaceDN w:val="0"/>
        <w:adjustRightInd w:val="0"/>
        <w:ind w:firstLine="540"/>
        <w:jc w:val="both"/>
        <w:rPr>
          <w:rFonts w:ascii="Times New Roman" w:hAnsi="Times New Roman" w:cs="Times New Roman"/>
          <w:sz w:val="24"/>
          <w:szCs w:val="24"/>
        </w:rPr>
      </w:pPr>
      <w:r w:rsidRPr="0030522A">
        <w:rPr>
          <w:rFonts w:ascii="Times New Roman" w:hAnsi="Times New Roman" w:cs="Times New Roman"/>
          <w:sz w:val="24"/>
          <w:szCs w:val="24"/>
        </w:rPr>
        <w:lastRenderedPageBreak/>
        <w:t xml:space="preserve">61.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w:t>
      </w:r>
      <w:r w:rsidR="00D86805">
        <w:rPr>
          <w:rFonts w:ascii="Times New Roman" w:hAnsi="Times New Roman" w:cs="Times New Roman"/>
          <w:sz w:val="24"/>
          <w:szCs w:val="24"/>
        </w:rPr>
        <w:t xml:space="preserve">ликвидированной администрации. </w:t>
      </w:r>
    </w:p>
    <w:p w:rsidR="0030522A" w:rsidRPr="0030522A" w:rsidRDefault="0030522A" w:rsidP="0030522A">
      <w:pPr>
        <w:widowControl w:val="0"/>
        <w:autoSpaceDE w:val="0"/>
        <w:autoSpaceDN w:val="0"/>
        <w:adjustRightInd w:val="0"/>
        <w:jc w:val="right"/>
        <w:outlineLvl w:val="1"/>
        <w:rPr>
          <w:rFonts w:ascii="Times New Roman" w:hAnsi="Times New Roman" w:cs="Times New Roman"/>
          <w:sz w:val="24"/>
          <w:szCs w:val="24"/>
        </w:rPr>
      </w:pPr>
    </w:p>
    <w:p w:rsidR="0030522A" w:rsidRPr="00D86805" w:rsidRDefault="0030522A" w:rsidP="00D86805">
      <w:pPr>
        <w:widowControl w:val="0"/>
        <w:autoSpaceDE w:val="0"/>
        <w:autoSpaceDN w:val="0"/>
        <w:adjustRightInd w:val="0"/>
        <w:spacing w:after="0"/>
        <w:jc w:val="right"/>
        <w:outlineLvl w:val="1"/>
        <w:rPr>
          <w:rFonts w:ascii="Times New Roman" w:hAnsi="Times New Roman" w:cs="Times New Roman"/>
          <w:sz w:val="20"/>
          <w:szCs w:val="20"/>
        </w:rPr>
      </w:pPr>
      <w:r w:rsidRPr="00D86805">
        <w:rPr>
          <w:rFonts w:ascii="Times New Roman" w:hAnsi="Times New Roman" w:cs="Times New Roman"/>
          <w:sz w:val="20"/>
          <w:szCs w:val="20"/>
        </w:rPr>
        <w:t>Приложение 1</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к Порядку</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обращения лиц, замещавших</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должности муниципальной службы,</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за пенсией за выслугу лет,</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назначения пенсии за выслугу лет</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и изменения ее размера,</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выплаты пенсии за выслугу лет,</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ее приостановления, возобновления,</w:t>
      </w:r>
    </w:p>
    <w:p w:rsidR="0030522A" w:rsidRPr="0030522A" w:rsidRDefault="0030522A" w:rsidP="00D86805">
      <w:pPr>
        <w:widowControl w:val="0"/>
        <w:autoSpaceDE w:val="0"/>
        <w:autoSpaceDN w:val="0"/>
        <w:adjustRightInd w:val="0"/>
        <w:spacing w:after="0"/>
        <w:jc w:val="right"/>
        <w:rPr>
          <w:rFonts w:ascii="Times New Roman" w:hAnsi="Times New Roman" w:cs="Times New Roman"/>
          <w:sz w:val="24"/>
          <w:szCs w:val="24"/>
        </w:rPr>
      </w:pPr>
      <w:r w:rsidRPr="00D86805">
        <w:rPr>
          <w:rFonts w:ascii="Times New Roman" w:hAnsi="Times New Roman" w:cs="Times New Roman"/>
          <w:sz w:val="20"/>
          <w:szCs w:val="20"/>
        </w:rPr>
        <w:t>прекращения и восстановления</w:t>
      </w:r>
    </w:p>
    <w:p w:rsidR="0030522A" w:rsidRPr="0030522A" w:rsidRDefault="0030522A" w:rsidP="0030522A">
      <w:pPr>
        <w:pStyle w:val="ConsPlusNonformat"/>
        <w:jc w:val="right"/>
        <w:rPr>
          <w:rFonts w:ascii="Times New Roman" w:hAnsi="Times New Roman" w:cs="Times New Roman"/>
          <w:sz w:val="24"/>
          <w:szCs w:val="24"/>
        </w:rPr>
      </w:pPr>
    </w:p>
    <w:p w:rsidR="0030522A" w:rsidRPr="0030522A" w:rsidRDefault="0030522A" w:rsidP="0030522A">
      <w:pPr>
        <w:pStyle w:val="ConsPlusNonformat"/>
        <w:jc w:val="right"/>
        <w:rPr>
          <w:rFonts w:ascii="Times New Roman" w:hAnsi="Times New Roman" w:cs="Times New Roman"/>
          <w:sz w:val="24"/>
          <w:szCs w:val="24"/>
        </w:rPr>
      </w:pPr>
      <w:r w:rsidRPr="0030522A">
        <w:rPr>
          <w:rFonts w:ascii="Times New Roman" w:hAnsi="Times New Roman" w:cs="Times New Roman"/>
          <w:sz w:val="24"/>
          <w:szCs w:val="24"/>
        </w:rPr>
        <w:t xml:space="preserve">Главе сельского поселения «Ношуль»  </w:t>
      </w:r>
    </w:p>
    <w:p w:rsidR="0030522A" w:rsidRPr="0030522A" w:rsidRDefault="0030522A" w:rsidP="0030522A">
      <w:pPr>
        <w:pStyle w:val="ConsPlusNonformat"/>
        <w:jc w:val="right"/>
        <w:rPr>
          <w:rFonts w:ascii="Times New Roman" w:hAnsi="Times New Roman" w:cs="Times New Roman"/>
          <w:sz w:val="24"/>
          <w:szCs w:val="24"/>
        </w:rPr>
      </w:pPr>
      <w:r w:rsidRPr="0030522A">
        <w:rPr>
          <w:rFonts w:ascii="Times New Roman" w:hAnsi="Times New Roman" w:cs="Times New Roman"/>
          <w:sz w:val="24"/>
          <w:szCs w:val="24"/>
        </w:rPr>
        <w:t>_________________________________________</w:t>
      </w:r>
    </w:p>
    <w:p w:rsidR="0030522A" w:rsidRPr="0030522A" w:rsidRDefault="0030522A" w:rsidP="0030522A">
      <w:pPr>
        <w:pStyle w:val="ConsPlusNonformat"/>
        <w:jc w:val="right"/>
        <w:rPr>
          <w:rFonts w:ascii="Times New Roman" w:hAnsi="Times New Roman" w:cs="Times New Roman"/>
          <w:sz w:val="24"/>
          <w:szCs w:val="24"/>
        </w:rPr>
      </w:pPr>
      <w:r w:rsidRPr="0030522A">
        <w:rPr>
          <w:rFonts w:ascii="Times New Roman" w:hAnsi="Times New Roman" w:cs="Times New Roman"/>
          <w:sz w:val="24"/>
          <w:szCs w:val="24"/>
        </w:rPr>
        <w:t>(фамилия, имя, отчество)</w:t>
      </w:r>
    </w:p>
    <w:p w:rsidR="0030522A" w:rsidRPr="0030522A" w:rsidRDefault="0030522A" w:rsidP="0030522A">
      <w:pPr>
        <w:pStyle w:val="ConsPlusNonformat"/>
        <w:jc w:val="right"/>
        <w:rPr>
          <w:rFonts w:ascii="Times New Roman" w:hAnsi="Times New Roman" w:cs="Times New Roman"/>
          <w:sz w:val="24"/>
          <w:szCs w:val="24"/>
        </w:rPr>
      </w:pPr>
      <w:r w:rsidRPr="0030522A">
        <w:rPr>
          <w:rFonts w:ascii="Times New Roman" w:hAnsi="Times New Roman" w:cs="Times New Roman"/>
          <w:sz w:val="24"/>
          <w:szCs w:val="24"/>
        </w:rPr>
        <w:t>от _______________________________________</w:t>
      </w:r>
    </w:p>
    <w:p w:rsidR="0030522A" w:rsidRPr="0030522A" w:rsidRDefault="0030522A" w:rsidP="0030522A">
      <w:pPr>
        <w:pStyle w:val="ConsPlusNonformat"/>
        <w:jc w:val="right"/>
        <w:rPr>
          <w:rFonts w:ascii="Times New Roman" w:hAnsi="Times New Roman" w:cs="Times New Roman"/>
          <w:sz w:val="24"/>
          <w:szCs w:val="24"/>
        </w:rPr>
      </w:pPr>
      <w:r w:rsidRPr="0030522A">
        <w:rPr>
          <w:rFonts w:ascii="Times New Roman" w:hAnsi="Times New Roman" w:cs="Times New Roman"/>
          <w:sz w:val="24"/>
          <w:szCs w:val="24"/>
        </w:rPr>
        <w:t>(фамилия, имя, отчество заявителя)</w:t>
      </w:r>
    </w:p>
    <w:p w:rsidR="0030522A" w:rsidRPr="0030522A" w:rsidRDefault="0030522A" w:rsidP="0030522A">
      <w:pPr>
        <w:pStyle w:val="ConsPlusNonformat"/>
        <w:jc w:val="right"/>
        <w:rPr>
          <w:rFonts w:ascii="Times New Roman" w:hAnsi="Times New Roman" w:cs="Times New Roman"/>
          <w:sz w:val="24"/>
          <w:szCs w:val="24"/>
        </w:rPr>
      </w:pPr>
      <w:r w:rsidRPr="0030522A">
        <w:rPr>
          <w:rFonts w:ascii="Times New Roman" w:hAnsi="Times New Roman" w:cs="Times New Roman"/>
          <w:sz w:val="24"/>
          <w:szCs w:val="24"/>
        </w:rPr>
        <w:t>_________________________________________</w:t>
      </w:r>
    </w:p>
    <w:p w:rsidR="0030522A" w:rsidRPr="0030522A" w:rsidRDefault="0030522A" w:rsidP="0030522A">
      <w:pPr>
        <w:pStyle w:val="ConsPlusNonformat"/>
        <w:jc w:val="right"/>
        <w:rPr>
          <w:rFonts w:ascii="Times New Roman" w:hAnsi="Times New Roman" w:cs="Times New Roman"/>
          <w:sz w:val="24"/>
          <w:szCs w:val="24"/>
        </w:rPr>
      </w:pPr>
      <w:r w:rsidRPr="0030522A">
        <w:rPr>
          <w:rFonts w:ascii="Times New Roman" w:hAnsi="Times New Roman" w:cs="Times New Roman"/>
          <w:sz w:val="24"/>
          <w:szCs w:val="24"/>
        </w:rPr>
        <w:t>_________________________________________</w:t>
      </w:r>
    </w:p>
    <w:p w:rsidR="0030522A" w:rsidRPr="0030522A" w:rsidRDefault="0030522A" w:rsidP="0030522A">
      <w:pPr>
        <w:pStyle w:val="ConsPlusNonformat"/>
        <w:jc w:val="right"/>
        <w:rPr>
          <w:rFonts w:ascii="Times New Roman" w:hAnsi="Times New Roman" w:cs="Times New Roman"/>
          <w:sz w:val="24"/>
          <w:szCs w:val="24"/>
        </w:rPr>
      </w:pPr>
      <w:r w:rsidRPr="0030522A">
        <w:rPr>
          <w:rFonts w:ascii="Times New Roman" w:hAnsi="Times New Roman" w:cs="Times New Roman"/>
          <w:sz w:val="24"/>
          <w:szCs w:val="24"/>
        </w:rPr>
        <w:t>_________________________________________</w:t>
      </w:r>
    </w:p>
    <w:p w:rsidR="0030522A" w:rsidRPr="0030522A" w:rsidRDefault="0030522A" w:rsidP="0030522A">
      <w:pPr>
        <w:pStyle w:val="ConsPlusNonformat"/>
        <w:jc w:val="right"/>
        <w:rPr>
          <w:rFonts w:ascii="Times New Roman" w:hAnsi="Times New Roman" w:cs="Times New Roman"/>
          <w:sz w:val="24"/>
          <w:szCs w:val="24"/>
        </w:rPr>
      </w:pPr>
      <w:proofErr w:type="gramStart"/>
      <w:r w:rsidRPr="0030522A">
        <w:rPr>
          <w:rFonts w:ascii="Times New Roman" w:hAnsi="Times New Roman" w:cs="Times New Roman"/>
          <w:sz w:val="24"/>
          <w:szCs w:val="24"/>
        </w:rPr>
        <w:t>(наименование должности заявителя на день увольнения,</w:t>
      </w:r>
      <w:proofErr w:type="gramEnd"/>
    </w:p>
    <w:p w:rsidR="0030522A" w:rsidRPr="0030522A" w:rsidRDefault="0030522A" w:rsidP="0030522A">
      <w:pPr>
        <w:pStyle w:val="ConsPlusNonformat"/>
        <w:jc w:val="right"/>
        <w:rPr>
          <w:rFonts w:ascii="Times New Roman" w:hAnsi="Times New Roman" w:cs="Times New Roman"/>
          <w:sz w:val="24"/>
          <w:szCs w:val="24"/>
        </w:rPr>
      </w:pPr>
      <w:r w:rsidRPr="0030522A">
        <w:rPr>
          <w:rFonts w:ascii="Times New Roman" w:hAnsi="Times New Roman" w:cs="Times New Roman"/>
          <w:sz w:val="24"/>
          <w:szCs w:val="24"/>
        </w:rPr>
        <w:t>наименование органа местного самоуправления,</w:t>
      </w:r>
    </w:p>
    <w:p w:rsidR="0030522A" w:rsidRPr="0030522A" w:rsidRDefault="0030522A" w:rsidP="0030522A">
      <w:pPr>
        <w:pStyle w:val="ConsPlusNonformat"/>
        <w:jc w:val="right"/>
        <w:rPr>
          <w:rFonts w:ascii="Times New Roman" w:hAnsi="Times New Roman" w:cs="Times New Roman"/>
          <w:sz w:val="24"/>
          <w:szCs w:val="24"/>
        </w:rPr>
      </w:pPr>
      <w:r w:rsidRPr="0030522A">
        <w:rPr>
          <w:rFonts w:ascii="Times New Roman" w:hAnsi="Times New Roman" w:cs="Times New Roman"/>
          <w:sz w:val="24"/>
          <w:szCs w:val="24"/>
        </w:rPr>
        <w:t xml:space="preserve"> из </w:t>
      </w:r>
      <w:proofErr w:type="gramStart"/>
      <w:r w:rsidRPr="0030522A">
        <w:rPr>
          <w:rFonts w:ascii="Times New Roman" w:hAnsi="Times New Roman" w:cs="Times New Roman"/>
          <w:sz w:val="24"/>
          <w:szCs w:val="24"/>
        </w:rPr>
        <w:t>которого</w:t>
      </w:r>
      <w:proofErr w:type="gramEnd"/>
      <w:r w:rsidRPr="0030522A">
        <w:rPr>
          <w:rFonts w:ascii="Times New Roman" w:hAnsi="Times New Roman" w:cs="Times New Roman"/>
          <w:sz w:val="24"/>
          <w:szCs w:val="24"/>
        </w:rPr>
        <w:t xml:space="preserve"> он уволился)</w:t>
      </w:r>
    </w:p>
    <w:p w:rsidR="0030522A" w:rsidRPr="0030522A" w:rsidRDefault="0030522A" w:rsidP="0030522A">
      <w:pPr>
        <w:pStyle w:val="ConsPlusNonformat"/>
        <w:jc w:val="right"/>
        <w:rPr>
          <w:rFonts w:ascii="Times New Roman" w:hAnsi="Times New Roman" w:cs="Times New Roman"/>
          <w:sz w:val="24"/>
          <w:szCs w:val="24"/>
        </w:rPr>
      </w:pPr>
      <w:r w:rsidRPr="0030522A">
        <w:rPr>
          <w:rFonts w:ascii="Times New Roman" w:hAnsi="Times New Roman" w:cs="Times New Roman"/>
          <w:sz w:val="24"/>
          <w:szCs w:val="24"/>
        </w:rPr>
        <w:t>домашний адрес __________________________</w:t>
      </w:r>
    </w:p>
    <w:p w:rsidR="0030522A" w:rsidRPr="0030522A" w:rsidRDefault="0030522A" w:rsidP="0030522A">
      <w:pPr>
        <w:pStyle w:val="ConsPlusNonformat"/>
        <w:jc w:val="right"/>
        <w:rPr>
          <w:rFonts w:ascii="Times New Roman" w:hAnsi="Times New Roman" w:cs="Times New Roman"/>
          <w:sz w:val="24"/>
          <w:szCs w:val="24"/>
        </w:rPr>
      </w:pPr>
      <w:r w:rsidRPr="0030522A">
        <w:rPr>
          <w:rFonts w:ascii="Times New Roman" w:hAnsi="Times New Roman" w:cs="Times New Roman"/>
          <w:sz w:val="24"/>
          <w:szCs w:val="24"/>
        </w:rPr>
        <w:t>________________________________________,</w:t>
      </w:r>
    </w:p>
    <w:p w:rsidR="0030522A" w:rsidRPr="0030522A" w:rsidRDefault="0030522A" w:rsidP="0030522A">
      <w:pPr>
        <w:pStyle w:val="ConsPlusNonformat"/>
        <w:jc w:val="right"/>
        <w:rPr>
          <w:rFonts w:ascii="Times New Roman" w:hAnsi="Times New Roman" w:cs="Times New Roman"/>
          <w:sz w:val="24"/>
          <w:szCs w:val="24"/>
        </w:rPr>
      </w:pPr>
      <w:r w:rsidRPr="0030522A">
        <w:rPr>
          <w:rFonts w:ascii="Times New Roman" w:hAnsi="Times New Roman" w:cs="Times New Roman"/>
          <w:sz w:val="24"/>
          <w:szCs w:val="24"/>
        </w:rPr>
        <w:t>телефон ________________________________.</w:t>
      </w:r>
    </w:p>
    <w:p w:rsidR="0030522A" w:rsidRPr="0030522A" w:rsidRDefault="0030522A" w:rsidP="0030522A">
      <w:pPr>
        <w:pStyle w:val="ConsPlusNonformat"/>
        <w:jc w:val="right"/>
        <w:rPr>
          <w:rFonts w:ascii="Times New Roman" w:hAnsi="Times New Roman" w:cs="Times New Roman"/>
          <w:sz w:val="24"/>
          <w:szCs w:val="24"/>
        </w:rPr>
      </w:pPr>
      <w:r w:rsidRPr="0030522A">
        <w:rPr>
          <w:rFonts w:ascii="Times New Roman" w:hAnsi="Times New Roman" w:cs="Times New Roman"/>
          <w:sz w:val="24"/>
          <w:szCs w:val="24"/>
        </w:rPr>
        <w:t>паспорт серия _______ N ________________,</w:t>
      </w:r>
    </w:p>
    <w:p w:rsidR="0030522A" w:rsidRPr="0030522A" w:rsidRDefault="0030522A" w:rsidP="0030522A">
      <w:pPr>
        <w:pStyle w:val="ConsPlusNonformat"/>
        <w:jc w:val="right"/>
        <w:rPr>
          <w:rFonts w:ascii="Times New Roman" w:hAnsi="Times New Roman" w:cs="Times New Roman"/>
          <w:sz w:val="24"/>
          <w:szCs w:val="24"/>
        </w:rPr>
      </w:pPr>
      <w:r w:rsidRPr="0030522A">
        <w:rPr>
          <w:rFonts w:ascii="Times New Roman" w:hAnsi="Times New Roman" w:cs="Times New Roman"/>
          <w:sz w:val="24"/>
          <w:szCs w:val="24"/>
        </w:rPr>
        <w:t xml:space="preserve">кем и когда </w:t>
      </w:r>
      <w:proofErr w:type="gramStart"/>
      <w:r w:rsidRPr="0030522A">
        <w:rPr>
          <w:rFonts w:ascii="Times New Roman" w:hAnsi="Times New Roman" w:cs="Times New Roman"/>
          <w:sz w:val="24"/>
          <w:szCs w:val="24"/>
        </w:rPr>
        <w:t>выдан</w:t>
      </w:r>
      <w:proofErr w:type="gramEnd"/>
      <w:r w:rsidRPr="0030522A">
        <w:rPr>
          <w:rFonts w:ascii="Times New Roman" w:hAnsi="Times New Roman" w:cs="Times New Roman"/>
          <w:sz w:val="24"/>
          <w:szCs w:val="24"/>
        </w:rPr>
        <w:t xml:space="preserve"> _______________________</w:t>
      </w:r>
    </w:p>
    <w:p w:rsidR="0030522A" w:rsidRPr="0030522A" w:rsidRDefault="0030522A" w:rsidP="0030522A">
      <w:pPr>
        <w:pStyle w:val="ConsPlusNonformat"/>
        <w:jc w:val="right"/>
        <w:rPr>
          <w:rFonts w:ascii="Times New Roman" w:hAnsi="Times New Roman" w:cs="Times New Roman"/>
          <w:sz w:val="24"/>
          <w:szCs w:val="24"/>
        </w:rPr>
      </w:pPr>
      <w:r w:rsidRPr="0030522A">
        <w:rPr>
          <w:rFonts w:ascii="Times New Roman" w:hAnsi="Times New Roman" w:cs="Times New Roman"/>
          <w:sz w:val="24"/>
          <w:szCs w:val="24"/>
        </w:rPr>
        <w:t>_________________________________________</w:t>
      </w:r>
    </w:p>
    <w:p w:rsidR="0030522A" w:rsidRPr="0030522A" w:rsidRDefault="0030522A" w:rsidP="0030522A">
      <w:pPr>
        <w:pStyle w:val="ConsPlusNonformat"/>
        <w:jc w:val="center"/>
        <w:rPr>
          <w:rFonts w:ascii="Times New Roman" w:hAnsi="Times New Roman" w:cs="Times New Roman"/>
          <w:sz w:val="24"/>
          <w:szCs w:val="24"/>
        </w:rPr>
      </w:pPr>
      <w:bookmarkStart w:id="19" w:name="Par239"/>
      <w:bookmarkEnd w:id="19"/>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ЗАЯВЛЕНИЕ</w:t>
      </w:r>
    </w:p>
    <w:p w:rsidR="0030522A" w:rsidRPr="0030522A" w:rsidRDefault="0030522A" w:rsidP="0030522A">
      <w:pPr>
        <w:pStyle w:val="ConsPlusNonformat"/>
        <w:jc w:val="center"/>
        <w:rPr>
          <w:rFonts w:ascii="Times New Roman" w:hAnsi="Times New Roman" w:cs="Times New Roman"/>
          <w:sz w:val="24"/>
          <w:szCs w:val="24"/>
        </w:rPr>
      </w:pPr>
    </w:p>
    <w:p w:rsidR="0030522A" w:rsidRPr="0030522A" w:rsidRDefault="0030522A" w:rsidP="0030522A">
      <w:pPr>
        <w:pStyle w:val="ConsPlusNonformat"/>
        <w:ind w:firstLine="567"/>
        <w:jc w:val="both"/>
        <w:rPr>
          <w:rFonts w:ascii="Times New Roman" w:hAnsi="Times New Roman" w:cs="Times New Roman"/>
          <w:sz w:val="24"/>
          <w:szCs w:val="24"/>
        </w:rPr>
      </w:pPr>
      <w:proofErr w:type="gramStart"/>
      <w:r w:rsidRPr="0030522A">
        <w:rPr>
          <w:rFonts w:ascii="Times New Roman" w:hAnsi="Times New Roman" w:cs="Times New Roman"/>
          <w:sz w:val="24"/>
          <w:szCs w:val="24"/>
        </w:rPr>
        <w:t xml:space="preserve">В соответствии с </w:t>
      </w:r>
      <w:hyperlink r:id="rId76" w:history="1">
        <w:r w:rsidRPr="0030522A">
          <w:rPr>
            <w:rFonts w:ascii="Times New Roman" w:hAnsi="Times New Roman" w:cs="Times New Roman"/>
            <w:sz w:val="24"/>
            <w:szCs w:val="24"/>
          </w:rPr>
          <w:t>Законом</w:t>
        </w:r>
      </w:hyperlink>
      <w:r w:rsidRPr="0030522A">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мне пенсию за выслугу лет (в новом размере) к страховой пенсии по старости (инвалидности), назначенной в соответствии с законодательством Российской Федерации о страховых пенсиях (досрочно оформленной в соответствии с </w:t>
      </w:r>
      <w:hyperlink r:id="rId77" w:history="1">
        <w:r w:rsidRPr="0030522A">
          <w:rPr>
            <w:rFonts w:ascii="Times New Roman" w:hAnsi="Times New Roman" w:cs="Times New Roman"/>
            <w:sz w:val="24"/>
            <w:szCs w:val="24"/>
          </w:rPr>
          <w:t>Законом</w:t>
        </w:r>
      </w:hyperlink>
      <w:r w:rsidRPr="0030522A">
        <w:rPr>
          <w:rFonts w:ascii="Times New Roman" w:hAnsi="Times New Roman" w:cs="Times New Roman"/>
          <w:sz w:val="24"/>
          <w:szCs w:val="24"/>
        </w:rPr>
        <w:t xml:space="preserve"> Российской Федерации «О занятости населения в Российской Федерации») (</w:t>
      </w:r>
      <w:r w:rsidRPr="0030522A">
        <w:rPr>
          <w:rFonts w:ascii="Times New Roman" w:hAnsi="Times New Roman" w:cs="Times New Roman"/>
          <w:i/>
          <w:sz w:val="24"/>
          <w:szCs w:val="24"/>
        </w:rPr>
        <w:t>нужное подчеркнуть</w:t>
      </w:r>
      <w:r w:rsidRPr="0030522A">
        <w:rPr>
          <w:rFonts w:ascii="Times New Roman" w:hAnsi="Times New Roman" w:cs="Times New Roman"/>
          <w:sz w:val="24"/>
          <w:szCs w:val="24"/>
        </w:rPr>
        <w:t xml:space="preserve">).  </w:t>
      </w:r>
      <w:proofErr w:type="gramEnd"/>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 xml:space="preserve">Страховую пенсию __________________________________________________________                                     </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 xml:space="preserve">                                                                                  (вид пенсии)</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получаю в _____________________________________________________________________.</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(наименование органа, выплачивающего страховую пенсию)</w:t>
      </w:r>
    </w:p>
    <w:p w:rsidR="0030522A" w:rsidRPr="0030522A" w:rsidRDefault="0030522A" w:rsidP="0030522A">
      <w:pPr>
        <w:pStyle w:val="ConsPlusNonformat"/>
        <w:ind w:firstLine="567"/>
        <w:jc w:val="both"/>
        <w:rPr>
          <w:rFonts w:ascii="Times New Roman" w:hAnsi="Times New Roman" w:cs="Times New Roman"/>
          <w:sz w:val="24"/>
          <w:szCs w:val="24"/>
        </w:rPr>
      </w:pPr>
      <w:r w:rsidRPr="0030522A">
        <w:rPr>
          <w:rFonts w:ascii="Times New Roman" w:hAnsi="Times New Roman" w:cs="Times New Roman"/>
          <w:sz w:val="24"/>
          <w:szCs w:val="24"/>
        </w:rPr>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30522A" w:rsidRPr="0030522A" w:rsidRDefault="0030522A" w:rsidP="0030522A">
      <w:pPr>
        <w:pStyle w:val="ConsPlusNonformat"/>
        <w:ind w:firstLine="567"/>
        <w:jc w:val="both"/>
        <w:rPr>
          <w:rFonts w:ascii="Times New Roman" w:hAnsi="Times New Roman" w:cs="Times New Roman"/>
          <w:sz w:val="24"/>
          <w:szCs w:val="24"/>
        </w:rPr>
      </w:pPr>
      <w:r w:rsidRPr="0030522A">
        <w:rPr>
          <w:rFonts w:ascii="Times New Roman" w:hAnsi="Times New Roman" w:cs="Times New Roman"/>
          <w:sz w:val="24"/>
          <w:szCs w:val="24"/>
        </w:rPr>
        <w:t>В случае переплаты пенсии за выслугу лет обязуюсь возвратить переплаченную сумму.</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lastRenderedPageBreak/>
        <w:t>СОГЛАСИЕ НА ОБРАБОТКУ ПЕРСОНАЛЬНЫХ ДАННЫХ</w:t>
      </w:r>
    </w:p>
    <w:p w:rsidR="0030522A" w:rsidRPr="0030522A" w:rsidRDefault="0030522A" w:rsidP="0030522A">
      <w:pPr>
        <w:pStyle w:val="ConsPlusNonformat"/>
        <w:jc w:val="center"/>
        <w:rPr>
          <w:rFonts w:ascii="Times New Roman" w:hAnsi="Times New Roman" w:cs="Times New Roman"/>
          <w:sz w:val="24"/>
          <w:szCs w:val="24"/>
        </w:rPr>
      </w:pPr>
    </w:p>
    <w:p w:rsidR="0030522A" w:rsidRPr="0030522A" w:rsidRDefault="0030522A" w:rsidP="0030522A">
      <w:pPr>
        <w:pStyle w:val="ConsPlusNonformat"/>
        <w:ind w:firstLine="567"/>
        <w:jc w:val="both"/>
        <w:rPr>
          <w:rFonts w:ascii="Times New Roman" w:hAnsi="Times New Roman" w:cs="Times New Roman"/>
          <w:sz w:val="24"/>
          <w:szCs w:val="24"/>
        </w:rPr>
      </w:pPr>
      <w:r w:rsidRPr="0030522A">
        <w:rPr>
          <w:rFonts w:ascii="Times New Roman" w:hAnsi="Times New Roman" w:cs="Times New Roman"/>
          <w:sz w:val="24"/>
          <w:szCs w:val="24"/>
        </w:rPr>
        <w:t>Сообщаю, что все представленные мною персональные данные являются полными и точными, и для их подтверждения я долже</w:t>
      </w:r>
      <w:proofErr w:type="gramStart"/>
      <w:r w:rsidRPr="0030522A">
        <w:rPr>
          <w:rFonts w:ascii="Times New Roman" w:hAnsi="Times New Roman" w:cs="Times New Roman"/>
          <w:sz w:val="24"/>
          <w:szCs w:val="24"/>
        </w:rPr>
        <w:t>н(</w:t>
      </w:r>
      <w:proofErr w:type="gramEnd"/>
      <w:r w:rsidRPr="0030522A">
        <w:rPr>
          <w:rFonts w:ascii="Times New Roman" w:hAnsi="Times New Roman" w:cs="Times New Roman"/>
          <w:sz w:val="24"/>
          <w:szCs w:val="24"/>
        </w:rPr>
        <w:t>а) представить соответствующие документы.</w:t>
      </w:r>
    </w:p>
    <w:p w:rsidR="0030522A" w:rsidRPr="0030522A" w:rsidRDefault="0030522A" w:rsidP="0030522A">
      <w:pPr>
        <w:pStyle w:val="ConsPlusNonformat"/>
        <w:ind w:firstLine="567"/>
        <w:jc w:val="both"/>
        <w:rPr>
          <w:rFonts w:ascii="Times New Roman" w:hAnsi="Times New Roman" w:cs="Times New Roman"/>
          <w:sz w:val="24"/>
          <w:szCs w:val="24"/>
        </w:rPr>
      </w:pPr>
      <w:r w:rsidRPr="0030522A">
        <w:rPr>
          <w:rFonts w:ascii="Times New Roman" w:hAnsi="Times New Roman" w:cs="Times New Roman"/>
          <w:sz w:val="24"/>
          <w:szCs w:val="24"/>
        </w:rPr>
        <w:t xml:space="preserve">На основании Федерального </w:t>
      </w:r>
      <w:hyperlink r:id="rId78" w:history="1">
        <w:r w:rsidRPr="0030522A">
          <w:rPr>
            <w:rFonts w:ascii="Times New Roman" w:hAnsi="Times New Roman" w:cs="Times New Roman"/>
            <w:sz w:val="24"/>
            <w:szCs w:val="24"/>
          </w:rPr>
          <w:t>закона</w:t>
        </w:r>
      </w:hyperlink>
      <w:r w:rsidRPr="0030522A">
        <w:rPr>
          <w:rFonts w:ascii="Times New Roman" w:hAnsi="Times New Roman" w:cs="Times New Roman"/>
          <w:sz w:val="24"/>
          <w:szCs w:val="24"/>
        </w:rPr>
        <w:t xml:space="preserve"> от 27 июля 2006 г. N 152-ФЗ «О персональных данных» настоящим я разрешаю СП «</w:t>
      </w:r>
      <w:r w:rsidRPr="0030522A">
        <w:rPr>
          <w:rFonts w:ascii="Times New Roman" w:hAnsi="Times New Roman" w:cs="Times New Roman"/>
          <w:sz w:val="24"/>
          <w:szCs w:val="24"/>
          <w:lang w:val="en-US"/>
        </w:rPr>
        <w:t>N</w:t>
      </w:r>
      <w:r w:rsidRPr="0030522A">
        <w:rPr>
          <w:rFonts w:ascii="Times New Roman" w:hAnsi="Times New Roman" w:cs="Times New Roman"/>
          <w:sz w:val="24"/>
          <w:szCs w:val="24"/>
        </w:rPr>
        <w:t>»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30522A" w:rsidRPr="0030522A" w:rsidRDefault="0030522A" w:rsidP="0030522A">
      <w:pPr>
        <w:pStyle w:val="ConsPlusNonformat"/>
        <w:ind w:firstLine="567"/>
        <w:jc w:val="both"/>
        <w:rPr>
          <w:rFonts w:ascii="Times New Roman" w:hAnsi="Times New Roman" w:cs="Times New Roman"/>
          <w:sz w:val="24"/>
          <w:szCs w:val="24"/>
        </w:rPr>
      </w:pPr>
      <w:r w:rsidRPr="0030522A">
        <w:rPr>
          <w:rFonts w:ascii="Times New Roman" w:hAnsi="Times New Roman" w:cs="Times New Roman"/>
          <w:sz w:val="24"/>
          <w:szCs w:val="24"/>
        </w:rPr>
        <w:t>Я согласе</w:t>
      </w:r>
      <w:proofErr w:type="gramStart"/>
      <w:r w:rsidRPr="0030522A">
        <w:rPr>
          <w:rFonts w:ascii="Times New Roman" w:hAnsi="Times New Roman" w:cs="Times New Roman"/>
          <w:sz w:val="24"/>
          <w:szCs w:val="24"/>
        </w:rPr>
        <w:t>н(</w:t>
      </w:r>
      <w:proofErr w:type="gramEnd"/>
      <w:r w:rsidRPr="0030522A">
        <w:rPr>
          <w:rFonts w:ascii="Times New Roman" w:hAnsi="Times New Roman" w:cs="Times New Roman"/>
          <w:sz w:val="24"/>
          <w:szCs w:val="24"/>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ее выплате в соответствии с </w:t>
      </w:r>
      <w:hyperlink r:id="rId79" w:history="1">
        <w:r w:rsidRPr="0030522A">
          <w:rPr>
            <w:rFonts w:ascii="Times New Roman" w:hAnsi="Times New Roman" w:cs="Times New Roman"/>
            <w:sz w:val="24"/>
            <w:szCs w:val="24"/>
          </w:rPr>
          <w:t>Законом</w:t>
        </w:r>
      </w:hyperlink>
      <w:r w:rsidRPr="0030522A">
        <w:rPr>
          <w:rFonts w:ascii="Times New Roman" w:hAnsi="Times New Roman" w:cs="Times New Roman"/>
          <w:sz w:val="24"/>
          <w:szCs w:val="24"/>
        </w:rPr>
        <w:t xml:space="preserve"> Республики Коми «О некоторых вопросах муниципальной службы в Республике Коми» сроком до минования надобности.</w:t>
      </w:r>
    </w:p>
    <w:p w:rsidR="0030522A" w:rsidRPr="0030522A" w:rsidRDefault="0030522A" w:rsidP="0030522A">
      <w:pPr>
        <w:pStyle w:val="ConsPlusNonformat"/>
        <w:ind w:firstLine="567"/>
        <w:jc w:val="both"/>
        <w:rPr>
          <w:rFonts w:ascii="Times New Roman" w:hAnsi="Times New Roman" w:cs="Times New Roman"/>
          <w:sz w:val="24"/>
          <w:szCs w:val="24"/>
        </w:rPr>
      </w:pPr>
    </w:p>
    <w:p w:rsidR="0030522A" w:rsidRPr="0030522A" w:rsidRDefault="0030522A" w:rsidP="0030522A">
      <w:pPr>
        <w:pStyle w:val="ConsPlusNonformat"/>
        <w:ind w:firstLine="567"/>
        <w:jc w:val="both"/>
        <w:rPr>
          <w:rFonts w:ascii="Times New Roman" w:hAnsi="Times New Roman" w:cs="Times New Roman"/>
          <w:sz w:val="24"/>
          <w:szCs w:val="24"/>
        </w:rPr>
      </w:pPr>
      <w:r w:rsidRPr="0030522A">
        <w:rPr>
          <w:rFonts w:ascii="Times New Roman" w:hAnsi="Times New Roman" w:cs="Times New Roman"/>
          <w:sz w:val="24"/>
          <w:szCs w:val="24"/>
        </w:rPr>
        <w:t xml:space="preserve">К заявлению </w:t>
      </w:r>
      <w:proofErr w:type="gramStart"/>
      <w:r w:rsidRPr="0030522A">
        <w:rPr>
          <w:rFonts w:ascii="Times New Roman" w:hAnsi="Times New Roman" w:cs="Times New Roman"/>
          <w:sz w:val="24"/>
          <w:szCs w:val="24"/>
        </w:rPr>
        <w:t>приложены</w:t>
      </w:r>
      <w:proofErr w:type="gramEnd"/>
      <w:r w:rsidRPr="0030522A">
        <w:rPr>
          <w:rFonts w:ascii="Times New Roman" w:hAnsi="Times New Roman" w:cs="Times New Roman"/>
          <w:sz w:val="24"/>
          <w:szCs w:val="24"/>
        </w:rPr>
        <w:t>:</w:t>
      </w:r>
    </w:p>
    <w:p w:rsidR="0030522A" w:rsidRPr="0030522A" w:rsidRDefault="0030522A" w:rsidP="0030522A">
      <w:pPr>
        <w:pStyle w:val="ConsPlusNonformat"/>
        <w:ind w:firstLine="567"/>
        <w:jc w:val="both"/>
        <w:rPr>
          <w:rFonts w:ascii="Times New Roman" w:hAnsi="Times New Roman" w:cs="Times New Roman"/>
          <w:sz w:val="24"/>
          <w:szCs w:val="24"/>
        </w:rPr>
      </w:pPr>
      <w:r w:rsidRPr="0030522A">
        <w:rPr>
          <w:rFonts w:ascii="Times New Roman" w:hAnsi="Times New Roman" w:cs="Times New Roman"/>
          <w:sz w:val="24"/>
          <w:szCs w:val="24"/>
        </w:rPr>
        <w:t xml:space="preserve">   1) копия паспорта;</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ab/>
        <w:t xml:space="preserve"> 2) копии  трудовой  книжки  и  (или) сведения о трудовой деятельности, оформленные  в  установленном  законодательством  порядке,  копии, военного билета,  справок  и  иных  документов,  подтверждающих  стаж  муниципальной службы, дающий право на назначение пенсии за выслугу лет;</w:t>
      </w:r>
    </w:p>
    <w:p w:rsidR="0030522A" w:rsidRPr="0030522A" w:rsidRDefault="0030522A" w:rsidP="0030522A">
      <w:pPr>
        <w:pStyle w:val="ConsPlusNonformat"/>
        <w:ind w:firstLine="567"/>
        <w:jc w:val="both"/>
        <w:rPr>
          <w:rFonts w:ascii="Times New Roman" w:hAnsi="Times New Roman" w:cs="Times New Roman"/>
          <w:sz w:val="24"/>
          <w:szCs w:val="24"/>
        </w:rPr>
      </w:pPr>
      <w:r w:rsidRPr="0030522A">
        <w:rPr>
          <w:rFonts w:ascii="Times New Roman" w:hAnsi="Times New Roman" w:cs="Times New Roman"/>
          <w:sz w:val="24"/>
          <w:szCs w:val="24"/>
        </w:rPr>
        <w:t xml:space="preserve">  3) справка </w:t>
      </w:r>
      <w:r w:rsidRPr="0030522A">
        <w:rPr>
          <w:rFonts w:ascii="Times New Roman" w:hAnsi="Times New Roman" w:cs="Times New Roman"/>
          <w:color w:val="000000"/>
          <w:sz w:val="24"/>
          <w:szCs w:val="24"/>
        </w:rPr>
        <w:t>Социального фонда России</w:t>
      </w:r>
      <w:r w:rsidRPr="0030522A">
        <w:rPr>
          <w:rFonts w:ascii="Times New Roman" w:hAnsi="Times New Roman" w:cs="Times New Roman"/>
          <w:sz w:val="24"/>
          <w:szCs w:val="24"/>
        </w:rPr>
        <w:t>,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30522A" w:rsidRPr="0030522A" w:rsidRDefault="0030522A" w:rsidP="0030522A">
      <w:pPr>
        <w:pStyle w:val="ConsPlusNonformat"/>
        <w:ind w:firstLine="567"/>
        <w:jc w:val="both"/>
        <w:rPr>
          <w:rFonts w:ascii="Times New Roman" w:hAnsi="Times New Roman" w:cs="Times New Roman"/>
          <w:sz w:val="24"/>
          <w:szCs w:val="24"/>
        </w:rPr>
      </w:pP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С условиями, правилами и сроками выплаты пенсии за выслугу лет ознакомле</w:t>
      </w:r>
      <w:proofErr w:type="gramStart"/>
      <w:r w:rsidRPr="0030522A">
        <w:rPr>
          <w:rFonts w:ascii="Times New Roman" w:hAnsi="Times New Roman" w:cs="Times New Roman"/>
          <w:sz w:val="24"/>
          <w:szCs w:val="24"/>
        </w:rPr>
        <w:t>н(</w:t>
      </w:r>
      <w:proofErr w:type="gramEnd"/>
      <w:r w:rsidRPr="0030522A">
        <w:rPr>
          <w:rFonts w:ascii="Times New Roman" w:hAnsi="Times New Roman" w:cs="Times New Roman"/>
          <w:sz w:val="24"/>
          <w:szCs w:val="24"/>
        </w:rPr>
        <w:t>а).</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 xml:space="preserve">"___" ____________ ____ </w:t>
      </w:r>
      <w:proofErr w:type="gramStart"/>
      <w:r w:rsidRPr="0030522A">
        <w:rPr>
          <w:rFonts w:ascii="Times New Roman" w:hAnsi="Times New Roman" w:cs="Times New Roman"/>
          <w:sz w:val="24"/>
          <w:szCs w:val="24"/>
        </w:rPr>
        <w:t>г</w:t>
      </w:r>
      <w:proofErr w:type="gramEnd"/>
      <w:r w:rsidRPr="0030522A">
        <w:rPr>
          <w:rFonts w:ascii="Times New Roman" w:hAnsi="Times New Roman" w:cs="Times New Roman"/>
          <w:sz w:val="24"/>
          <w:szCs w:val="24"/>
        </w:rPr>
        <w:t>. _______________________</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 xml:space="preserve">                                                                   (подпись заявителя)</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 xml:space="preserve">Заявление зарегистрировано: "___" _______________ ____ </w:t>
      </w:r>
      <w:proofErr w:type="gramStart"/>
      <w:r w:rsidRPr="0030522A">
        <w:rPr>
          <w:rFonts w:ascii="Times New Roman" w:hAnsi="Times New Roman" w:cs="Times New Roman"/>
          <w:sz w:val="24"/>
          <w:szCs w:val="24"/>
        </w:rPr>
        <w:t>г</w:t>
      </w:r>
      <w:proofErr w:type="gramEnd"/>
      <w:r w:rsidRPr="0030522A">
        <w:rPr>
          <w:rFonts w:ascii="Times New Roman" w:hAnsi="Times New Roman" w:cs="Times New Roman"/>
          <w:sz w:val="24"/>
          <w:szCs w:val="24"/>
        </w:rPr>
        <w:t>.</w:t>
      </w:r>
    </w:p>
    <w:p w:rsidR="0030522A" w:rsidRPr="0030522A" w:rsidRDefault="0030522A" w:rsidP="0030522A">
      <w:pPr>
        <w:pStyle w:val="ConsPlusNonformat"/>
        <w:jc w:val="both"/>
        <w:rPr>
          <w:rFonts w:ascii="Times New Roman" w:hAnsi="Times New Roman" w:cs="Times New Roman"/>
          <w:sz w:val="24"/>
          <w:szCs w:val="24"/>
        </w:rPr>
      </w:pP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__________________________________________________________________</w:t>
      </w:r>
    </w:p>
    <w:p w:rsidR="0030522A" w:rsidRPr="0030522A" w:rsidRDefault="0030522A" w:rsidP="0030522A">
      <w:pPr>
        <w:pStyle w:val="ConsPlusNonformat"/>
        <w:jc w:val="center"/>
        <w:rPr>
          <w:rFonts w:ascii="Times New Roman" w:hAnsi="Times New Roman" w:cs="Times New Roman"/>
          <w:sz w:val="24"/>
          <w:szCs w:val="24"/>
        </w:rPr>
      </w:pPr>
      <w:proofErr w:type="gramStart"/>
      <w:r w:rsidRPr="0030522A">
        <w:rPr>
          <w:rFonts w:ascii="Times New Roman" w:hAnsi="Times New Roman" w:cs="Times New Roman"/>
          <w:sz w:val="24"/>
          <w:szCs w:val="24"/>
        </w:rPr>
        <w:t>(подпись, фамилия, имя, отчество и должность работника кадровой службы,</w:t>
      </w:r>
      <w:proofErr w:type="gramEnd"/>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 xml:space="preserve"> уполномоченного регистрировать заявления)</w:t>
      </w:r>
    </w:p>
    <w:p w:rsidR="0030522A" w:rsidRPr="0030522A" w:rsidRDefault="0030522A" w:rsidP="0030522A">
      <w:pPr>
        <w:pStyle w:val="ConsPlusNonformat"/>
        <w:jc w:val="both"/>
        <w:rPr>
          <w:rFonts w:ascii="Times New Roman" w:hAnsi="Times New Roman" w:cs="Times New Roman"/>
          <w:sz w:val="24"/>
          <w:szCs w:val="24"/>
        </w:rPr>
      </w:pP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Штамп</w:t>
      </w:r>
    </w:p>
    <w:p w:rsidR="0030522A" w:rsidRPr="0030522A" w:rsidRDefault="0030522A" w:rsidP="0030522A">
      <w:pPr>
        <w:pStyle w:val="ConsPlusNonformat"/>
        <w:jc w:val="both"/>
        <w:rPr>
          <w:rFonts w:ascii="Times New Roman" w:hAnsi="Times New Roman" w:cs="Times New Roman"/>
          <w:sz w:val="24"/>
          <w:szCs w:val="24"/>
        </w:rPr>
      </w:pP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Расписка-уведомление</w:t>
      </w:r>
    </w:p>
    <w:p w:rsidR="0030522A" w:rsidRPr="0030522A" w:rsidRDefault="0030522A" w:rsidP="0030522A">
      <w:pPr>
        <w:pStyle w:val="ConsPlusNonformat"/>
        <w:ind w:firstLine="567"/>
        <w:jc w:val="both"/>
        <w:rPr>
          <w:rFonts w:ascii="Times New Roman" w:hAnsi="Times New Roman" w:cs="Times New Roman"/>
          <w:sz w:val="24"/>
          <w:szCs w:val="24"/>
        </w:rPr>
      </w:pPr>
      <w:r w:rsidRPr="0030522A">
        <w:rPr>
          <w:rFonts w:ascii="Times New Roman" w:hAnsi="Times New Roman" w:cs="Times New Roman"/>
          <w:sz w:val="24"/>
          <w:szCs w:val="24"/>
        </w:rPr>
        <w:t>Заявление гр. ______________________________________________</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 xml:space="preserve">о назначении пенсии за выслугу лет принято </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________________________________________________________</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(наименование органа местного самоуправления)</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_______________________.</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 xml:space="preserve">        (дата принятия)</w:t>
      </w:r>
    </w:p>
    <w:p w:rsidR="0030522A" w:rsidRPr="0030522A" w:rsidRDefault="0030522A" w:rsidP="0030522A">
      <w:pPr>
        <w:pStyle w:val="ConsPlusNonformat"/>
        <w:ind w:firstLine="567"/>
        <w:jc w:val="both"/>
        <w:rPr>
          <w:rFonts w:ascii="Times New Roman" w:hAnsi="Times New Roman" w:cs="Times New Roman"/>
          <w:sz w:val="24"/>
          <w:szCs w:val="24"/>
        </w:rPr>
      </w:pPr>
      <w:r w:rsidRPr="0030522A">
        <w:rPr>
          <w:rFonts w:ascii="Times New Roman" w:hAnsi="Times New Roman" w:cs="Times New Roman"/>
          <w:sz w:val="24"/>
          <w:szCs w:val="24"/>
        </w:rPr>
        <w:t>К заявлению приложены документы, необходимые для принятия решения о назначении пенсии за выслугу лет, на _________ листах.</w:t>
      </w:r>
    </w:p>
    <w:p w:rsidR="0030522A" w:rsidRPr="0030522A" w:rsidRDefault="0030522A" w:rsidP="0030522A">
      <w:pPr>
        <w:pStyle w:val="ConsPlusNonformat"/>
        <w:ind w:firstLine="567"/>
        <w:jc w:val="both"/>
        <w:rPr>
          <w:rFonts w:ascii="Times New Roman" w:hAnsi="Times New Roman" w:cs="Times New Roman"/>
          <w:sz w:val="24"/>
          <w:szCs w:val="24"/>
        </w:rPr>
      </w:pPr>
      <w:r w:rsidRPr="0030522A">
        <w:rPr>
          <w:rFonts w:ascii="Times New Roman" w:hAnsi="Times New Roman" w:cs="Times New Roman"/>
          <w:sz w:val="24"/>
          <w:szCs w:val="24"/>
        </w:rPr>
        <w:t>Для принятия решения о назначении пенсии за выслугу лет необходимо дополнительно представить</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______________________________________________________________________________</w:t>
      </w:r>
    </w:p>
    <w:p w:rsidR="0030522A" w:rsidRPr="0030522A" w:rsidRDefault="0030522A" w:rsidP="0030522A">
      <w:pPr>
        <w:pStyle w:val="ConsPlusNonformat"/>
        <w:pBdr>
          <w:bottom w:val="single" w:sz="12" w:space="1" w:color="auto"/>
        </w:pBdr>
        <w:jc w:val="center"/>
        <w:rPr>
          <w:rFonts w:ascii="Times New Roman" w:hAnsi="Times New Roman" w:cs="Times New Roman"/>
          <w:sz w:val="24"/>
          <w:szCs w:val="24"/>
        </w:rPr>
      </w:pPr>
      <w:r w:rsidRPr="0030522A">
        <w:rPr>
          <w:rFonts w:ascii="Times New Roman" w:hAnsi="Times New Roman" w:cs="Times New Roman"/>
          <w:sz w:val="24"/>
          <w:szCs w:val="24"/>
        </w:rPr>
        <w:lastRenderedPageBreak/>
        <w:t>(перечислить документы)</w:t>
      </w:r>
    </w:p>
    <w:p w:rsidR="0030522A" w:rsidRPr="0030522A" w:rsidRDefault="0030522A" w:rsidP="0030522A">
      <w:pPr>
        <w:pStyle w:val="ConsPlusNonformat"/>
        <w:pBdr>
          <w:bottom w:val="single" w:sz="12" w:space="1" w:color="auto"/>
        </w:pBdr>
        <w:jc w:val="center"/>
        <w:rPr>
          <w:rFonts w:ascii="Times New Roman" w:hAnsi="Times New Roman" w:cs="Times New Roman"/>
          <w:sz w:val="24"/>
          <w:szCs w:val="24"/>
        </w:rPr>
      </w:pP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 xml:space="preserve"> </w:t>
      </w:r>
      <w:proofErr w:type="gramStart"/>
      <w:r w:rsidRPr="0030522A">
        <w:rPr>
          <w:rFonts w:ascii="Times New Roman" w:hAnsi="Times New Roman" w:cs="Times New Roman"/>
          <w:sz w:val="24"/>
          <w:szCs w:val="24"/>
        </w:rPr>
        <w:t>(подпись, фамилия, имя, отчество и должность работника кадровой службы,</w:t>
      </w:r>
      <w:proofErr w:type="gramEnd"/>
    </w:p>
    <w:p w:rsidR="0030522A" w:rsidRPr="0030522A" w:rsidRDefault="0030522A" w:rsidP="00D86805">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 xml:space="preserve"> уполномоче</w:t>
      </w:r>
      <w:r w:rsidR="00D86805">
        <w:rPr>
          <w:rFonts w:ascii="Times New Roman" w:hAnsi="Times New Roman" w:cs="Times New Roman"/>
          <w:sz w:val="24"/>
          <w:szCs w:val="24"/>
        </w:rPr>
        <w:t>нного регистрировать заявления)</w:t>
      </w:r>
    </w:p>
    <w:p w:rsidR="0030522A" w:rsidRPr="0030522A" w:rsidRDefault="0030522A" w:rsidP="0030522A">
      <w:pPr>
        <w:widowControl w:val="0"/>
        <w:autoSpaceDE w:val="0"/>
        <w:autoSpaceDN w:val="0"/>
        <w:adjustRightInd w:val="0"/>
        <w:jc w:val="right"/>
        <w:outlineLvl w:val="1"/>
        <w:rPr>
          <w:rFonts w:ascii="Times New Roman" w:hAnsi="Times New Roman" w:cs="Times New Roman"/>
          <w:sz w:val="24"/>
          <w:szCs w:val="24"/>
        </w:rPr>
      </w:pPr>
    </w:p>
    <w:p w:rsidR="0030522A" w:rsidRPr="00D86805" w:rsidRDefault="0030522A" w:rsidP="00D86805">
      <w:pPr>
        <w:widowControl w:val="0"/>
        <w:autoSpaceDE w:val="0"/>
        <w:autoSpaceDN w:val="0"/>
        <w:adjustRightInd w:val="0"/>
        <w:spacing w:after="0"/>
        <w:jc w:val="right"/>
        <w:outlineLvl w:val="1"/>
        <w:rPr>
          <w:rFonts w:ascii="Times New Roman" w:hAnsi="Times New Roman" w:cs="Times New Roman"/>
          <w:sz w:val="20"/>
          <w:szCs w:val="20"/>
        </w:rPr>
      </w:pPr>
      <w:r w:rsidRPr="00D86805">
        <w:rPr>
          <w:rFonts w:ascii="Times New Roman" w:hAnsi="Times New Roman" w:cs="Times New Roman"/>
          <w:sz w:val="20"/>
          <w:szCs w:val="20"/>
        </w:rPr>
        <w:t>Приложение 2</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к Порядку</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обращения лиц, замещавших</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должности муниципальной службы,</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за пенсией за выслугу лет,</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назначения пенсии за выслугу лет</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и изменения ее размера,</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выплаты пенсии за выслугу лет,</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ее приостановления, возобновления,</w:t>
      </w:r>
    </w:p>
    <w:p w:rsidR="0030522A" w:rsidRPr="0030522A" w:rsidRDefault="0030522A" w:rsidP="00D86805">
      <w:pPr>
        <w:widowControl w:val="0"/>
        <w:autoSpaceDE w:val="0"/>
        <w:autoSpaceDN w:val="0"/>
        <w:adjustRightInd w:val="0"/>
        <w:spacing w:after="0"/>
        <w:jc w:val="right"/>
        <w:outlineLvl w:val="1"/>
        <w:rPr>
          <w:rFonts w:ascii="Times New Roman" w:hAnsi="Times New Roman" w:cs="Times New Roman"/>
          <w:sz w:val="24"/>
          <w:szCs w:val="24"/>
        </w:rPr>
      </w:pPr>
      <w:r w:rsidRPr="00D86805">
        <w:rPr>
          <w:rFonts w:ascii="Times New Roman" w:hAnsi="Times New Roman" w:cs="Times New Roman"/>
          <w:sz w:val="20"/>
          <w:szCs w:val="20"/>
        </w:rPr>
        <w:t>прекращения и восстановления</w:t>
      </w:r>
      <w:r w:rsidRPr="0030522A">
        <w:rPr>
          <w:rFonts w:ascii="Times New Roman" w:hAnsi="Times New Roman" w:cs="Times New Roman"/>
          <w:sz w:val="24"/>
          <w:szCs w:val="24"/>
        </w:rPr>
        <w:t xml:space="preserve"> </w:t>
      </w:r>
    </w:p>
    <w:p w:rsidR="0030522A" w:rsidRPr="0030522A" w:rsidRDefault="0030522A" w:rsidP="0030522A">
      <w:pPr>
        <w:pStyle w:val="ConsPlusNonformat"/>
        <w:jc w:val="center"/>
        <w:rPr>
          <w:rFonts w:ascii="Times New Roman" w:hAnsi="Times New Roman" w:cs="Times New Roman"/>
          <w:sz w:val="24"/>
          <w:szCs w:val="24"/>
        </w:rPr>
      </w:pPr>
      <w:bookmarkStart w:id="20" w:name="Par358"/>
      <w:bookmarkEnd w:id="20"/>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ПРЕДСТАВЛЕНИЕ</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о назначении пенсии за выслугу лет</w:t>
      </w:r>
    </w:p>
    <w:p w:rsidR="0030522A" w:rsidRPr="0030522A" w:rsidRDefault="0030522A" w:rsidP="0030522A">
      <w:pPr>
        <w:pStyle w:val="ConsPlusNonformat"/>
        <w:rPr>
          <w:rFonts w:ascii="Times New Roman" w:hAnsi="Times New Roman" w:cs="Times New Roman"/>
          <w:sz w:val="24"/>
          <w:szCs w:val="24"/>
        </w:rPr>
      </w:pPr>
    </w:p>
    <w:p w:rsidR="0030522A" w:rsidRPr="0030522A" w:rsidRDefault="0030522A" w:rsidP="0030522A">
      <w:pPr>
        <w:pStyle w:val="ConsPlusNonformat"/>
        <w:ind w:firstLine="567"/>
        <w:jc w:val="both"/>
        <w:rPr>
          <w:rFonts w:ascii="Times New Roman" w:hAnsi="Times New Roman" w:cs="Times New Roman"/>
          <w:sz w:val="24"/>
          <w:szCs w:val="24"/>
        </w:rPr>
      </w:pPr>
      <w:r w:rsidRPr="0030522A">
        <w:rPr>
          <w:rFonts w:ascii="Times New Roman" w:hAnsi="Times New Roman" w:cs="Times New Roman"/>
          <w:sz w:val="24"/>
          <w:szCs w:val="24"/>
        </w:rPr>
        <w:t xml:space="preserve">В соответствии с </w:t>
      </w:r>
      <w:hyperlink r:id="rId80" w:history="1">
        <w:r w:rsidRPr="0030522A">
          <w:rPr>
            <w:rFonts w:ascii="Times New Roman" w:hAnsi="Times New Roman" w:cs="Times New Roman"/>
            <w:sz w:val="24"/>
            <w:szCs w:val="24"/>
          </w:rPr>
          <w:t>Законом</w:t>
        </w:r>
      </w:hyperlink>
      <w:r w:rsidRPr="0030522A">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пенсию за выслугу лет</w:t>
      </w: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______________________________________________________________________________,</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(фамилия, имя, отчество)</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замещавшем</w:t>
      </w:r>
      <w:proofErr w:type="gramStart"/>
      <w:r w:rsidRPr="0030522A">
        <w:rPr>
          <w:rFonts w:ascii="Times New Roman" w:hAnsi="Times New Roman" w:cs="Times New Roman"/>
          <w:sz w:val="24"/>
          <w:szCs w:val="24"/>
        </w:rPr>
        <w:t>у(</w:t>
      </w:r>
      <w:proofErr w:type="gramEnd"/>
      <w:r w:rsidRPr="0030522A">
        <w:rPr>
          <w:rFonts w:ascii="Times New Roman" w:hAnsi="Times New Roman" w:cs="Times New Roman"/>
          <w:sz w:val="24"/>
          <w:szCs w:val="24"/>
        </w:rPr>
        <w:t xml:space="preserve">ей) должность муниципальной службы </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________________________________________________________________________________</w:t>
      </w:r>
      <w:r w:rsidR="00D86805">
        <w:rPr>
          <w:rFonts w:ascii="Times New Roman" w:hAnsi="Times New Roman" w:cs="Times New Roman"/>
          <w:sz w:val="24"/>
          <w:szCs w:val="24"/>
        </w:rPr>
        <w:t>__</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(наименование должности на день увольнения с муниципальной службы)</w:t>
      </w: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в _____________________________________________________</w:t>
      </w:r>
      <w:r w:rsidR="00D86805">
        <w:rPr>
          <w:rFonts w:ascii="Times New Roman" w:hAnsi="Times New Roman" w:cs="Times New Roman"/>
          <w:sz w:val="24"/>
          <w:szCs w:val="24"/>
        </w:rPr>
        <w:t>_____________________________</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(наименование органа местного самоуправления)</w:t>
      </w:r>
    </w:p>
    <w:p w:rsidR="0030522A" w:rsidRPr="0030522A" w:rsidRDefault="0030522A" w:rsidP="0030522A">
      <w:pPr>
        <w:pStyle w:val="ConsPlusNonformat"/>
        <w:rPr>
          <w:rFonts w:ascii="Times New Roman" w:hAnsi="Times New Roman" w:cs="Times New Roman"/>
          <w:sz w:val="24"/>
          <w:szCs w:val="24"/>
        </w:rPr>
      </w:pP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Стаж муниципальной службы составляет ____ лет ____ мес.</w:t>
      </w: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Среднемесячное денежное содержание для назначения пенсии за выслугу лет</w:t>
      </w: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составляет ___________ руб. ______ коп.</w:t>
      </w: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Уволе</w:t>
      </w:r>
      <w:proofErr w:type="gramStart"/>
      <w:r w:rsidRPr="0030522A">
        <w:rPr>
          <w:rFonts w:ascii="Times New Roman" w:hAnsi="Times New Roman" w:cs="Times New Roman"/>
          <w:sz w:val="24"/>
          <w:szCs w:val="24"/>
        </w:rPr>
        <w:t>н(</w:t>
      </w:r>
      <w:proofErr w:type="gramEnd"/>
      <w:r w:rsidRPr="0030522A">
        <w:rPr>
          <w:rFonts w:ascii="Times New Roman" w:hAnsi="Times New Roman" w:cs="Times New Roman"/>
          <w:sz w:val="24"/>
          <w:szCs w:val="24"/>
        </w:rPr>
        <w:t>а) с муниципальной службы по основанию:</w:t>
      </w: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__________________________________________________________________________</w:t>
      </w:r>
      <w:r w:rsidR="00D86805">
        <w:rPr>
          <w:rFonts w:ascii="Times New Roman" w:hAnsi="Times New Roman" w:cs="Times New Roman"/>
          <w:sz w:val="24"/>
          <w:szCs w:val="24"/>
        </w:rPr>
        <w:t>________</w:t>
      </w:r>
    </w:p>
    <w:p w:rsidR="0030522A" w:rsidRPr="0030522A" w:rsidRDefault="0030522A" w:rsidP="0030522A">
      <w:pPr>
        <w:pStyle w:val="ConsPlusNonformat"/>
        <w:rPr>
          <w:rFonts w:ascii="Times New Roman" w:hAnsi="Times New Roman" w:cs="Times New Roman"/>
          <w:sz w:val="24"/>
          <w:szCs w:val="24"/>
        </w:rPr>
      </w:pP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 xml:space="preserve">К представлению </w:t>
      </w:r>
      <w:proofErr w:type="gramStart"/>
      <w:r w:rsidRPr="0030522A">
        <w:rPr>
          <w:rFonts w:ascii="Times New Roman" w:hAnsi="Times New Roman" w:cs="Times New Roman"/>
          <w:sz w:val="24"/>
          <w:szCs w:val="24"/>
        </w:rPr>
        <w:t>приложены</w:t>
      </w:r>
      <w:proofErr w:type="gramEnd"/>
      <w:r w:rsidRPr="0030522A">
        <w:rPr>
          <w:rFonts w:ascii="Times New Roman" w:hAnsi="Times New Roman" w:cs="Times New Roman"/>
          <w:sz w:val="24"/>
          <w:szCs w:val="24"/>
        </w:rPr>
        <w:t>:</w:t>
      </w: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1) заявление о назначении пенсии за выслугу лет;</w:t>
      </w: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2) копия паспорта;</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3) копии  трудовой  книжки  и  (или) сведения о трудовой деятельности, оформленные  в  установленном  законодательством  порядке,  копии, военного билета,  справок  и  иных  документов,  подтверждающих  стаж  муниципальной службы, дающий право на назначение пенсии за выслугу лет</w:t>
      </w:r>
      <w:proofErr w:type="gramStart"/>
      <w:r w:rsidRPr="0030522A">
        <w:rPr>
          <w:rFonts w:ascii="Times New Roman" w:hAnsi="Times New Roman" w:cs="Times New Roman"/>
          <w:sz w:val="24"/>
          <w:szCs w:val="24"/>
        </w:rPr>
        <w:t>;;</w:t>
      </w:r>
      <w:proofErr w:type="gramEnd"/>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 xml:space="preserve">4) справка </w:t>
      </w:r>
      <w:r w:rsidRPr="0030522A">
        <w:rPr>
          <w:rFonts w:ascii="Times New Roman" w:hAnsi="Times New Roman" w:cs="Times New Roman"/>
          <w:color w:val="000000"/>
          <w:sz w:val="24"/>
          <w:szCs w:val="24"/>
        </w:rPr>
        <w:t>Социального фонда России</w:t>
      </w:r>
      <w:r w:rsidRPr="0030522A">
        <w:rPr>
          <w:rFonts w:ascii="Times New Roman" w:hAnsi="Times New Roman" w:cs="Times New Roman"/>
          <w:sz w:val="24"/>
          <w:szCs w:val="24"/>
        </w:rPr>
        <w:t>, выплачивающего пенсии,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5) справка о периодах службы (работы), включаемых в стаж муниципальной службы для назначения пенсии за выслугу лет;</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6) справка о размере среднемесячного денежного содержания муниципального служащего для исчисления размера пенсии за выслугу лет;</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lastRenderedPageBreak/>
        <w:t>7) копия решения об освобождении муниципального служащего от должности муниципальной службы и увольнении с муниципальной службы.</w:t>
      </w:r>
    </w:p>
    <w:p w:rsidR="0030522A" w:rsidRPr="0030522A" w:rsidRDefault="0030522A" w:rsidP="0030522A">
      <w:pPr>
        <w:pStyle w:val="ConsPlusNonformat"/>
        <w:rPr>
          <w:rFonts w:ascii="Times New Roman" w:hAnsi="Times New Roman" w:cs="Times New Roman"/>
          <w:sz w:val="24"/>
          <w:szCs w:val="24"/>
        </w:rPr>
      </w:pPr>
    </w:p>
    <w:p w:rsidR="0030522A" w:rsidRPr="0030522A" w:rsidRDefault="0030522A" w:rsidP="0030522A">
      <w:pPr>
        <w:pStyle w:val="ConsPlusNonformat"/>
        <w:rPr>
          <w:rFonts w:ascii="Times New Roman" w:hAnsi="Times New Roman" w:cs="Times New Roman"/>
          <w:sz w:val="24"/>
          <w:szCs w:val="24"/>
        </w:rPr>
      </w:pP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Глава сельского поселения   _______________________  ________________________</w:t>
      </w: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 xml:space="preserve">                                                                                  (подпись)                     (расшифровка подписи)</w:t>
      </w: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Место для печати</w:t>
      </w: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 xml:space="preserve">Дата __________________________________                             </w:t>
      </w:r>
    </w:p>
    <w:p w:rsidR="0030522A" w:rsidRPr="0030522A" w:rsidRDefault="0030522A" w:rsidP="00D86805">
      <w:pPr>
        <w:pStyle w:val="ConsPlusNonformat"/>
        <w:rPr>
          <w:rFonts w:ascii="Times New Roman" w:hAnsi="Times New Roman" w:cs="Times New Roman"/>
          <w:sz w:val="24"/>
          <w:szCs w:val="24"/>
        </w:rPr>
      </w:pPr>
      <w:r w:rsidRPr="0030522A">
        <w:rPr>
          <w:rFonts w:ascii="Times New Roman" w:hAnsi="Times New Roman" w:cs="Times New Roman"/>
          <w:sz w:val="24"/>
          <w:szCs w:val="24"/>
        </w:rPr>
        <w:t xml:space="preserve">                        </w:t>
      </w:r>
      <w:r w:rsidR="00D86805">
        <w:rPr>
          <w:rFonts w:ascii="Times New Roman" w:hAnsi="Times New Roman" w:cs="Times New Roman"/>
          <w:sz w:val="24"/>
          <w:szCs w:val="24"/>
        </w:rPr>
        <w:t>(число, месяц, год)</w:t>
      </w:r>
    </w:p>
    <w:p w:rsidR="0030522A" w:rsidRPr="0030522A" w:rsidRDefault="0030522A" w:rsidP="0030522A">
      <w:pPr>
        <w:widowControl w:val="0"/>
        <w:autoSpaceDE w:val="0"/>
        <w:autoSpaceDN w:val="0"/>
        <w:adjustRightInd w:val="0"/>
        <w:jc w:val="right"/>
        <w:outlineLvl w:val="1"/>
        <w:rPr>
          <w:rFonts w:ascii="Times New Roman" w:hAnsi="Times New Roman" w:cs="Times New Roman"/>
          <w:sz w:val="24"/>
          <w:szCs w:val="24"/>
        </w:rPr>
      </w:pPr>
    </w:p>
    <w:p w:rsidR="0030522A" w:rsidRPr="00D86805" w:rsidRDefault="0030522A" w:rsidP="00D86805">
      <w:pPr>
        <w:widowControl w:val="0"/>
        <w:autoSpaceDE w:val="0"/>
        <w:autoSpaceDN w:val="0"/>
        <w:adjustRightInd w:val="0"/>
        <w:spacing w:after="0"/>
        <w:jc w:val="right"/>
        <w:outlineLvl w:val="1"/>
        <w:rPr>
          <w:rFonts w:ascii="Times New Roman" w:hAnsi="Times New Roman" w:cs="Times New Roman"/>
          <w:sz w:val="20"/>
          <w:szCs w:val="20"/>
        </w:rPr>
      </w:pPr>
      <w:r w:rsidRPr="00D86805">
        <w:rPr>
          <w:rFonts w:ascii="Times New Roman" w:hAnsi="Times New Roman" w:cs="Times New Roman"/>
          <w:sz w:val="20"/>
          <w:szCs w:val="20"/>
        </w:rPr>
        <w:t>Приложение 3</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к Порядку</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обращения лиц, замещавших</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должности муниципальной службы,</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за пенсией за выслугу лет,</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назначения пенсии за выслугу лет</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и изменения ее размера,</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выплаты пенсии за выслугу лет,</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ее приостановления, возобновления,</w:t>
      </w:r>
    </w:p>
    <w:p w:rsidR="0030522A" w:rsidRPr="00D86805" w:rsidRDefault="0030522A" w:rsidP="00D86805">
      <w:pPr>
        <w:widowControl w:val="0"/>
        <w:autoSpaceDE w:val="0"/>
        <w:autoSpaceDN w:val="0"/>
        <w:adjustRightInd w:val="0"/>
        <w:spacing w:after="0"/>
        <w:jc w:val="right"/>
        <w:outlineLvl w:val="1"/>
        <w:rPr>
          <w:rFonts w:ascii="Times New Roman" w:hAnsi="Times New Roman" w:cs="Times New Roman"/>
          <w:sz w:val="20"/>
          <w:szCs w:val="20"/>
        </w:rPr>
      </w:pPr>
      <w:r w:rsidRPr="00D86805">
        <w:rPr>
          <w:rFonts w:ascii="Times New Roman" w:hAnsi="Times New Roman" w:cs="Times New Roman"/>
          <w:sz w:val="20"/>
          <w:szCs w:val="20"/>
        </w:rPr>
        <w:t xml:space="preserve">прекращения и восстановления </w:t>
      </w:r>
    </w:p>
    <w:p w:rsidR="0030522A" w:rsidRPr="0030522A" w:rsidRDefault="0030522A" w:rsidP="0030522A">
      <w:pPr>
        <w:pStyle w:val="ConsPlusNonformat"/>
        <w:jc w:val="center"/>
        <w:rPr>
          <w:rFonts w:ascii="Times New Roman" w:hAnsi="Times New Roman" w:cs="Times New Roman"/>
          <w:sz w:val="24"/>
          <w:szCs w:val="24"/>
        </w:rPr>
      </w:pPr>
      <w:bookmarkStart w:id="21" w:name="Par432"/>
      <w:bookmarkEnd w:id="21"/>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СПРАВКА</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о периодах службы (работы)</w:t>
      </w:r>
    </w:p>
    <w:p w:rsidR="0030522A" w:rsidRPr="0030522A" w:rsidRDefault="0030522A" w:rsidP="0030522A">
      <w:pPr>
        <w:pStyle w:val="ConsPlusNonformat"/>
        <w:jc w:val="center"/>
        <w:rPr>
          <w:rFonts w:ascii="Times New Roman" w:hAnsi="Times New Roman" w:cs="Times New Roman"/>
          <w:sz w:val="24"/>
          <w:szCs w:val="24"/>
        </w:rPr>
      </w:pP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 xml:space="preserve">_________________ ________ </w:t>
      </w:r>
      <w:proofErr w:type="gramStart"/>
      <w:r w:rsidRPr="0030522A">
        <w:rPr>
          <w:rFonts w:ascii="Times New Roman" w:hAnsi="Times New Roman" w:cs="Times New Roman"/>
          <w:sz w:val="24"/>
          <w:szCs w:val="24"/>
        </w:rPr>
        <w:t>г</w:t>
      </w:r>
      <w:proofErr w:type="gramEnd"/>
      <w:r w:rsidRPr="0030522A">
        <w:rPr>
          <w:rFonts w:ascii="Times New Roman" w:hAnsi="Times New Roman" w:cs="Times New Roman"/>
          <w:sz w:val="24"/>
          <w:szCs w:val="24"/>
        </w:rPr>
        <w:t>.</w:t>
      </w:r>
    </w:p>
    <w:p w:rsidR="0030522A" w:rsidRPr="0030522A" w:rsidRDefault="0030522A" w:rsidP="0030522A">
      <w:pPr>
        <w:pStyle w:val="ConsPlusNonformat"/>
        <w:rPr>
          <w:rFonts w:ascii="Times New Roman" w:hAnsi="Times New Roman" w:cs="Times New Roman"/>
          <w:sz w:val="24"/>
          <w:szCs w:val="24"/>
        </w:rPr>
      </w:pPr>
    </w:p>
    <w:p w:rsidR="0030522A" w:rsidRPr="0030522A" w:rsidRDefault="0030522A" w:rsidP="0030522A">
      <w:pPr>
        <w:pStyle w:val="ConsPlusNonformat"/>
        <w:ind w:firstLine="567"/>
        <w:jc w:val="both"/>
        <w:rPr>
          <w:rFonts w:ascii="Times New Roman" w:hAnsi="Times New Roman" w:cs="Times New Roman"/>
          <w:sz w:val="24"/>
          <w:szCs w:val="24"/>
        </w:rPr>
      </w:pPr>
      <w:r w:rsidRPr="0030522A">
        <w:rPr>
          <w:rFonts w:ascii="Times New Roman" w:hAnsi="Times New Roman" w:cs="Times New Roman"/>
          <w:sz w:val="24"/>
          <w:szCs w:val="24"/>
        </w:rPr>
        <w:t xml:space="preserve">В соответствии с </w:t>
      </w:r>
      <w:hyperlink r:id="rId81" w:history="1">
        <w:r w:rsidRPr="0030522A">
          <w:rPr>
            <w:rFonts w:ascii="Times New Roman" w:hAnsi="Times New Roman" w:cs="Times New Roman"/>
            <w:sz w:val="24"/>
            <w:szCs w:val="24"/>
          </w:rPr>
          <w:t>Законом</w:t>
        </w:r>
      </w:hyperlink>
      <w:r w:rsidRPr="0030522A">
        <w:rPr>
          <w:rFonts w:ascii="Times New Roman" w:hAnsi="Times New Roman" w:cs="Times New Roman"/>
          <w:sz w:val="24"/>
          <w:szCs w:val="24"/>
        </w:rPr>
        <w:t xml:space="preserve"> Республики Коми «О некоторых вопросах муниципальной службы в Республике Коми» определяются периоды службы (работы), включаемые в стаж муниципальной службы Республики Коми для назначения пенсии за выслугу лет,</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______________________________________________________________________________                     (фамилия, имя, отчество)</w:t>
      </w: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замещавшег</w:t>
      </w:r>
      <w:proofErr w:type="gramStart"/>
      <w:r w:rsidRPr="0030522A">
        <w:rPr>
          <w:rFonts w:ascii="Times New Roman" w:hAnsi="Times New Roman" w:cs="Times New Roman"/>
          <w:sz w:val="24"/>
          <w:szCs w:val="24"/>
        </w:rPr>
        <w:t>о(</w:t>
      </w:r>
      <w:proofErr w:type="gramEnd"/>
      <w:r w:rsidRPr="0030522A">
        <w:rPr>
          <w:rFonts w:ascii="Times New Roman" w:hAnsi="Times New Roman" w:cs="Times New Roman"/>
          <w:sz w:val="24"/>
          <w:szCs w:val="24"/>
        </w:rPr>
        <w:t xml:space="preserve">ей) должность муниципальной службы </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______________________________________________________________________________ (наименование должности)</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 xml:space="preserve">по состоянию </w:t>
      </w:r>
      <w:proofErr w:type="gramStart"/>
      <w:r w:rsidRPr="0030522A">
        <w:rPr>
          <w:rFonts w:ascii="Times New Roman" w:hAnsi="Times New Roman" w:cs="Times New Roman"/>
          <w:sz w:val="24"/>
          <w:szCs w:val="24"/>
        </w:rPr>
        <w:t>на</w:t>
      </w:r>
      <w:proofErr w:type="gramEnd"/>
      <w:r w:rsidRPr="0030522A">
        <w:rPr>
          <w:rFonts w:ascii="Times New Roman" w:hAnsi="Times New Roman" w:cs="Times New Roman"/>
          <w:sz w:val="24"/>
          <w:szCs w:val="24"/>
        </w:rPr>
        <w:t xml:space="preserve"> _______________________________________________________________.</w:t>
      </w:r>
    </w:p>
    <w:p w:rsidR="0030522A" w:rsidRPr="0030522A" w:rsidRDefault="0030522A" w:rsidP="0030522A">
      <w:pPr>
        <w:widowControl w:val="0"/>
        <w:autoSpaceDE w:val="0"/>
        <w:autoSpaceDN w:val="0"/>
        <w:adjustRightInd w:val="0"/>
        <w:rPr>
          <w:rFonts w:ascii="Times New Roman" w:hAnsi="Times New Roman" w:cs="Times New Roman"/>
          <w:sz w:val="24"/>
          <w:szCs w:val="24"/>
        </w:rPr>
      </w:pPr>
    </w:p>
    <w:tbl>
      <w:tblPr>
        <w:tblW w:w="9214" w:type="dxa"/>
        <w:tblCellSpacing w:w="5" w:type="nil"/>
        <w:tblInd w:w="75" w:type="dxa"/>
        <w:tblLayout w:type="fixed"/>
        <w:tblCellMar>
          <w:left w:w="75" w:type="dxa"/>
          <w:right w:w="75" w:type="dxa"/>
        </w:tblCellMar>
        <w:tblLook w:val="0000" w:firstRow="0" w:lastRow="0" w:firstColumn="0" w:lastColumn="0" w:noHBand="0" w:noVBand="0"/>
      </w:tblPr>
      <w:tblGrid>
        <w:gridCol w:w="426"/>
        <w:gridCol w:w="992"/>
        <w:gridCol w:w="425"/>
        <w:gridCol w:w="425"/>
        <w:gridCol w:w="426"/>
        <w:gridCol w:w="1417"/>
        <w:gridCol w:w="567"/>
        <w:gridCol w:w="567"/>
        <w:gridCol w:w="567"/>
        <w:gridCol w:w="567"/>
        <w:gridCol w:w="567"/>
        <w:gridCol w:w="567"/>
        <w:gridCol w:w="567"/>
        <w:gridCol w:w="567"/>
        <w:gridCol w:w="567"/>
      </w:tblGrid>
      <w:tr w:rsidR="0030522A" w:rsidRPr="0030522A" w:rsidTr="00F73348">
        <w:tblPrEx>
          <w:tblCellMar>
            <w:top w:w="0" w:type="dxa"/>
            <w:bottom w:w="0" w:type="dxa"/>
          </w:tblCellMar>
        </w:tblPrEx>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r w:rsidRPr="0030522A">
              <w:rPr>
                <w:rFonts w:ascii="Times New Roman" w:hAnsi="Times New Roman" w:cs="Times New Roman"/>
                <w:sz w:val="24"/>
                <w:szCs w:val="24"/>
              </w:rPr>
              <w:t xml:space="preserve"> N </w:t>
            </w:r>
            <w:r w:rsidRPr="0030522A">
              <w:rPr>
                <w:rFonts w:ascii="Times New Roman" w:hAnsi="Times New Roman" w:cs="Times New Roman"/>
                <w:sz w:val="24"/>
                <w:szCs w:val="24"/>
              </w:rPr>
              <w:br/>
            </w:r>
            <w:proofErr w:type="gramStart"/>
            <w:r w:rsidRPr="0030522A">
              <w:rPr>
                <w:rFonts w:ascii="Times New Roman" w:hAnsi="Times New Roman" w:cs="Times New Roman"/>
                <w:sz w:val="24"/>
                <w:szCs w:val="24"/>
              </w:rPr>
              <w:t>п</w:t>
            </w:r>
            <w:proofErr w:type="gramEnd"/>
            <w:r w:rsidRPr="0030522A">
              <w:rPr>
                <w:rFonts w:ascii="Times New Roman" w:hAnsi="Times New Roman" w:cs="Times New Roman"/>
                <w:sz w:val="24"/>
                <w:szCs w:val="24"/>
              </w:rPr>
              <w:t>/п</w:t>
            </w:r>
          </w:p>
        </w:tc>
        <w:tc>
          <w:tcPr>
            <w:tcW w:w="992" w:type="dxa"/>
            <w:vMerge w:val="restart"/>
            <w:tcBorders>
              <w:top w:val="single" w:sz="4" w:space="0" w:color="auto"/>
              <w:left w:val="single" w:sz="4" w:space="0" w:color="auto"/>
              <w:bottom w:val="single" w:sz="4" w:space="0" w:color="auto"/>
              <w:right w:val="single" w:sz="4" w:space="0" w:color="auto"/>
            </w:tcBorders>
          </w:tcPr>
          <w:p w:rsidR="0030522A" w:rsidRPr="0030522A" w:rsidRDefault="0030522A" w:rsidP="00F73348">
            <w:pPr>
              <w:pStyle w:val="ConsPlusCell"/>
              <w:jc w:val="center"/>
              <w:rPr>
                <w:rFonts w:ascii="Times New Roman" w:hAnsi="Times New Roman" w:cs="Times New Roman"/>
                <w:sz w:val="24"/>
                <w:szCs w:val="24"/>
              </w:rPr>
            </w:pPr>
            <w:r w:rsidRPr="0030522A">
              <w:rPr>
                <w:rFonts w:ascii="Times New Roman" w:hAnsi="Times New Roman" w:cs="Times New Roman"/>
                <w:sz w:val="24"/>
                <w:szCs w:val="24"/>
              </w:rPr>
              <w:t xml:space="preserve">Номер  </w:t>
            </w:r>
            <w:r w:rsidRPr="0030522A">
              <w:rPr>
                <w:rFonts w:ascii="Times New Roman" w:hAnsi="Times New Roman" w:cs="Times New Roman"/>
                <w:sz w:val="24"/>
                <w:szCs w:val="24"/>
              </w:rPr>
              <w:br/>
              <w:t>записи в</w:t>
            </w:r>
            <w:r w:rsidRPr="0030522A">
              <w:rPr>
                <w:rFonts w:ascii="Times New Roman" w:hAnsi="Times New Roman" w:cs="Times New Roman"/>
                <w:sz w:val="24"/>
                <w:szCs w:val="24"/>
              </w:rPr>
              <w:br/>
              <w:t>страховой</w:t>
            </w:r>
            <w:r w:rsidRPr="0030522A">
              <w:rPr>
                <w:rFonts w:ascii="Times New Roman" w:hAnsi="Times New Roman" w:cs="Times New Roman"/>
                <w:sz w:val="24"/>
                <w:szCs w:val="24"/>
              </w:rPr>
              <w:br/>
              <w:t>книжке</w:t>
            </w:r>
          </w:p>
        </w:tc>
        <w:tc>
          <w:tcPr>
            <w:tcW w:w="1276" w:type="dxa"/>
            <w:gridSpan w:val="3"/>
            <w:tcBorders>
              <w:top w:val="single" w:sz="4" w:space="0" w:color="auto"/>
              <w:left w:val="single" w:sz="4" w:space="0" w:color="auto"/>
              <w:bottom w:val="single" w:sz="4" w:space="0" w:color="auto"/>
              <w:right w:val="single" w:sz="4" w:space="0" w:color="auto"/>
            </w:tcBorders>
          </w:tcPr>
          <w:p w:rsidR="0030522A" w:rsidRPr="0030522A" w:rsidRDefault="0030522A" w:rsidP="00F73348">
            <w:pPr>
              <w:pStyle w:val="ConsPlusCell"/>
              <w:jc w:val="center"/>
              <w:rPr>
                <w:rFonts w:ascii="Times New Roman" w:hAnsi="Times New Roman" w:cs="Times New Roman"/>
                <w:sz w:val="24"/>
                <w:szCs w:val="24"/>
              </w:rPr>
            </w:pPr>
            <w:r w:rsidRPr="0030522A">
              <w:rPr>
                <w:rFonts w:ascii="Times New Roman" w:hAnsi="Times New Roman" w:cs="Times New Roman"/>
                <w:sz w:val="24"/>
                <w:szCs w:val="24"/>
              </w:rPr>
              <w:t>Дата</w:t>
            </w:r>
          </w:p>
        </w:tc>
        <w:tc>
          <w:tcPr>
            <w:tcW w:w="1417" w:type="dxa"/>
            <w:vMerge w:val="restart"/>
            <w:tcBorders>
              <w:top w:val="single" w:sz="4" w:space="0" w:color="auto"/>
              <w:left w:val="single" w:sz="4" w:space="0" w:color="auto"/>
              <w:bottom w:val="single" w:sz="4" w:space="0" w:color="auto"/>
              <w:right w:val="single" w:sz="4" w:space="0" w:color="auto"/>
            </w:tcBorders>
          </w:tcPr>
          <w:p w:rsidR="0030522A" w:rsidRPr="0030522A" w:rsidRDefault="0030522A" w:rsidP="00F73348">
            <w:pPr>
              <w:pStyle w:val="ConsPlusCell"/>
              <w:jc w:val="center"/>
              <w:rPr>
                <w:rFonts w:ascii="Times New Roman" w:hAnsi="Times New Roman" w:cs="Times New Roman"/>
                <w:sz w:val="24"/>
                <w:szCs w:val="24"/>
              </w:rPr>
            </w:pPr>
            <w:r w:rsidRPr="0030522A">
              <w:rPr>
                <w:rFonts w:ascii="Times New Roman" w:hAnsi="Times New Roman" w:cs="Times New Roman"/>
                <w:sz w:val="24"/>
                <w:szCs w:val="24"/>
              </w:rPr>
              <w:t>Наименование</w:t>
            </w:r>
            <w:r w:rsidRPr="0030522A">
              <w:rPr>
                <w:rFonts w:ascii="Times New Roman" w:hAnsi="Times New Roman" w:cs="Times New Roman"/>
                <w:sz w:val="24"/>
                <w:szCs w:val="24"/>
              </w:rPr>
              <w:br/>
              <w:t>организации,</w:t>
            </w:r>
            <w:r w:rsidRPr="0030522A">
              <w:rPr>
                <w:rFonts w:ascii="Times New Roman" w:hAnsi="Times New Roman" w:cs="Times New Roman"/>
                <w:sz w:val="24"/>
                <w:szCs w:val="24"/>
              </w:rPr>
              <w:br/>
              <w:t xml:space="preserve"> должность</w:t>
            </w:r>
          </w:p>
        </w:tc>
        <w:tc>
          <w:tcPr>
            <w:tcW w:w="3402" w:type="dxa"/>
            <w:gridSpan w:val="6"/>
            <w:tcBorders>
              <w:top w:val="single" w:sz="4" w:space="0" w:color="auto"/>
              <w:left w:val="single" w:sz="4" w:space="0" w:color="auto"/>
              <w:bottom w:val="single" w:sz="4" w:space="0" w:color="auto"/>
              <w:right w:val="single" w:sz="4" w:space="0" w:color="auto"/>
            </w:tcBorders>
          </w:tcPr>
          <w:p w:rsidR="0030522A" w:rsidRPr="0030522A" w:rsidRDefault="0030522A" w:rsidP="00F73348">
            <w:pPr>
              <w:pStyle w:val="ConsPlusCell"/>
              <w:jc w:val="center"/>
              <w:rPr>
                <w:rFonts w:ascii="Times New Roman" w:hAnsi="Times New Roman" w:cs="Times New Roman"/>
                <w:sz w:val="24"/>
                <w:szCs w:val="24"/>
              </w:rPr>
            </w:pPr>
            <w:r w:rsidRPr="0030522A">
              <w:rPr>
                <w:rFonts w:ascii="Times New Roman" w:hAnsi="Times New Roman" w:cs="Times New Roman"/>
                <w:sz w:val="24"/>
                <w:szCs w:val="24"/>
              </w:rPr>
              <w:t>Продолжительность</w:t>
            </w:r>
            <w:r w:rsidRPr="0030522A">
              <w:rPr>
                <w:rFonts w:ascii="Times New Roman" w:hAnsi="Times New Roman" w:cs="Times New Roman"/>
                <w:sz w:val="24"/>
                <w:szCs w:val="24"/>
              </w:rPr>
              <w:br/>
              <w:t xml:space="preserve">муниципальной </w:t>
            </w:r>
            <w:r w:rsidRPr="0030522A">
              <w:rPr>
                <w:rFonts w:ascii="Times New Roman" w:hAnsi="Times New Roman" w:cs="Times New Roman"/>
                <w:sz w:val="24"/>
                <w:szCs w:val="24"/>
              </w:rPr>
              <w:br/>
              <w:t xml:space="preserve">службы </w:t>
            </w:r>
            <w:r w:rsidRPr="0030522A">
              <w:rPr>
                <w:rFonts w:ascii="Times New Roman" w:hAnsi="Times New Roman" w:cs="Times New Roman"/>
                <w:sz w:val="24"/>
                <w:szCs w:val="24"/>
              </w:rPr>
              <w:br/>
              <w:t xml:space="preserve"> (работы)</w:t>
            </w:r>
          </w:p>
        </w:tc>
        <w:tc>
          <w:tcPr>
            <w:tcW w:w="1701" w:type="dxa"/>
            <w:gridSpan w:val="3"/>
            <w:tcBorders>
              <w:top w:val="single" w:sz="4" w:space="0" w:color="auto"/>
              <w:left w:val="single" w:sz="4" w:space="0" w:color="auto"/>
              <w:bottom w:val="single" w:sz="4" w:space="0" w:color="auto"/>
              <w:right w:val="single" w:sz="4" w:space="0" w:color="auto"/>
            </w:tcBorders>
          </w:tcPr>
          <w:p w:rsidR="0030522A" w:rsidRPr="0030522A" w:rsidRDefault="0030522A" w:rsidP="00F73348">
            <w:pPr>
              <w:pStyle w:val="ConsPlusCell"/>
              <w:jc w:val="center"/>
              <w:rPr>
                <w:rFonts w:ascii="Times New Roman" w:hAnsi="Times New Roman" w:cs="Times New Roman"/>
                <w:sz w:val="24"/>
                <w:szCs w:val="24"/>
              </w:rPr>
            </w:pPr>
            <w:r w:rsidRPr="0030522A">
              <w:rPr>
                <w:rFonts w:ascii="Times New Roman" w:hAnsi="Times New Roman" w:cs="Times New Roman"/>
                <w:sz w:val="24"/>
                <w:szCs w:val="24"/>
              </w:rPr>
              <w:t xml:space="preserve">Стаж </w:t>
            </w:r>
            <w:r w:rsidRPr="0030522A">
              <w:rPr>
                <w:rFonts w:ascii="Times New Roman" w:hAnsi="Times New Roman" w:cs="Times New Roman"/>
                <w:sz w:val="24"/>
                <w:szCs w:val="24"/>
              </w:rPr>
              <w:br/>
              <w:t>муниципальной</w:t>
            </w:r>
            <w:r w:rsidRPr="0030522A">
              <w:rPr>
                <w:rFonts w:ascii="Times New Roman" w:hAnsi="Times New Roman" w:cs="Times New Roman"/>
                <w:sz w:val="24"/>
                <w:szCs w:val="24"/>
              </w:rPr>
              <w:br/>
              <w:t xml:space="preserve">службы, определенный  </w:t>
            </w:r>
            <w:r w:rsidRPr="0030522A">
              <w:rPr>
                <w:rFonts w:ascii="Times New Roman" w:hAnsi="Times New Roman" w:cs="Times New Roman"/>
                <w:sz w:val="24"/>
                <w:szCs w:val="24"/>
              </w:rPr>
              <w:br/>
              <w:t xml:space="preserve">для исчисления </w:t>
            </w:r>
            <w:r w:rsidRPr="0030522A">
              <w:rPr>
                <w:rFonts w:ascii="Times New Roman" w:hAnsi="Times New Roman" w:cs="Times New Roman"/>
                <w:sz w:val="24"/>
                <w:szCs w:val="24"/>
              </w:rPr>
              <w:br/>
              <w:t xml:space="preserve">размера пенсии </w:t>
            </w:r>
            <w:r w:rsidRPr="0030522A">
              <w:rPr>
                <w:rFonts w:ascii="Times New Roman" w:hAnsi="Times New Roman" w:cs="Times New Roman"/>
                <w:sz w:val="24"/>
                <w:szCs w:val="24"/>
              </w:rPr>
              <w:br/>
              <w:t>за выслугу лет</w:t>
            </w:r>
          </w:p>
        </w:tc>
      </w:tr>
      <w:tr w:rsidR="0030522A" w:rsidRPr="0030522A" w:rsidTr="00F73348">
        <w:tblPrEx>
          <w:tblCellMar>
            <w:top w:w="0" w:type="dxa"/>
            <w:bottom w:w="0" w:type="dxa"/>
          </w:tblCellMar>
        </w:tblPrEx>
        <w:trPr>
          <w:tblCellSpacing w:w="5" w:type="nil"/>
        </w:trPr>
        <w:tc>
          <w:tcPr>
            <w:tcW w:w="426" w:type="dxa"/>
            <w:vMerge/>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425" w:type="dxa"/>
            <w:vMerge w:val="restart"/>
            <w:tcBorders>
              <w:left w:val="single" w:sz="4" w:space="0" w:color="auto"/>
              <w:bottom w:val="single" w:sz="4" w:space="0" w:color="auto"/>
              <w:right w:val="single" w:sz="4" w:space="0" w:color="auto"/>
            </w:tcBorders>
          </w:tcPr>
          <w:p w:rsidR="0030522A" w:rsidRPr="0030522A" w:rsidRDefault="0030522A" w:rsidP="00F73348">
            <w:pPr>
              <w:pStyle w:val="ConsPlusCell"/>
              <w:jc w:val="center"/>
              <w:rPr>
                <w:rFonts w:ascii="Times New Roman" w:hAnsi="Times New Roman" w:cs="Times New Roman"/>
                <w:sz w:val="24"/>
                <w:szCs w:val="24"/>
              </w:rPr>
            </w:pPr>
            <w:r w:rsidRPr="0030522A">
              <w:rPr>
                <w:rFonts w:ascii="Times New Roman" w:hAnsi="Times New Roman" w:cs="Times New Roman"/>
                <w:sz w:val="24"/>
                <w:szCs w:val="24"/>
              </w:rPr>
              <w:t>год</w:t>
            </w:r>
          </w:p>
        </w:tc>
        <w:tc>
          <w:tcPr>
            <w:tcW w:w="425" w:type="dxa"/>
            <w:vMerge w:val="restart"/>
            <w:tcBorders>
              <w:left w:val="single" w:sz="4" w:space="0" w:color="auto"/>
              <w:bottom w:val="single" w:sz="4" w:space="0" w:color="auto"/>
              <w:right w:val="single" w:sz="4" w:space="0" w:color="auto"/>
            </w:tcBorders>
          </w:tcPr>
          <w:p w:rsidR="0030522A" w:rsidRPr="0030522A" w:rsidRDefault="0030522A" w:rsidP="00F73348">
            <w:pPr>
              <w:pStyle w:val="ConsPlusCell"/>
              <w:jc w:val="center"/>
              <w:rPr>
                <w:rFonts w:ascii="Times New Roman" w:hAnsi="Times New Roman" w:cs="Times New Roman"/>
                <w:sz w:val="24"/>
                <w:szCs w:val="24"/>
              </w:rPr>
            </w:pPr>
            <w:proofErr w:type="spellStart"/>
            <w:r w:rsidRPr="0030522A">
              <w:rPr>
                <w:rFonts w:ascii="Times New Roman" w:hAnsi="Times New Roman" w:cs="Times New Roman"/>
                <w:sz w:val="24"/>
                <w:szCs w:val="24"/>
              </w:rPr>
              <w:t>м</w:t>
            </w:r>
            <w:proofErr w:type="gramStart"/>
            <w:r w:rsidRPr="0030522A">
              <w:rPr>
                <w:rFonts w:ascii="Times New Roman" w:hAnsi="Times New Roman" w:cs="Times New Roman"/>
                <w:sz w:val="24"/>
                <w:szCs w:val="24"/>
              </w:rPr>
              <w:t>е</w:t>
            </w:r>
            <w:proofErr w:type="spellEnd"/>
            <w:r w:rsidRPr="0030522A">
              <w:rPr>
                <w:rFonts w:ascii="Times New Roman" w:hAnsi="Times New Roman" w:cs="Times New Roman"/>
                <w:sz w:val="24"/>
                <w:szCs w:val="24"/>
              </w:rPr>
              <w:t>-</w:t>
            </w:r>
            <w:proofErr w:type="gramEnd"/>
            <w:r w:rsidRPr="0030522A">
              <w:rPr>
                <w:rFonts w:ascii="Times New Roman" w:hAnsi="Times New Roman" w:cs="Times New Roman"/>
                <w:sz w:val="24"/>
                <w:szCs w:val="24"/>
              </w:rPr>
              <w:br/>
            </w:r>
            <w:proofErr w:type="spellStart"/>
            <w:r w:rsidRPr="0030522A">
              <w:rPr>
                <w:rFonts w:ascii="Times New Roman" w:hAnsi="Times New Roman" w:cs="Times New Roman"/>
                <w:sz w:val="24"/>
                <w:szCs w:val="24"/>
              </w:rPr>
              <w:t>сяц</w:t>
            </w:r>
            <w:proofErr w:type="spellEnd"/>
          </w:p>
        </w:tc>
        <w:tc>
          <w:tcPr>
            <w:tcW w:w="426" w:type="dxa"/>
            <w:vMerge w:val="restart"/>
            <w:tcBorders>
              <w:left w:val="single" w:sz="4" w:space="0" w:color="auto"/>
              <w:bottom w:val="single" w:sz="4" w:space="0" w:color="auto"/>
              <w:right w:val="single" w:sz="4" w:space="0" w:color="auto"/>
            </w:tcBorders>
          </w:tcPr>
          <w:p w:rsidR="0030522A" w:rsidRPr="0030522A" w:rsidRDefault="0030522A" w:rsidP="00F73348">
            <w:pPr>
              <w:pStyle w:val="ConsPlusCell"/>
              <w:jc w:val="center"/>
              <w:rPr>
                <w:rFonts w:ascii="Times New Roman" w:hAnsi="Times New Roman" w:cs="Times New Roman"/>
                <w:sz w:val="24"/>
                <w:szCs w:val="24"/>
              </w:rPr>
            </w:pPr>
            <w:r w:rsidRPr="0030522A">
              <w:rPr>
                <w:rFonts w:ascii="Times New Roman" w:hAnsi="Times New Roman" w:cs="Times New Roman"/>
                <w:sz w:val="24"/>
                <w:szCs w:val="24"/>
              </w:rPr>
              <w:t>число</w:t>
            </w:r>
          </w:p>
        </w:tc>
        <w:tc>
          <w:tcPr>
            <w:tcW w:w="1417" w:type="dxa"/>
            <w:vMerge/>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1701" w:type="dxa"/>
            <w:gridSpan w:val="3"/>
            <w:tcBorders>
              <w:left w:val="single" w:sz="4" w:space="0" w:color="auto"/>
              <w:bottom w:val="single" w:sz="4" w:space="0" w:color="auto"/>
              <w:right w:val="single" w:sz="4" w:space="0" w:color="auto"/>
            </w:tcBorders>
          </w:tcPr>
          <w:p w:rsidR="0030522A" w:rsidRPr="0030522A" w:rsidRDefault="0030522A" w:rsidP="00F73348">
            <w:pPr>
              <w:pStyle w:val="ConsPlusCell"/>
              <w:jc w:val="center"/>
              <w:rPr>
                <w:rFonts w:ascii="Times New Roman" w:hAnsi="Times New Roman" w:cs="Times New Roman"/>
                <w:sz w:val="24"/>
                <w:szCs w:val="24"/>
              </w:rPr>
            </w:pPr>
            <w:r w:rsidRPr="0030522A">
              <w:rPr>
                <w:rFonts w:ascii="Times New Roman" w:hAnsi="Times New Roman" w:cs="Times New Roman"/>
                <w:sz w:val="24"/>
                <w:szCs w:val="24"/>
              </w:rPr>
              <w:t xml:space="preserve">в календарном </w:t>
            </w:r>
            <w:r w:rsidRPr="0030522A">
              <w:rPr>
                <w:rFonts w:ascii="Times New Roman" w:hAnsi="Times New Roman" w:cs="Times New Roman"/>
                <w:sz w:val="24"/>
                <w:szCs w:val="24"/>
              </w:rPr>
              <w:br/>
              <w:t xml:space="preserve">  исчислении</w:t>
            </w:r>
          </w:p>
        </w:tc>
        <w:tc>
          <w:tcPr>
            <w:tcW w:w="1701" w:type="dxa"/>
            <w:gridSpan w:val="3"/>
            <w:tcBorders>
              <w:left w:val="single" w:sz="4" w:space="0" w:color="auto"/>
              <w:bottom w:val="single" w:sz="4" w:space="0" w:color="auto"/>
              <w:right w:val="single" w:sz="4" w:space="0" w:color="auto"/>
            </w:tcBorders>
          </w:tcPr>
          <w:p w:rsidR="0030522A" w:rsidRPr="0030522A" w:rsidRDefault="0030522A" w:rsidP="00F73348">
            <w:pPr>
              <w:pStyle w:val="ConsPlusCell"/>
              <w:jc w:val="center"/>
              <w:rPr>
                <w:rFonts w:ascii="Times New Roman" w:hAnsi="Times New Roman" w:cs="Times New Roman"/>
                <w:sz w:val="24"/>
                <w:szCs w:val="24"/>
              </w:rPr>
            </w:pPr>
            <w:r w:rsidRPr="0030522A">
              <w:rPr>
                <w:rFonts w:ascii="Times New Roman" w:hAnsi="Times New Roman" w:cs="Times New Roman"/>
                <w:sz w:val="24"/>
                <w:szCs w:val="24"/>
              </w:rPr>
              <w:t xml:space="preserve">в льготном  </w:t>
            </w:r>
            <w:r w:rsidRPr="0030522A">
              <w:rPr>
                <w:rFonts w:ascii="Times New Roman" w:hAnsi="Times New Roman" w:cs="Times New Roman"/>
                <w:sz w:val="24"/>
                <w:szCs w:val="24"/>
              </w:rPr>
              <w:br/>
              <w:t xml:space="preserve">  исчислении</w:t>
            </w:r>
          </w:p>
        </w:tc>
        <w:tc>
          <w:tcPr>
            <w:tcW w:w="567" w:type="dxa"/>
            <w:vMerge w:val="restart"/>
            <w:tcBorders>
              <w:left w:val="single" w:sz="4" w:space="0" w:color="auto"/>
              <w:bottom w:val="single" w:sz="4" w:space="0" w:color="auto"/>
              <w:right w:val="single" w:sz="4" w:space="0" w:color="auto"/>
            </w:tcBorders>
          </w:tcPr>
          <w:p w:rsidR="0030522A" w:rsidRPr="0030522A" w:rsidRDefault="0030522A" w:rsidP="00F73348">
            <w:pPr>
              <w:pStyle w:val="ConsPlusCell"/>
              <w:jc w:val="center"/>
              <w:rPr>
                <w:rFonts w:ascii="Times New Roman" w:hAnsi="Times New Roman" w:cs="Times New Roman"/>
                <w:sz w:val="24"/>
                <w:szCs w:val="24"/>
              </w:rPr>
            </w:pPr>
            <w:r w:rsidRPr="0030522A">
              <w:rPr>
                <w:rFonts w:ascii="Times New Roman" w:hAnsi="Times New Roman" w:cs="Times New Roman"/>
                <w:sz w:val="24"/>
                <w:szCs w:val="24"/>
              </w:rPr>
              <w:t>лет</w:t>
            </w:r>
          </w:p>
        </w:tc>
        <w:tc>
          <w:tcPr>
            <w:tcW w:w="567" w:type="dxa"/>
            <w:vMerge w:val="restart"/>
            <w:tcBorders>
              <w:left w:val="single" w:sz="4" w:space="0" w:color="auto"/>
              <w:bottom w:val="single" w:sz="4" w:space="0" w:color="auto"/>
              <w:right w:val="single" w:sz="4" w:space="0" w:color="auto"/>
            </w:tcBorders>
          </w:tcPr>
          <w:p w:rsidR="0030522A" w:rsidRPr="0030522A" w:rsidRDefault="0030522A" w:rsidP="00F73348">
            <w:pPr>
              <w:pStyle w:val="ConsPlusCell"/>
              <w:jc w:val="center"/>
              <w:rPr>
                <w:rFonts w:ascii="Times New Roman" w:hAnsi="Times New Roman" w:cs="Times New Roman"/>
                <w:sz w:val="24"/>
                <w:szCs w:val="24"/>
              </w:rPr>
            </w:pPr>
            <w:r w:rsidRPr="0030522A">
              <w:rPr>
                <w:rFonts w:ascii="Times New Roman" w:hAnsi="Times New Roman" w:cs="Times New Roman"/>
                <w:sz w:val="24"/>
                <w:szCs w:val="24"/>
              </w:rPr>
              <w:t>мес</w:t>
            </w:r>
            <w:proofErr w:type="gramStart"/>
            <w:r w:rsidRPr="0030522A">
              <w:rPr>
                <w:rFonts w:ascii="Times New Roman" w:hAnsi="Times New Roman" w:cs="Times New Roman"/>
                <w:sz w:val="24"/>
                <w:szCs w:val="24"/>
              </w:rPr>
              <w:t>я-</w:t>
            </w:r>
            <w:proofErr w:type="gramEnd"/>
            <w:r w:rsidRPr="0030522A">
              <w:rPr>
                <w:rFonts w:ascii="Times New Roman" w:hAnsi="Times New Roman" w:cs="Times New Roman"/>
                <w:sz w:val="24"/>
                <w:szCs w:val="24"/>
              </w:rPr>
              <w:br/>
            </w:r>
            <w:proofErr w:type="spellStart"/>
            <w:r w:rsidRPr="0030522A">
              <w:rPr>
                <w:rFonts w:ascii="Times New Roman" w:hAnsi="Times New Roman" w:cs="Times New Roman"/>
                <w:sz w:val="24"/>
                <w:szCs w:val="24"/>
              </w:rPr>
              <w:t>цев</w:t>
            </w:r>
            <w:proofErr w:type="spellEnd"/>
          </w:p>
        </w:tc>
        <w:tc>
          <w:tcPr>
            <w:tcW w:w="567" w:type="dxa"/>
            <w:vMerge w:val="restart"/>
            <w:tcBorders>
              <w:left w:val="single" w:sz="4" w:space="0" w:color="auto"/>
              <w:bottom w:val="single" w:sz="4" w:space="0" w:color="auto"/>
              <w:right w:val="single" w:sz="4" w:space="0" w:color="auto"/>
            </w:tcBorders>
          </w:tcPr>
          <w:p w:rsidR="0030522A" w:rsidRPr="0030522A" w:rsidRDefault="0030522A" w:rsidP="00F73348">
            <w:pPr>
              <w:pStyle w:val="ConsPlusCell"/>
              <w:jc w:val="center"/>
              <w:rPr>
                <w:rFonts w:ascii="Times New Roman" w:hAnsi="Times New Roman" w:cs="Times New Roman"/>
                <w:sz w:val="24"/>
                <w:szCs w:val="24"/>
              </w:rPr>
            </w:pPr>
            <w:r w:rsidRPr="0030522A">
              <w:rPr>
                <w:rFonts w:ascii="Times New Roman" w:hAnsi="Times New Roman" w:cs="Times New Roman"/>
                <w:sz w:val="24"/>
                <w:szCs w:val="24"/>
              </w:rPr>
              <w:t>дней</w:t>
            </w:r>
          </w:p>
        </w:tc>
      </w:tr>
      <w:tr w:rsidR="0030522A" w:rsidRPr="0030522A" w:rsidTr="00F73348">
        <w:tblPrEx>
          <w:tblCellMar>
            <w:top w:w="0" w:type="dxa"/>
            <w:bottom w:w="0" w:type="dxa"/>
          </w:tblCellMar>
        </w:tblPrEx>
        <w:trPr>
          <w:tblCellSpacing w:w="5" w:type="nil"/>
        </w:trPr>
        <w:tc>
          <w:tcPr>
            <w:tcW w:w="426" w:type="dxa"/>
            <w:vMerge/>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425" w:type="dxa"/>
            <w:vMerge/>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425" w:type="dxa"/>
            <w:vMerge/>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426" w:type="dxa"/>
            <w:vMerge/>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jc w:val="center"/>
              <w:rPr>
                <w:rFonts w:ascii="Times New Roman" w:hAnsi="Times New Roman" w:cs="Times New Roman"/>
                <w:sz w:val="24"/>
                <w:szCs w:val="24"/>
              </w:rPr>
            </w:pPr>
            <w:r w:rsidRPr="0030522A">
              <w:rPr>
                <w:rFonts w:ascii="Times New Roman" w:hAnsi="Times New Roman" w:cs="Times New Roman"/>
                <w:sz w:val="24"/>
                <w:szCs w:val="24"/>
              </w:rPr>
              <w:t>лет</w:t>
            </w: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jc w:val="center"/>
              <w:rPr>
                <w:rFonts w:ascii="Times New Roman" w:hAnsi="Times New Roman" w:cs="Times New Roman"/>
                <w:sz w:val="24"/>
                <w:szCs w:val="24"/>
              </w:rPr>
            </w:pPr>
            <w:r w:rsidRPr="0030522A">
              <w:rPr>
                <w:rFonts w:ascii="Times New Roman" w:hAnsi="Times New Roman" w:cs="Times New Roman"/>
                <w:sz w:val="24"/>
                <w:szCs w:val="24"/>
              </w:rPr>
              <w:t>мес</w:t>
            </w:r>
            <w:proofErr w:type="gramStart"/>
            <w:r w:rsidRPr="0030522A">
              <w:rPr>
                <w:rFonts w:ascii="Times New Roman" w:hAnsi="Times New Roman" w:cs="Times New Roman"/>
                <w:sz w:val="24"/>
                <w:szCs w:val="24"/>
              </w:rPr>
              <w:t>я-</w:t>
            </w:r>
            <w:proofErr w:type="gramEnd"/>
            <w:r w:rsidRPr="0030522A">
              <w:rPr>
                <w:rFonts w:ascii="Times New Roman" w:hAnsi="Times New Roman" w:cs="Times New Roman"/>
                <w:sz w:val="24"/>
                <w:szCs w:val="24"/>
              </w:rPr>
              <w:br/>
            </w:r>
            <w:proofErr w:type="spellStart"/>
            <w:r w:rsidRPr="0030522A">
              <w:rPr>
                <w:rFonts w:ascii="Times New Roman" w:hAnsi="Times New Roman" w:cs="Times New Roman"/>
                <w:sz w:val="24"/>
                <w:szCs w:val="24"/>
              </w:rPr>
              <w:lastRenderedPageBreak/>
              <w:t>цев</w:t>
            </w:r>
            <w:proofErr w:type="spellEnd"/>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jc w:val="center"/>
              <w:rPr>
                <w:rFonts w:ascii="Times New Roman" w:hAnsi="Times New Roman" w:cs="Times New Roman"/>
                <w:sz w:val="24"/>
                <w:szCs w:val="24"/>
              </w:rPr>
            </w:pPr>
            <w:r w:rsidRPr="0030522A">
              <w:rPr>
                <w:rFonts w:ascii="Times New Roman" w:hAnsi="Times New Roman" w:cs="Times New Roman"/>
                <w:sz w:val="24"/>
                <w:szCs w:val="24"/>
              </w:rPr>
              <w:lastRenderedPageBreak/>
              <w:t>дней</w:t>
            </w: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jc w:val="center"/>
              <w:rPr>
                <w:rFonts w:ascii="Times New Roman" w:hAnsi="Times New Roman" w:cs="Times New Roman"/>
                <w:sz w:val="24"/>
                <w:szCs w:val="24"/>
              </w:rPr>
            </w:pPr>
            <w:r w:rsidRPr="0030522A">
              <w:rPr>
                <w:rFonts w:ascii="Times New Roman" w:hAnsi="Times New Roman" w:cs="Times New Roman"/>
                <w:sz w:val="24"/>
                <w:szCs w:val="24"/>
              </w:rPr>
              <w:t>лет</w:t>
            </w: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jc w:val="center"/>
              <w:rPr>
                <w:rFonts w:ascii="Times New Roman" w:hAnsi="Times New Roman" w:cs="Times New Roman"/>
                <w:sz w:val="24"/>
                <w:szCs w:val="24"/>
              </w:rPr>
            </w:pPr>
            <w:r w:rsidRPr="0030522A">
              <w:rPr>
                <w:rFonts w:ascii="Times New Roman" w:hAnsi="Times New Roman" w:cs="Times New Roman"/>
                <w:sz w:val="24"/>
                <w:szCs w:val="24"/>
              </w:rPr>
              <w:t>мес</w:t>
            </w:r>
            <w:proofErr w:type="gramStart"/>
            <w:r w:rsidRPr="0030522A">
              <w:rPr>
                <w:rFonts w:ascii="Times New Roman" w:hAnsi="Times New Roman" w:cs="Times New Roman"/>
                <w:sz w:val="24"/>
                <w:szCs w:val="24"/>
              </w:rPr>
              <w:t>я-</w:t>
            </w:r>
            <w:proofErr w:type="gramEnd"/>
            <w:r w:rsidRPr="0030522A">
              <w:rPr>
                <w:rFonts w:ascii="Times New Roman" w:hAnsi="Times New Roman" w:cs="Times New Roman"/>
                <w:sz w:val="24"/>
                <w:szCs w:val="24"/>
              </w:rPr>
              <w:br/>
            </w:r>
            <w:proofErr w:type="spellStart"/>
            <w:r w:rsidRPr="0030522A">
              <w:rPr>
                <w:rFonts w:ascii="Times New Roman" w:hAnsi="Times New Roman" w:cs="Times New Roman"/>
                <w:sz w:val="24"/>
                <w:szCs w:val="24"/>
              </w:rPr>
              <w:lastRenderedPageBreak/>
              <w:t>цев</w:t>
            </w:r>
            <w:proofErr w:type="spellEnd"/>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jc w:val="center"/>
              <w:rPr>
                <w:rFonts w:ascii="Times New Roman" w:hAnsi="Times New Roman" w:cs="Times New Roman"/>
                <w:sz w:val="24"/>
                <w:szCs w:val="24"/>
              </w:rPr>
            </w:pPr>
            <w:r w:rsidRPr="0030522A">
              <w:rPr>
                <w:rFonts w:ascii="Times New Roman" w:hAnsi="Times New Roman" w:cs="Times New Roman"/>
                <w:sz w:val="24"/>
                <w:szCs w:val="24"/>
              </w:rPr>
              <w:lastRenderedPageBreak/>
              <w:t>дней</w:t>
            </w:r>
          </w:p>
        </w:tc>
        <w:tc>
          <w:tcPr>
            <w:tcW w:w="567" w:type="dxa"/>
            <w:vMerge/>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vMerge/>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vMerge/>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r>
      <w:tr w:rsidR="0030522A" w:rsidRPr="0030522A" w:rsidTr="00F73348">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426"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r>
      <w:tr w:rsidR="0030522A" w:rsidRPr="0030522A" w:rsidTr="00F73348">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426"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r>
      <w:tr w:rsidR="0030522A" w:rsidRPr="0030522A" w:rsidTr="00F73348">
        <w:tblPrEx>
          <w:tblCellMar>
            <w:top w:w="0" w:type="dxa"/>
            <w:bottom w:w="0" w:type="dxa"/>
          </w:tblCellMar>
        </w:tblPrEx>
        <w:trPr>
          <w:tblCellSpacing w:w="5" w:type="nil"/>
        </w:trPr>
        <w:tc>
          <w:tcPr>
            <w:tcW w:w="2694" w:type="dxa"/>
            <w:gridSpan w:val="5"/>
            <w:tcBorders>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r w:rsidRPr="0030522A">
              <w:rPr>
                <w:rFonts w:ascii="Times New Roman" w:hAnsi="Times New Roman" w:cs="Times New Roman"/>
                <w:sz w:val="24"/>
                <w:szCs w:val="24"/>
              </w:rPr>
              <w:t xml:space="preserve">Всего       </w:t>
            </w: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30522A" w:rsidRPr="0030522A" w:rsidRDefault="0030522A" w:rsidP="00F73348">
            <w:pPr>
              <w:pStyle w:val="ConsPlusCell"/>
              <w:rPr>
                <w:rFonts w:ascii="Times New Roman" w:hAnsi="Times New Roman" w:cs="Times New Roman"/>
                <w:sz w:val="24"/>
                <w:szCs w:val="24"/>
              </w:rPr>
            </w:pPr>
          </w:p>
        </w:tc>
      </w:tr>
    </w:tbl>
    <w:p w:rsidR="0030522A" w:rsidRPr="0030522A" w:rsidRDefault="0030522A" w:rsidP="0030522A">
      <w:pPr>
        <w:pStyle w:val="ConsPlusNonformat"/>
        <w:rPr>
          <w:rFonts w:ascii="Times New Roman" w:hAnsi="Times New Roman" w:cs="Times New Roman"/>
          <w:sz w:val="24"/>
          <w:szCs w:val="24"/>
        </w:rPr>
      </w:pP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Глава сельского поселения   ___________________  ______________________</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 xml:space="preserve">                                                               (подпись)                        (расшифровка подписи)</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Место для печати</w:t>
      </w:r>
    </w:p>
    <w:p w:rsidR="0030522A" w:rsidRPr="0030522A" w:rsidRDefault="0030522A" w:rsidP="0030522A">
      <w:pPr>
        <w:pStyle w:val="ConsPlusNonformat"/>
        <w:jc w:val="both"/>
        <w:rPr>
          <w:rFonts w:ascii="Times New Roman" w:hAnsi="Times New Roman" w:cs="Times New Roman"/>
          <w:sz w:val="24"/>
          <w:szCs w:val="24"/>
        </w:rPr>
      </w:pP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Исполнитель:                    _________________  ________________________</w:t>
      </w:r>
    </w:p>
    <w:p w:rsidR="0030522A" w:rsidRDefault="0030522A" w:rsidP="00D86805">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 xml:space="preserve">                                                               (подпись)                   </w:t>
      </w:r>
      <w:r w:rsidR="00D86805">
        <w:rPr>
          <w:rFonts w:ascii="Times New Roman" w:hAnsi="Times New Roman" w:cs="Times New Roman"/>
          <w:sz w:val="24"/>
          <w:szCs w:val="24"/>
        </w:rPr>
        <w:t xml:space="preserve">          (расшифровка подписи)</w:t>
      </w:r>
    </w:p>
    <w:p w:rsidR="00D86805" w:rsidRPr="0030522A" w:rsidRDefault="00D86805" w:rsidP="00D86805">
      <w:pPr>
        <w:pStyle w:val="ConsPlusNonformat"/>
        <w:jc w:val="both"/>
        <w:rPr>
          <w:rFonts w:ascii="Times New Roman" w:hAnsi="Times New Roman" w:cs="Times New Roman"/>
          <w:sz w:val="24"/>
          <w:szCs w:val="24"/>
        </w:rPr>
      </w:pPr>
    </w:p>
    <w:p w:rsidR="0030522A" w:rsidRPr="0030522A" w:rsidRDefault="0030522A" w:rsidP="0030522A">
      <w:pPr>
        <w:widowControl w:val="0"/>
        <w:autoSpaceDE w:val="0"/>
        <w:autoSpaceDN w:val="0"/>
        <w:adjustRightInd w:val="0"/>
        <w:jc w:val="right"/>
        <w:outlineLvl w:val="1"/>
        <w:rPr>
          <w:rFonts w:ascii="Times New Roman" w:hAnsi="Times New Roman" w:cs="Times New Roman"/>
          <w:sz w:val="24"/>
          <w:szCs w:val="24"/>
        </w:rPr>
      </w:pPr>
    </w:p>
    <w:p w:rsidR="0030522A" w:rsidRPr="00D86805" w:rsidRDefault="0030522A" w:rsidP="00D86805">
      <w:pPr>
        <w:widowControl w:val="0"/>
        <w:autoSpaceDE w:val="0"/>
        <w:autoSpaceDN w:val="0"/>
        <w:adjustRightInd w:val="0"/>
        <w:spacing w:after="0"/>
        <w:jc w:val="right"/>
        <w:outlineLvl w:val="1"/>
        <w:rPr>
          <w:rFonts w:ascii="Times New Roman" w:hAnsi="Times New Roman" w:cs="Times New Roman"/>
          <w:sz w:val="20"/>
          <w:szCs w:val="20"/>
        </w:rPr>
      </w:pPr>
      <w:r w:rsidRPr="00D86805">
        <w:rPr>
          <w:rFonts w:ascii="Times New Roman" w:hAnsi="Times New Roman" w:cs="Times New Roman"/>
          <w:sz w:val="20"/>
          <w:szCs w:val="20"/>
        </w:rPr>
        <w:t>Приложение 4</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к Порядку</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 xml:space="preserve">обращения лиц, замещавших должности муниципальной </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 xml:space="preserve">службы, за пенсией за выслугу лет, назначения пенсии </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за выслугу лет и изменения ее размера, выплаты пенсии</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за выслугу лет, ее приостановления, возобновления,</w:t>
      </w:r>
    </w:p>
    <w:p w:rsidR="0030522A" w:rsidRPr="0030522A" w:rsidRDefault="0030522A" w:rsidP="00D86805">
      <w:pPr>
        <w:widowControl w:val="0"/>
        <w:autoSpaceDE w:val="0"/>
        <w:autoSpaceDN w:val="0"/>
        <w:adjustRightInd w:val="0"/>
        <w:spacing w:after="0"/>
        <w:jc w:val="right"/>
        <w:rPr>
          <w:rFonts w:ascii="Times New Roman" w:hAnsi="Times New Roman" w:cs="Times New Roman"/>
          <w:sz w:val="24"/>
          <w:szCs w:val="24"/>
        </w:rPr>
      </w:pPr>
      <w:r w:rsidRPr="00D86805">
        <w:rPr>
          <w:rFonts w:ascii="Times New Roman" w:hAnsi="Times New Roman" w:cs="Times New Roman"/>
          <w:sz w:val="20"/>
          <w:szCs w:val="20"/>
        </w:rPr>
        <w:t>прекращения и восстановления</w:t>
      </w:r>
    </w:p>
    <w:p w:rsidR="0030522A" w:rsidRPr="0030522A" w:rsidRDefault="0030522A" w:rsidP="0030522A">
      <w:pPr>
        <w:widowControl w:val="0"/>
        <w:autoSpaceDE w:val="0"/>
        <w:autoSpaceDN w:val="0"/>
        <w:adjustRightInd w:val="0"/>
        <w:rPr>
          <w:rFonts w:ascii="Times New Roman" w:hAnsi="Times New Roman" w:cs="Times New Roman"/>
          <w:sz w:val="24"/>
          <w:szCs w:val="24"/>
        </w:rPr>
      </w:pPr>
    </w:p>
    <w:p w:rsidR="0030522A" w:rsidRPr="0030522A" w:rsidRDefault="0030522A" w:rsidP="0030522A">
      <w:pPr>
        <w:widowControl w:val="0"/>
        <w:autoSpaceDE w:val="0"/>
        <w:autoSpaceDN w:val="0"/>
        <w:adjustRightInd w:val="0"/>
        <w:rPr>
          <w:rFonts w:ascii="Times New Roman" w:hAnsi="Times New Roman" w:cs="Times New Roman"/>
          <w:sz w:val="24"/>
          <w:szCs w:val="24"/>
        </w:rPr>
      </w:pPr>
    </w:p>
    <w:p w:rsidR="0030522A" w:rsidRPr="0030522A" w:rsidRDefault="0030522A" w:rsidP="0030522A">
      <w:pPr>
        <w:autoSpaceDE w:val="0"/>
        <w:autoSpaceDN w:val="0"/>
        <w:adjustRightInd w:val="0"/>
        <w:jc w:val="center"/>
        <w:rPr>
          <w:rFonts w:ascii="Times New Roman" w:hAnsi="Times New Roman" w:cs="Times New Roman"/>
          <w:sz w:val="24"/>
          <w:szCs w:val="24"/>
        </w:rPr>
      </w:pPr>
      <w:r w:rsidRPr="0030522A">
        <w:rPr>
          <w:rFonts w:ascii="Times New Roman" w:hAnsi="Times New Roman" w:cs="Times New Roman"/>
          <w:sz w:val="24"/>
          <w:szCs w:val="24"/>
        </w:rPr>
        <w:t>СПРАВКА</w:t>
      </w:r>
    </w:p>
    <w:p w:rsidR="0030522A" w:rsidRPr="0030522A" w:rsidRDefault="0030522A" w:rsidP="0030522A">
      <w:pPr>
        <w:autoSpaceDE w:val="0"/>
        <w:autoSpaceDN w:val="0"/>
        <w:adjustRightInd w:val="0"/>
        <w:jc w:val="center"/>
        <w:rPr>
          <w:rFonts w:ascii="Times New Roman" w:hAnsi="Times New Roman" w:cs="Times New Roman"/>
          <w:sz w:val="24"/>
          <w:szCs w:val="24"/>
        </w:rPr>
      </w:pPr>
      <w:r w:rsidRPr="0030522A">
        <w:rPr>
          <w:rFonts w:ascii="Times New Roman" w:hAnsi="Times New Roman" w:cs="Times New Roman"/>
          <w:sz w:val="24"/>
          <w:szCs w:val="24"/>
        </w:rPr>
        <w:t>о размере среднемесячного денежного содержания</w:t>
      </w:r>
    </w:p>
    <w:p w:rsidR="0030522A" w:rsidRPr="0030522A" w:rsidRDefault="0030522A" w:rsidP="0030522A">
      <w:pPr>
        <w:autoSpaceDE w:val="0"/>
        <w:autoSpaceDN w:val="0"/>
        <w:adjustRightInd w:val="0"/>
        <w:outlineLvl w:val="0"/>
        <w:rPr>
          <w:rFonts w:ascii="Times New Roman" w:hAnsi="Times New Roman" w:cs="Times New Roman"/>
          <w:sz w:val="24"/>
          <w:szCs w:val="24"/>
        </w:rPr>
      </w:pP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Денежное содержание__________________________________________________________,</w:t>
      </w:r>
    </w:p>
    <w:p w:rsidR="0030522A" w:rsidRPr="0030522A" w:rsidRDefault="0030522A" w:rsidP="0030522A">
      <w:pPr>
        <w:autoSpaceDE w:val="0"/>
        <w:autoSpaceDN w:val="0"/>
        <w:adjustRightInd w:val="0"/>
        <w:jc w:val="center"/>
        <w:rPr>
          <w:rFonts w:ascii="Times New Roman" w:hAnsi="Times New Roman" w:cs="Times New Roman"/>
          <w:sz w:val="24"/>
          <w:szCs w:val="24"/>
        </w:rPr>
      </w:pPr>
      <w:r w:rsidRPr="0030522A">
        <w:rPr>
          <w:rFonts w:ascii="Times New Roman" w:hAnsi="Times New Roman" w:cs="Times New Roman"/>
          <w:sz w:val="24"/>
          <w:szCs w:val="24"/>
        </w:rPr>
        <w:t>(фамилия, имя, отчество)</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замещавшег</w:t>
      </w:r>
      <w:proofErr w:type="gramStart"/>
      <w:r w:rsidRPr="0030522A">
        <w:rPr>
          <w:rFonts w:ascii="Times New Roman" w:hAnsi="Times New Roman" w:cs="Times New Roman"/>
          <w:sz w:val="24"/>
          <w:szCs w:val="24"/>
        </w:rPr>
        <w:t>о(</w:t>
      </w:r>
      <w:proofErr w:type="gramEnd"/>
      <w:r w:rsidRPr="0030522A">
        <w:rPr>
          <w:rFonts w:ascii="Times New Roman" w:hAnsi="Times New Roman" w:cs="Times New Roman"/>
          <w:sz w:val="24"/>
          <w:szCs w:val="24"/>
        </w:rPr>
        <w:t xml:space="preserve">ей) должность муниципальной службы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______________________________________________________________________________</w:t>
      </w:r>
    </w:p>
    <w:p w:rsidR="0030522A" w:rsidRPr="0030522A" w:rsidRDefault="0030522A" w:rsidP="0030522A">
      <w:pPr>
        <w:autoSpaceDE w:val="0"/>
        <w:autoSpaceDN w:val="0"/>
        <w:adjustRightInd w:val="0"/>
        <w:jc w:val="center"/>
        <w:rPr>
          <w:rFonts w:ascii="Times New Roman" w:hAnsi="Times New Roman" w:cs="Times New Roman"/>
          <w:sz w:val="24"/>
          <w:szCs w:val="24"/>
        </w:rPr>
      </w:pPr>
      <w:r w:rsidRPr="0030522A">
        <w:rPr>
          <w:rFonts w:ascii="Times New Roman" w:hAnsi="Times New Roman" w:cs="Times New Roman"/>
          <w:sz w:val="24"/>
          <w:szCs w:val="24"/>
        </w:rPr>
        <w:t>(наименование должности)</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______________________________________________________________________________,</w:t>
      </w:r>
    </w:p>
    <w:p w:rsidR="0030522A" w:rsidRPr="0030522A" w:rsidRDefault="0030522A" w:rsidP="0030522A">
      <w:pPr>
        <w:autoSpaceDE w:val="0"/>
        <w:autoSpaceDN w:val="0"/>
        <w:adjustRightInd w:val="0"/>
        <w:rPr>
          <w:rFonts w:ascii="Times New Roman" w:hAnsi="Times New Roman" w:cs="Times New Roman"/>
          <w:sz w:val="24"/>
          <w:szCs w:val="24"/>
        </w:rPr>
      </w:pP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за период </w:t>
      </w:r>
      <w:proofErr w:type="gramStart"/>
      <w:r w:rsidRPr="0030522A">
        <w:rPr>
          <w:rFonts w:ascii="Times New Roman" w:hAnsi="Times New Roman" w:cs="Times New Roman"/>
          <w:sz w:val="24"/>
          <w:szCs w:val="24"/>
        </w:rPr>
        <w:t>с</w:t>
      </w:r>
      <w:proofErr w:type="gramEnd"/>
      <w:r w:rsidRPr="0030522A">
        <w:rPr>
          <w:rFonts w:ascii="Times New Roman" w:hAnsi="Times New Roman" w:cs="Times New Roman"/>
          <w:sz w:val="24"/>
          <w:szCs w:val="24"/>
        </w:rPr>
        <w:t xml:space="preserve"> _______________________ по __________________________________.</w:t>
      </w:r>
    </w:p>
    <w:p w:rsidR="0030522A" w:rsidRPr="0030522A" w:rsidRDefault="0030522A" w:rsidP="0030522A">
      <w:pPr>
        <w:autoSpaceDE w:val="0"/>
        <w:autoSpaceDN w:val="0"/>
        <w:adjustRightInd w:val="0"/>
        <w:jc w:val="right"/>
        <w:rPr>
          <w:rFonts w:ascii="Times New Roman" w:hAnsi="Times New Roman" w:cs="Times New Roman"/>
          <w:sz w:val="24"/>
          <w:szCs w:val="24"/>
        </w:rPr>
      </w:pP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│За</w:t>
      </w:r>
      <w:proofErr w:type="gramStart"/>
      <w:r w:rsidRPr="0030522A">
        <w:rPr>
          <w:rFonts w:ascii="Times New Roman" w:hAnsi="Times New Roman" w:cs="Times New Roman"/>
          <w:sz w:val="24"/>
          <w:szCs w:val="24"/>
        </w:rPr>
        <w:t xml:space="preserve"> _______│     В</w:t>
      </w:r>
      <w:proofErr w:type="gramEnd"/>
      <w:r w:rsidRPr="0030522A">
        <w:rPr>
          <w:rFonts w:ascii="Times New Roman" w:hAnsi="Times New Roman" w:cs="Times New Roman"/>
          <w:sz w:val="24"/>
          <w:szCs w:val="24"/>
        </w:rPr>
        <w:t xml:space="preserve"> месяц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lastRenderedPageBreak/>
        <w:t>│                                            │ месяцев  ├─────────┬───────┤</w:t>
      </w:r>
    </w:p>
    <w:p w:rsidR="0030522A" w:rsidRPr="0030522A" w:rsidRDefault="0030522A" w:rsidP="0030522A">
      <w:pPr>
        <w:autoSpaceDE w:val="0"/>
        <w:autoSpaceDN w:val="0"/>
        <w:adjustRightInd w:val="0"/>
        <w:rPr>
          <w:rFonts w:ascii="Times New Roman" w:hAnsi="Times New Roman" w:cs="Times New Roman"/>
          <w:sz w:val="24"/>
          <w:szCs w:val="24"/>
        </w:rPr>
      </w:pPr>
      <w:proofErr w:type="gramStart"/>
      <w:r w:rsidRPr="0030522A">
        <w:rPr>
          <w:rFonts w:ascii="Times New Roman" w:hAnsi="Times New Roman" w:cs="Times New Roman"/>
          <w:sz w:val="24"/>
          <w:szCs w:val="24"/>
        </w:rPr>
        <w:t>│                                            │ (рублей, │</w:t>
      </w:r>
      <w:proofErr w:type="spellStart"/>
      <w:r w:rsidRPr="0030522A">
        <w:rPr>
          <w:rFonts w:ascii="Times New Roman" w:hAnsi="Times New Roman" w:cs="Times New Roman"/>
          <w:sz w:val="24"/>
          <w:szCs w:val="24"/>
        </w:rPr>
        <w:t>процентов│рублей</w:t>
      </w:r>
      <w:proofErr w:type="spellEnd"/>
      <w:r w:rsidRPr="0030522A">
        <w:rPr>
          <w:rFonts w:ascii="Times New Roman" w:hAnsi="Times New Roman" w:cs="Times New Roman"/>
          <w:sz w:val="24"/>
          <w:szCs w:val="24"/>
        </w:rPr>
        <w:t>,│</w:t>
      </w:r>
      <w:proofErr w:type="gramEnd"/>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 копеек)  │         │копеек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1                      │    2     │    3    │   4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│I. Денежное содержание                      │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│1) должностной оклад                        │          │    x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│2) надбавки к должностному окладу за:       │          │    x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│а) классный чин                             │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│б) выслугу лет на </w:t>
      </w:r>
      <w:proofErr w:type="gramStart"/>
      <w:r w:rsidRPr="0030522A">
        <w:rPr>
          <w:rFonts w:ascii="Times New Roman" w:hAnsi="Times New Roman" w:cs="Times New Roman"/>
          <w:sz w:val="24"/>
          <w:szCs w:val="24"/>
        </w:rPr>
        <w:t>муниципальной</w:t>
      </w:r>
      <w:proofErr w:type="gramEnd"/>
      <w:r w:rsidRPr="0030522A">
        <w:rPr>
          <w:rFonts w:ascii="Times New Roman" w:hAnsi="Times New Roman" w:cs="Times New Roman"/>
          <w:sz w:val="24"/>
          <w:szCs w:val="24"/>
        </w:rPr>
        <w:t xml:space="preserve">             │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│службе                                      │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│с) особые условия </w:t>
      </w:r>
      <w:proofErr w:type="gramStart"/>
      <w:r w:rsidRPr="0030522A">
        <w:rPr>
          <w:rFonts w:ascii="Times New Roman" w:hAnsi="Times New Roman" w:cs="Times New Roman"/>
          <w:sz w:val="24"/>
          <w:szCs w:val="24"/>
        </w:rPr>
        <w:t>муниципальной</w:t>
      </w:r>
      <w:proofErr w:type="gramEnd"/>
      <w:r w:rsidRPr="0030522A">
        <w:rPr>
          <w:rFonts w:ascii="Times New Roman" w:hAnsi="Times New Roman" w:cs="Times New Roman"/>
          <w:sz w:val="24"/>
          <w:szCs w:val="24"/>
        </w:rPr>
        <w:t xml:space="preserve">             │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службы                                     │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│3)  премия  за  выполнение  особо  </w:t>
      </w:r>
      <w:proofErr w:type="gramStart"/>
      <w:r w:rsidRPr="0030522A">
        <w:rPr>
          <w:rFonts w:ascii="Times New Roman" w:hAnsi="Times New Roman" w:cs="Times New Roman"/>
          <w:sz w:val="24"/>
          <w:szCs w:val="24"/>
        </w:rPr>
        <w:t>важных</w:t>
      </w:r>
      <w:proofErr w:type="gramEnd"/>
      <w:r w:rsidRPr="0030522A">
        <w:rPr>
          <w:rFonts w:ascii="Times New Roman" w:hAnsi="Times New Roman" w:cs="Times New Roman"/>
          <w:sz w:val="24"/>
          <w:szCs w:val="24"/>
        </w:rPr>
        <w:t xml:space="preserve">  и│          │    x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│сложных заданий                             │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│4) итого                                    │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│II. 1) должностной оклад по  </w:t>
      </w:r>
      <w:proofErr w:type="gramStart"/>
      <w:r w:rsidRPr="0030522A">
        <w:rPr>
          <w:rFonts w:ascii="Times New Roman" w:hAnsi="Times New Roman" w:cs="Times New Roman"/>
          <w:sz w:val="24"/>
          <w:szCs w:val="24"/>
        </w:rPr>
        <w:t>замещавшейся</w:t>
      </w:r>
      <w:proofErr w:type="gramEnd"/>
      <w:r w:rsidRPr="0030522A">
        <w:rPr>
          <w:rFonts w:ascii="Times New Roman" w:hAnsi="Times New Roman" w:cs="Times New Roman"/>
          <w:sz w:val="24"/>
          <w:szCs w:val="24"/>
        </w:rPr>
        <w:t xml:space="preserve">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│муниципальным служащим должности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│муниципальной службы, установленный,        │                            │                  │на день увольнения </w:t>
      </w:r>
      <w:proofErr w:type="gramStart"/>
      <w:r w:rsidRPr="0030522A">
        <w:rPr>
          <w:rFonts w:ascii="Times New Roman" w:hAnsi="Times New Roman" w:cs="Times New Roman"/>
          <w:sz w:val="24"/>
          <w:szCs w:val="24"/>
        </w:rPr>
        <w:t>с</w:t>
      </w:r>
      <w:proofErr w:type="gramEnd"/>
      <w:r w:rsidRPr="0030522A">
        <w:rPr>
          <w:rFonts w:ascii="Times New Roman" w:hAnsi="Times New Roman" w:cs="Times New Roman"/>
          <w:sz w:val="24"/>
          <w:szCs w:val="24"/>
        </w:rPr>
        <w:t xml:space="preserve"> муниципальной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│службы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│2) надбавка к должностному окладу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│за  классный  чин  по  </w:t>
      </w:r>
      <w:proofErr w:type="gramStart"/>
      <w:r w:rsidRPr="0030522A">
        <w:rPr>
          <w:rFonts w:ascii="Times New Roman" w:hAnsi="Times New Roman" w:cs="Times New Roman"/>
          <w:sz w:val="24"/>
          <w:szCs w:val="24"/>
        </w:rPr>
        <w:t>присвоенному</w:t>
      </w:r>
      <w:proofErr w:type="gramEnd"/>
      <w:r w:rsidRPr="0030522A">
        <w:rPr>
          <w:rFonts w:ascii="Times New Roman" w:hAnsi="Times New Roman" w:cs="Times New Roman"/>
          <w:sz w:val="24"/>
          <w:szCs w:val="24"/>
        </w:rPr>
        <w:t xml:space="preserve">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│муниципальному служащему классному чину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lastRenderedPageBreak/>
        <w:t xml:space="preserve">│муниципальной службы, </w:t>
      </w:r>
      <w:proofErr w:type="gramStart"/>
      <w:r w:rsidRPr="0030522A">
        <w:rPr>
          <w:rFonts w:ascii="Times New Roman" w:hAnsi="Times New Roman" w:cs="Times New Roman"/>
          <w:sz w:val="24"/>
          <w:szCs w:val="24"/>
        </w:rPr>
        <w:t>установленному</w:t>
      </w:r>
      <w:proofErr w:type="gramEnd"/>
      <w:r w:rsidRPr="0030522A">
        <w:rPr>
          <w:rFonts w:ascii="Times New Roman" w:hAnsi="Times New Roman" w:cs="Times New Roman"/>
          <w:sz w:val="24"/>
          <w:szCs w:val="24"/>
        </w:rPr>
        <w:t xml:space="preserve"> на день│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│увольнения с муниципальной службы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│3)сумма должностного оклада и надбавки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к должностному окладу за классный чин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│на день увольнения с муниципальной службы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w:t>
      </w:r>
      <w:hyperlink r:id="rId82" w:history="1">
        <w:r w:rsidRPr="0030522A">
          <w:rPr>
            <w:rFonts w:ascii="Times New Roman" w:hAnsi="Times New Roman" w:cs="Times New Roman"/>
            <w:sz w:val="24"/>
            <w:szCs w:val="24"/>
          </w:rPr>
          <w:t>п. 1  раздела  II</w:t>
        </w:r>
      </w:hyperlink>
      <w:r w:rsidRPr="0030522A">
        <w:rPr>
          <w:rFonts w:ascii="Times New Roman" w:hAnsi="Times New Roman" w:cs="Times New Roman"/>
          <w:sz w:val="24"/>
          <w:szCs w:val="24"/>
        </w:rPr>
        <w:t xml:space="preserve">  +  </w:t>
      </w:r>
      <w:hyperlink r:id="rId83" w:history="1">
        <w:r w:rsidRPr="0030522A">
          <w:rPr>
            <w:rFonts w:ascii="Times New Roman" w:hAnsi="Times New Roman" w:cs="Times New Roman"/>
            <w:sz w:val="24"/>
            <w:szCs w:val="24"/>
          </w:rPr>
          <w:t>п.  2</w:t>
        </w:r>
      </w:hyperlink>
      <w:r w:rsidRPr="0030522A">
        <w:rPr>
          <w:rFonts w:ascii="Times New Roman" w:hAnsi="Times New Roman" w:cs="Times New Roman"/>
          <w:sz w:val="24"/>
          <w:szCs w:val="24"/>
        </w:rPr>
        <w:t xml:space="preserve"> раздела II)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│4) нормативный правовой акт (раздел,  пункт,│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│подпункт и т.д.), в соответствии  с  которым│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│установлен  должностной  оклад  и  надбавка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 к должностному окладу  </w:t>
      </w:r>
      <w:proofErr w:type="gramStart"/>
      <w:r w:rsidRPr="0030522A">
        <w:rPr>
          <w:rFonts w:ascii="Times New Roman" w:hAnsi="Times New Roman" w:cs="Times New Roman"/>
          <w:sz w:val="24"/>
          <w:szCs w:val="24"/>
        </w:rPr>
        <w:t>за</w:t>
      </w:r>
      <w:proofErr w:type="gramEnd"/>
      <w:r w:rsidRPr="0030522A">
        <w:rPr>
          <w:rFonts w:ascii="Times New Roman" w:hAnsi="Times New Roman" w:cs="Times New Roman"/>
          <w:sz w:val="24"/>
          <w:szCs w:val="24"/>
        </w:rPr>
        <w:t xml:space="preserve">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│классный чин в настоящем разделе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│III. 1) нормативное количество рабочих  дней│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│в расчетном периоде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│2)   количество   фактически    </w:t>
      </w:r>
      <w:proofErr w:type="gramStart"/>
      <w:r w:rsidRPr="0030522A">
        <w:rPr>
          <w:rFonts w:ascii="Times New Roman" w:hAnsi="Times New Roman" w:cs="Times New Roman"/>
          <w:sz w:val="24"/>
          <w:szCs w:val="24"/>
        </w:rPr>
        <w:t>отработанных</w:t>
      </w:r>
      <w:proofErr w:type="gramEnd"/>
      <w:r w:rsidRPr="0030522A">
        <w:rPr>
          <w:rFonts w:ascii="Times New Roman" w:hAnsi="Times New Roman" w:cs="Times New Roman"/>
          <w:sz w:val="24"/>
          <w:szCs w:val="24"/>
        </w:rPr>
        <w:t>│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│рабочих дней в расчетном периоде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│IV. 1)  должностной  оклад  по  </w:t>
      </w:r>
      <w:proofErr w:type="gramStart"/>
      <w:r w:rsidRPr="0030522A">
        <w:rPr>
          <w:rFonts w:ascii="Times New Roman" w:hAnsi="Times New Roman" w:cs="Times New Roman"/>
          <w:sz w:val="24"/>
          <w:szCs w:val="24"/>
        </w:rPr>
        <w:t>замещавшейся</w:t>
      </w:r>
      <w:proofErr w:type="gramEnd"/>
      <w:r w:rsidRPr="0030522A">
        <w:rPr>
          <w:rFonts w:ascii="Times New Roman" w:hAnsi="Times New Roman" w:cs="Times New Roman"/>
          <w:sz w:val="24"/>
          <w:szCs w:val="24"/>
        </w:rPr>
        <w:t>│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│муниципальным служащим должности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│муниципальной службы на день подачи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│заявления  о  назначении  пенсии  </w:t>
      </w:r>
      <w:proofErr w:type="gramStart"/>
      <w:r w:rsidRPr="0030522A">
        <w:rPr>
          <w:rFonts w:ascii="Times New Roman" w:hAnsi="Times New Roman" w:cs="Times New Roman"/>
          <w:sz w:val="24"/>
          <w:szCs w:val="24"/>
        </w:rPr>
        <w:t>за</w:t>
      </w:r>
      <w:proofErr w:type="gramEnd"/>
      <w:r w:rsidRPr="0030522A">
        <w:rPr>
          <w:rFonts w:ascii="Times New Roman" w:hAnsi="Times New Roman" w:cs="Times New Roman"/>
          <w:sz w:val="24"/>
          <w:szCs w:val="24"/>
        </w:rPr>
        <w:t xml:space="preserve">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│выслугу лет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│2) надбавка к должностному окладу </w:t>
      </w:r>
      <w:proofErr w:type="gramStart"/>
      <w:r w:rsidRPr="0030522A">
        <w:rPr>
          <w:rFonts w:ascii="Times New Roman" w:hAnsi="Times New Roman" w:cs="Times New Roman"/>
          <w:sz w:val="24"/>
          <w:szCs w:val="24"/>
        </w:rPr>
        <w:t>за</w:t>
      </w:r>
      <w:proofErr w:type="gramEnd"/>
      <w:r w:rsidRPr="0030522A">
        <w:rPr>
          <w:rFonts w:ascii="Times New Roman" w:hAnsi="Times New Roman" w:cs="Times New Roman"/>
          <w:sz w:val="24"/>
          <w:szCs w:val="24"/>
        </w:rPr>
        <w:t xml:space="preserve">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│классный  чин  по  </w:t>
      </w:r>
      <w:proofErr w:type="gramStart"/>
      <w:r w:rsidRPr="0030522A">
        <w:rPr>
          <w:rFonts w:ascii="Times New Roman" w:hAnsi="Times New Roman" w:cs="Times New Roman"/>
          <w:sz w:val="24"/>
          <w:szCs w:val="24"/>
        </w:rPr>
        <w:t>присвоенному</w:t>
      </w:r>
      <w:proofErr w:type="gramEnd"/>
      <w:r w:rsidRPr="0030522A">
        <w:rPr>
          <w:rFonts w:ascii="Times New Roman" w:hAnsi="Times New Roman" w:cs="Times New Roman"/>
          <w:sz w:val="24"/>
          <w:szCs w:val="24"/>
        </w:rPr>
        <w:t xml:space="preserve">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│муниципальному служащему классному чину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│муниципальной службы на день подачи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│заявления о назначении пенсии за выслугу лет│                            │</w:t>
      </w:r>
    </w:p>
    <w:p w:rsidR="0030522A" w:rsidRPr="0030522A" w:rsidRDefault="0030522A" w:rsidP="0030522A">
      <w:pPr>
        <w:autoSpaceDE w:val="0"/>
        <w:autoSpaceDN w:val="0"/>
        <w:adjustRightInd w:val="0"/>
        <w:rPr>
          <w:rFonts w:ascii="Times New Roman" w:hAnsi="Times New Roman" w:cs="Times New Roman"/>
          <w:sz w:val="24"/>
          <w:szCs w:val="24"/>
        </w:rPr>
      </w:pPr>
      <w:proofErr w:type="gramStart"/>
      <w:r w:rsidRPr="0030522A">
        <w:rPr>
          <w:rFonts w:ascii="Times New Roman" w:hAnsi="Times New Roman" w:cs="Times New Roman"/>
          <w:sz w:val="24"/>
          <w:szCs w:val="24"/>
        </w:rPr>
        <w:lastRenderedPageBreak/>
        <w:t>│3))сумма должностного оклада и надбавки     │                            │</w:t>
      </w:r>
      <w:proofErr w:type="gramEnd"/>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к должностному окладу за классный чин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на день подачи заявления о назначении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пенсии за  выслугу  лет                    │                            │</w:t>
      </w:r>
    </w:p>
    <w:p w:rsidR="0030522A" w:rsidRPr="0030522A" w:rsidRDefault="0030522A" w:rsidP="0030522A">
      <w:pPr>
        <w:autoSpaceDE w:val="0"/>
        <w:autoSpaceDN w:val="0"/>
        <w:adjustRightInd w:val="0"/>
        <w:rPr>
          <w:rFonts w:ascii="Times New Roman" w:hAnsi="Times New Roman" w:cs="Times New Roman"/>
          <w:sz w:val="24"/>
          <w:szCs w:val="24"/>
        </w:rPr>
      </w:pPr>
      <w:proofErr w:type="gramStart"/>
      <w:r w:rsidRPr="0030522A">
        <w:rPr>
          <w:rFonts w:ascii="Times New Roman" w:hAnsi="Times New Roman" w:cs="Times New Roman"/>
          <w:sz w:val="24"/>
          <w:szCs w:val="24"/>
        </w:rPr>
        <w:t>│ (</w:t>
      </w:r>
      <w:hyperlink r:id="rId84" w:history="1">
        <w:r w:rsidRPr="0030522A">
          <w:rPr>
            <w:rFonts w:ascii="Times New Roman" w:hAnsi="Times New Roman" w:cs="Times New Roman"/>
            <w:sz w:val="24"/>
            <w:szCs w:val="24"/>
          </w:rPr>
          <w:t>п. 1  раздела  I</w:t>
        </w:r>
      </w:hyperlink>
      <w:r w:rsidRPr="0030522A">
        <w:rPr>
          <w:rFonts w:ascii="Times New Roman" w:hAnsi="Times New Roman" w:cs="Times New Roman"/>
          <w:sz w:val="24"/>
          <w:szCs w:val="24"/>
          <w:lang w:val="en-US"/>
        </w:rPr>
        <w:t>V</w:t>
      </w:r>
      <w:r w:rsidRPr="0030522A">
        <w:rPr>
          <w:rFonts w:ascii="Times New Roman" w:hAnsi="Times New Roman" w:cs="Times New Roman"/>
          <w:sz w:val="24"/>
          <w:szCs w:val="24"/>
        </w:rPr>
        <w:t xml:space="preserve">  +  </w:t>
      </w:r>
      <w:hyperlink r:id="rId85" w:history="1">
        <w:r w:rsidRPr="0030522A">
          <w:rPr>
            <w:rFonts w:ascii="Times New Roman" w:hAnsi="Times New Roman" w:cs="Times New Roman"/>
            <w:sz w:val="24"/>
            <w:szCs w:val="24"/>
          </w:rPr>
          <w:t>п.  2</w:t>
        </w:r>
      </w:hyperlink>
      <w:r w:rsidRPr="0030522A">
        <w:rPr>
          <w:rFonts w:ascii="Times New Roman" w:hAnsi="Times New Roman" w:cs="Times New Roman"/>
          <w:sz w:val="24"/>
          <w:szCs w:val="24"/>
        </w:rPr>
        <w:t xml:space="preserve"> раздела </w:t>
      </w:r>
      <w:r w:rsidRPr="0030522A">
        <w:rPr>
          <w:rFonts w:ascii="Times New Roman" w:hAnsi="Times New Roman" w:cs="Times New Roman"/>
          <w:sz w:val="24"/>
          <w:szCs w:val="24"/>
          <w:lang w:val="en-US"/>
        </w:rPr>
        <w:t>IV</w:t>
      </w:r>
      <w:r w:rsidRPr="0030522A">
        <w:rPr>
          <w:rFonts w:ascii="Times New Roman" w:hAnsi="Times New Roman" w:cs="Times New Roman"/>
          <w:sz w:val="24"/>
          <w:szCs w:val="24"/>
        </w:rPr>
        <w:t xml:space="preserve">    │                            │</w:t>
      </w:r>
      <w:proofErr w:type="gramEnd"/>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│V. Коэффициент изменения должностного оклада│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w:t>
      </w:r>
      <w:hyperlink r:id="rId86" w:history="1">
        <w:r w:rsidRPr="0030522A">
          <w:rPr>
            <w:rFonts w:ascii="Times New Roman" w:hAnsi="Times New Roman" w:cs="Times New Roman"/>
            <w:sz w:val="24"/>
            <w:szCs w:val="24"/>
          </w:rPr>
          <w:t>п. 1 раздела IV</w:t>
        </w:r>
      </w:hyperlink>
      <w:r w:rsidRPr="0030522A">
        <w:rPr>
          <w:rFonts w:ascii="Times New Roman" w:hAnsi="Times New Roman" w:cs="Times New Roman"/>
          <w:sz w:val="24"/>
          <w:szCs w:val="24"/>
        </w:rPr>
        <w:t xml:space="preserve"> / </w:t>
      </w:r>
      <w:hyperlink r:id="rId87" w:history="1">
        <w:r w:rsidRPr="0030522A">
          <w:rPr>
            <w:rFonts w:ascii="Times New Roman" w:hAnsi="Times New Roman" w:cs="Times New Roman"/>
            <w:sz w:val="24"/>
            <w:szCs w:val="24"/>
          </w:rPr>
          <w:t>п. 1 раздела II</w:t>
        </w:r>
      </w:hyperlink>
      <w:r w:rsidRPr="0030522A">
        <w:rPr>
          <w:rFonts w:ascii="Times New Roman" w:hAnsi="Times New Roman" w:cs="Times New Roman"/>
          <w:sz w:val="24"/>
          <w:szCs w:val="24"/>
        </w:rPr>
        <w:t>)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│VI. Коэффициент изменения надбавки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│к должностному окладу за </w:t>
      </w:r>
      <w:proofErr w:type="gramStart"/>
      <w:r w:rsidRPr="0030522A">
        <w:rPr>
          <w:rFonts w:ascii="Times New Roman" w:hAnsi="Times New Roman" w:cs="Times New Roman"/>
          <w:sz w:val="24"/>
          <w:szCs w:val="24"/>
        </w:rPr>
        <w:t>классный</w:t>
      </w:r>
      <w:proofErr w:type="gramEnd"/>
      <w:r w:rsidRPr="0030522A">
        <w:rPr>
          <w:rFonts w:ascii="Times New Roman" w:hAnsi="Times New Roman" w:cs="Times New Roman"/>
          <w:sz w:val="24"/>
          <w:szCs w:val="24"/>
        </w:rPr>
        <w:t xml:space="preserve">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│чин (</w:t>
      </w:r>
      <w:hyperlink r:id="rId88" w:history="1">
        <w:r w:rsidRPr="0030522A">
          <w:rPr>
            <w:rFonts w:ascii="Times New Roman" w:hAnsi="Times New Roman" w:cs="Times New Roman"/>
            <w:sz w:val="24"/>
            <w:szCs w:val="24"/>
          </w:rPr>
          <w:t>п. 2 раздела IV</w:t>
        </w:r>
      </w:hyperlink>
      <w:r w:rsidRPr="0030522A">
        <w:rPr>
          <w:rFonts w:ascii="Times New Roman" w:hAnsi="Times New Roman" w:cs="Times New Roman"/>
          <w:sz w:val="24"/>
          <w:szCs w:val="24"/>
        </w:rPr>
        <w:t xml:space="preserve"> / </w:t>
      </w:r>
      <w:hyperlink r:id="rId89" w:history="1">
        <w:r w:rsidRPr="0030522A">
          <w:rPr>
            <w:rFonts w:ascii="Times New Roman" w:hAnsi="Times New Roman" w:cs="Times New Roman"/>
            <w:sz w:val="24"/>
            <w:szCs w:val="24"/>
          </w:rPr>
          <w:t>п. 2 раздела II</w:t>
        </w:r>
      </w:hyperlink>
      <w:r w:rsidRPr="0030522A">
        <w:rPr>
          <w:rFonts w:ascii="Times New Roman" w:hAnsi="Times New Roman" w:cs="Times New Roman"/>
          <w:sz w:val="24"/>
          <w:szCs w:val="24"/>
        </w:rPr>
        <w:t>)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│VII.  Среднемесячное   денежное   содержание│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│муниципального служащего на день обращения  │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│за пенсией за выслугу лет:                  │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│1) должностной оклад (</w:t>
      </w:r>
      <w:hyperlink r:id="rId90" w:history="1">
        <w:r w:rsidRPr="0030522A">
          <w:rPr>
            <w:rFonts w:ascii="Times New Roman" w:hAnsi="Times New Roman" w:cs="Times New Roman"/>
            <w:sz w:val="24"/>
            <w:szCs w:val="24"/>
          </w:rPr>
          <w:t>гр. 4 п. 1 раздела I</w:t>
        </w:r>
      </w:hyperlink>
      <w:r w:rsidRPr="0030522A">
        <w:rPr>
          <w:rFonts w:ascii="Times New Roman" w:hAnsi="Times New Roman" w:cs="Times New Roman"/>
          <w:sz w:val="24"/>
          <w:szCs w:val="24"/>
        </w:rPr>
        <w:t xml:space="preserve"> x│    x     │    x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w:t>
      </w:r>
      <w:hyperlink r:id="rId91" w:history="1">
        <w:r w:rsidRPr="0030522A">
          <w:rPr>
            <w:rFonts w:ascii="Times New Roman" w:hAnsi="Times New Roman" w:cs="Times New Roman"/>
            <w:sz w:val="24"/>
            <w:szCs w:val="24"/>
          </w:rPr>
          <w:t>раздел V</w:t>
        </w:r>
      </w:hyperlink>
      <w:r w:rsidRPr="0030522A">
        <w:rPr>
          <w:rFonts w:ascii="Times New Roman" w:hAnsi="Times New Roman" w:cs="Times New Roman"/>
          <w:sz w:val="24"/>
          <w:szCs w:val="24"/>
        </w:rPr>
        <w:t>)                                   │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│2) надбавки к должностному окладу  за:      │          │         │       │       │а) классный чин (</w:t>
      </w:r>
      <w:hyperlink r:id="rId92" w:history="1">
        <w:r w:rsidRPr="0030522A">
          <w:rPr>
            <w:rFonts w:ascii="Times New Roman" w:hAnsi="Times New Roman" w:cs="Times New Roman"/>
            <w:sz w:val="24"/>
            <w:szCs w:val="24"/>
          </w:rPr>
          <w:t>гр. 4</w:t>
        </w:r>
        <w:r w:rsidRPr="0030522A">
          <w:rPr>
            <w:rFonts w:ascii="Times New Roman" w:hAnsi="Times New Roman" w:cs="Times New Roman"/>
            <w:color w:val="0000FF"/>
            <w:sz w:val="24"/>
            <w:szCs w:val="24"/>
          </w:rPr>
          <w:t xml:space="preserve"> </w:t>
        </w:r>
        <w:proofErr w:type="spellStart"/>
        <w:r w:rsidRPr="0030522A">
          <w:rPr>
            <w:rFonts w:ascii="Times New Roman" w:hAnsi="Times New Roman" w:cs="Times New Roman"/>
            <w:sz w:val="24"/>
            <w:szCs w:val="24"/>
          </w:rPr>
          <w:t>пп</w:t>
        </w:r>
        <w:proofErr w:type="spellEnd"/>
        <w:r w:rsidRPr="0030522A">
          <w:rPr>
            <w:rFonts w:ascii="Times New Roman" w:hAnsi="Times New Roman" w:cs="Times New Roman"/>
            <w:sz w:val="24"/>
            <w:szCs w:val="24"/>
          </w:rPr>
          <w:t>. «а» п. 2</w:t>
        </w:r>
      </w:hyperlink>
      <w:r w:rsidRPr="0030522A">
        <w:rPr>
          <w:rFonts w:ascii="Times New Roman" w:hAnsi="Times New Roman" w:cs="Times New Roman"/>
          <w:sz w:val="24"/>
          <w:szCs w:val="24"/>
        </w:rPr>
        <w:t xml:space="preserve"> раздела │    x     │    x    │       │</w:t>
      </w:r>
    </w:p>
    <w:p w:rsidR="0030522A" w:rsidRPr="0030522A" w:rsidRDefault="0030522A" w:rsidP="0030522A">
      <w:pPr>
        <w:autoSpaceDE w:val="0"/>
        <w:autoSpaceDN w:val="0"/>
        <w:adjustRightInd w:val="0"/>
        <w:rPr>
          <w:rFonts w:ascii="Times New Roman" w:hAnsi="Times New Roman" w:cs="Times New Roman"/>
          <w:sz w:val="24"/>
          <w:szCs w:val="24"/>
        </w:rPr>
      </w:pPr>
      <w:proofErr w:type="gramStart"/>
      <w:r w:rsidRPr="0030522A">
        <w:rPr>
          <w:rFonts w:ascii="Times New Roman" w:hAnsi="Times New Roman" w:cs="Times New Roman"/>
          <w:sz w:val="24"/>
          <w:szCs w:val="24"/>
        </w:rPr>
        <w:t xml:space="preserve">│I x </w:t>
      </w:r>
      <w:hyperlink r:id="rId93" w:history="1">
        <w:r w:rsidRPr="0030522A">
          <w:rPr>
            <w:rFonts w:ascii="Times New Roman" w:hAnsi="Times New Roman" w:cs="Times New Roman"/>
            <w:sz w:val="24"/>
            <w:szCs w:val="24"/>
          </w:rPr>
          <w:t>раздел VI</w:t>
        </w:r>
      </w:hyperlink>
      <w:r w:rsidRPr="0030522A">
        <w:rPr>
          <w:rFonts w:ascii="Times New Roman" w:hAnsi="Times New Roman" w:cs="Times New Roman"/>
          <w:sz w:val="24"/>
          <w:szCs w:val="24"/>
        </w:rPr>
        <w:t>)                              │          │         │       │</w:t>
      </w:r>
      <w:proofErr w:type="gramEnd"/>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│б) выслугу лет на муниципальной службе      │    x     │    x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w:t>
      </w:r>
      <w:hyperlink r:id="rId94" w:history="1">
        <w:r w:rsidRPr="0030522A">
          <w:rPr>
            <w:rFonts w:ascii="Times New Roman" w:hAnsi="Times New Roman" w:cs="Times New Roman"/>
            <w:sz w:val="24"/>
            <w:szCs w:val="24"/>
          </w:rPr>
          <w:t xml:space="preserve">гр.  4  </w:t>
        </w:r>
        <w:proofErr w:type="spellStart"/>
        <w:r w:rsidRPr="0030522A">
          <w:rPr>
            <w:rFonts w:ascii="Times New Roman" w:hAnsi="Times New Roman" w:cs="Times New Roman"/>
            <w:sz w:val="24"/>
            <w:szCs w:val="24"/>
          </w:rPr>
          <w:t>пп</w:t>
        </w:r>
        <w:proofErr w:type="spellEnd"/>
        <w:r w:rsidRPr="0030522A">
          <w:rPr>
            <w:rFonts w:ascii="Times New Roman" w:hAnsi="Times New Roman" w:cs="Times New Roman"/>
            <w:sz w:val="24"/>
            <w:szCs w:val="24"/>
          </w:rPr>
          <w:t xml:space="preserve">.  "б"  п. </w:t>
        </w:r>
        <w:r w:rsidRPr="0030522A">
          <w:rPr>
            <w:rFonts w:ascii="Times New Roman" w:hAnsi="Times New Roman" w:cs="Times New Roman"/>
            <w:color w:val="0000FF"/>
            <w:sz w:val="24"/>
            <w:szCs w:val="24"/>
          </w:rPr>
          <w:t xml:space="preserve"> </w:t>
        </w:r>
      </w:hyperlink>
      <w:r w:rsidRPr="0030522A">
        <w:rPr>
          <w:rFonts w:ascii="Times New Roman" w:hAnsi="Times New Roman" w:cs="Times New Roman"/>
          <w:sz w:val="24"/>
          <w:szCs w:val="24"/>
        </w:rPr>
        <w:t xml:space="preserve"> 2 раздела </w:t>
      </w:r>
      <w:r w:rsidRPr="0030522A">
        <w:rPr>
          <w:rFonts w:ascii="Times New Roman" w:hAnsi="Times New Roman" w:cs="Times New Roman"/>
          <w:sz w:val="24"/>
          <w:szCs w:val="24"/>
          <w:lang w:val="en-US"/>
        </w:rPr>
        <w:t>I</w:t>
      </w:r>
      <w:r w:rsidRPr="0030522A">
        <w:rPr>
          <w:rFonts w:ascii="Times New Roman" w:hAnsi="Times New Roman" w:cs="Times New Roman"/>
          <w:sz w:val="24"/>
          <w:szCs w:val="24"/>
        </w:rPr>
        <w:t xml:space="preserve">         │          │         │       │    │</w:t>
      </w:r>
      <w:hyperlink r:id="rId95" w:history="1">
        <w:r w:rsidRPr="0030522A">
          <w:rPr>
            <w:rFonts w:ascii="Times New Roman" w:hAnsi="Times New Roman" w:cs="Times New Roman"/>
            <w:color w:val="0000FF"/>
            <w:sz w:val="24"/>
            <w:szCs w:val="24"/>
          </w:rPr>
          <w:t xml:space="preserve">  </w:t>
        </w:r>
        <w:r w:rsidRPr="0030522A">
          <w:rPr>
            <w:rFonts w:ascii="Times New Roman" w:hAnsi="Times New Roman" w:cs="Times New Roman"/>
            <w:sz w:val="24"/>
            <w:szCs w:val="24"/>
          </w:rPr>
          <w:t>x  раздел V</w:t>
        </w:r>
      </w:hyperlink>
      <w:r w:rsidRPr="0030522A">
        <w:rPr>
          <w:rFonts w:ascii="Times New Roman" w:hAnsi="Times New Roman" w:cs="Times New Roman"/>
          <w:sz w:val="24"/>
          <w:szCs w:val="24"/>
        </w:rPr>
        <w:t>)                              │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│с) особые условия муниципальной службы      │    x     │    x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│(гр.  4 </w:t>
      </w:r>
      <w:hyperlink r:id="rId96" w:history="1">
        <w:proofErr w:type="spellStart"/>
        <w:r w:rsidRPr="0030522A">
          <w:rPr>
            <w:rFonts w:ascii="Times New Roman" w:hAnsi="Times New Roman" w:cs="Times New Roman"/>
            <w:sz w:val="24"/>
            <w:szCs w:val="24"/>
          </w:rPr>
          <w:t>пп</w:t>
        </w:r>
        <w:proofErr w:type="spellEnd"/>
        <w:r w:rsidRPr="0030522A">
          <w:rPr>
            <w:rFonts w:ascii="Times New Roman" w:hAnsi="Times New Roman" w:cs="Times New Roman"/>
            <w:sz w:val="24"/>
            <w:szCs w:val="24"/>
          </w:rPr>
          <w:t>. "с" п. 2 раздела I</w:t>
        </w:r>
      </w:hyperlink>
      <w:r w:rsidRPr="0030522A">
        <w:rPr>
          <w:rFonts w:ascii="Times New Roman" w:hAnsi="Times New Roman" w:cs="Times New Roman"/>
          <w:sz w:val="24"/>
          <w:szCs w:val="24"/>
        </w:rPr>
        <w:t xml:space="preserve"> x </w:t>
      </w:r>
      <w:hyperlink r:id="rId97" w:history="1">
        <w:r w:rsidRPr="0030522A">
          <w:rPr>
            <w:rFonts w:ascii="Times New Roman" w:hAnsi="Times New Roman" w:cs="Times New Roman"/>
            <w:sz w:val="24"/>
            <w:szCs w:val="24"/>
          </w:rPr>
          <w:t>раздел V</w:t>
        </w:r>
      </w:hyperlink>
      <w:r w:rsidRPr="0030522A">
        <w:rPr>
          <w:rFonts w:ascii="Times New Roman" w:hAnsi="Times New Roman" w:cs="Times New Roman"/>
          <w:sz w:val="24"/>
          <w:szCs w:val="24"/>
        </w:rPr>
        <w:t>)  │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│3)  премия  за  выполнение  особо  </w:t>
      </w:r>
      <w:proofErr w:type="gramStart"/>
      <w:r w:rsidRPr="0030522A">
        <w:rPr>
          <w:rFonts w:ascii="Times New Roman" w:hAnsi="Times New Roman" w:cs="Times New Roman"/>
          <w:sz w:val="24"/>
          <w:szCs w:val="24"/>
        </w:rPr>
        <w:t>важных</w:t>
      </w:r>
      <w:proofErr w:type="gramEnd"/>
      <w:r w:rsidRPr="0030522A">
        <w:rPr>
          <w:rFonts w:ascii="Times New Roman" w:hAnsi="Times New Roman" w:cs="Times New Roman"/>
          <w:sz w:val="24"/>
          <w:szCs w:val="24"/>
        </w:rPr>
        <w:t xml:space="preserve">  и│    x     │    x    │       │</w:t>
      </w:r>
    </w:p>
    <w:p w:rsidR="0030522A" w:rsidRPr="0030522A" w:rsidRDefault="0030522A" w:rsidP="0030522A">
      <w:pPr>
        <w:autoSpaceDE w:val="0"/>
        <w:autoSpaceDN w:val="0"/>
        <w:adjustRightInd w:val="0"/>
        <w:rPr>
          <w:rFonts w:ascii="Times New Roman" w:hAnsi="Times New Roman" w:cs="Times New Roman"/>
          <w:sz w:val="24"/>
          <w:szCs w:val="24"/>
        </w:rPr>
      </w:pPr>
      <w:proofErr w:type="gramStart"/>
      <w:r w:rsidRPr="0030522A">
        <w:rPr>
          <w:rFonts w:ascii="Times New Roman" w:hAnsi="Times New Roman" w:cs="Times New Roman"/>
          <w:sz w:val="24"/>
          <w:szCs w:val="24"/>
        </w:rPr>
        <w:lastRenderedPageBreak/>
        <w:t>│сложных   заданий   (</w:t>
      </w:r>
      <w:hyperlink r:id="rId98" w:history="1">
        <w:r w:rsidRPr="0030522A">
          <w:rPr>
            <w:rFonts w:ascii="Times New Roman" w:hAnsi="Times New Roman" w:cs="Times New Roman"/>
            <w:sz w:val="24"/>
            <w:szCs w:val="24"/>
          </w:rPr>
          <w:t>гр. 4 п. 3  раздела I</w:t>
        </w:r>
      </w:hyperlink>
      <w:r w:rsidRPr="0030522A">
        <w:rPr>
          <w:rFonts w:ascii="Times New Roman" w:hAnsi="Times New Roman" w:cs="Times New Roman"/>
          <w:sz w:val="24"/>
          <w:szCs w:val="24"/>
        </w:rPr>
        <w:t xml:space="preserve">  │          │         │       │</w:t>
      </w:r>
      <w:proofErr w:type="gramEnd"/>
    </w:p>
    <w:p w:rsidR="0030522A" w:rsidRPr="0030522A" w:rsidRDefault="0030522A" w:rsidP="0030522A">
      <w:pPr>
        <w:autoSpaceDE w:val="0"/>
        <w:autoSpaceDN w:val="0"/>
        <w:adjustRightInd w:val="0"/>
        <w:rPr>
          <w:rFonts w:ascii="Times New Roman" w:hAnsi="Times New Roman" w:cs="Times New Roman"/>
          <w:sz w:val="24"/>
          <w:szCs w:val="24"/>
        </w:rPr>
      </w:pPr>
      <w:proofErr w:type="gramStart"/>
      <w:r w:rsidRPr="0030522A">
        <w:rPr>
          <w:rFonts w:ascii="Times New Roman" w:hAnsi="Times New Roman" w:cs="Times New Roman"/>
          <w:sz w:val="24"/>
          <w:szCs w:val="24"/>
        </w:rPr>
        <w:t xml:space="preserve">│x </w:t>
      </w:r>
      <w:hyperlink r:id="rId99" w:history="1">
        <w:r w:rsidRPr="0030522A">
          <w:rPr>
            <w:rFonts w:ascii="Times New Roman" w:hAnsi="Times New Roman" w:cs="Times New Roman"/>
            <w:sz w:val="24"/>
            <w:szCs w:val="24"/>
          </w:rPr>
          <w:t>раздел V</w:t>
        </w:r>
      </w:hyperlink>
      <w:r w:rsidRPr="0030522A">
        <w:rPr>
          <w:rFonts w:ascii="Times New Roman" w:hAnsi="Times New Roman" w:cs="Times New Roman"/>
          <w:sz w:val="24"/>
          <w:szCs w:val="24"/>
        </w:rPr>
        <w:t>)                                 │          │         │       │</w:t>
      </w:r>
      <w:proofErr w:type="gramEnd"/>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│4) итого                                    │    x     │    x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│VIII.  Предельный   размер   </w:t>
      </w:r>
      <w:proofErr w:type="gramStart"/>
      <w:r w:rsidRPr="0030522A">
        <w:rPr>
          <w:rFonts w:ascii="Times New Roman" w:hAnsi="Times New Roman" w:cs="Times New Roman"/>
          <w:sz w:val="24"/>
          <w:szCs w:val="24"/>
        </w:rPr>
        <w:t>среднемесячного</w:t>
      </w:r>
      <w:proofErr w:type="gramEnd"/>
      <w:r w:rsidRPr="0030522A">
        <w:rPr>
          <w:rFonts w:ascii="Times New Roman" w:hAnsi="Times New Roman" w:cs="Times New Roman"/>
          <w:sz w:val="24"/>
          <w:szCs w:val="24"/>
        </w:rPr>
        <w:t>│          │         │       │</w:t>
      </w:r>
    </w:p>
    <w:p w:rsidR="0030522A" w:rsidRPr="0030522A" w:rsidRDefault="0030522A" w:rsidP="0030522A">
      <w:pPr>
        <w:autoSpaceDE w:val="0"/>
        <w:autoSpaceDN w:val="0"/>
        <w:adjustRightInd w:val="0"/>
        <w:rPr>
          <w:rFonts w:ascii="Times New Roman" w:hAnsi="Times New Roman" w:cs="Times New Roman"/>
          <w:sz w:val="24"/>
          <w:szCs w:val="24"/>
        </w:rPr>
      </w:pPr>
      <w:proofErr w:type="gramStart"/>
      <w:r w:rsidRPr="0030522A">
        <w:rPr>
          <w:rFonts w:ascii="Times New Roman" w:hAnsi="Times New Roman" w:cs="Times New Roman"/>
          <w:sz w:val="24"/>
          <w:szCs w:val="24"/>
        </w:rPr>
        <w:t xml:space="preserve">│денежного содержания (1,8  суммы            │    </w:t>
      </w:r>
      <w:r w:rsidRPr="0030522A">
        <w:rPr>
          <w:rFonts w:ascii="Times New Roman" w:hAnsi="Times New Roman" w:cs="Times New Roman"/>
          <w:sz w:val="24"/>
          <w:szCs w:val="24"/>
          <w:lang w:val="en-US"/>
        </w:rPr>
        <w:t>x</w:t>
      </w:r>
      <w:r w:rsidRPr="0030522A">
        <w:rPr>
          <w:rFonts w:ascii="Times New Roman" w:hAnsi="Times New Roman" w:cs="Times New Roman"/>
          <w:sz w:val="24"/>
          <w:szCs w:val="24"/>
        </w:rPr>
        <w:t xml:space="preserve">     │         │   </w:t>
      </w:r>
      <w:r w:rsidRPr="0030522A">
        <w:rPr>
          <w:rFonts w:ascii="Times New Roman" w:hAnsi="Times New Roman" w:cs="Times New Roman"/>
          <w:sz w:val="24"/>
          <w:szCs w:val="24"/>
          <w:lang w:val="en-US"/>
        </w:rPr>
        <w:t>x</w:t>
      </w:r>
      <w:r w:rsidRPr="0030522A">
        <w:rPr>
          <w:rFonts w:ascii="Times New Roman" w:hAnsi="Times New Roman" w:cs="Times New Roman"/>
          <w:sz w:val="24"/>
          <w:szCs w:val="24"/>
        </w:rPr>
        <w:t xml:space="preserve">   │</w:t>
      </w:r>
      <w:proofErr w:type="gramEnd"/>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│должностного оклада и надбавки </w:t>
      </w:r>
      <w:proofErr w:type="gramStart"/>
      <w:r w:rsidRPr="0030522A">
        <w:rPr>
          <w:rFonts w:ascii="Times New Roman" w:hAnsi="Times New Roman" w:cs="Times New Roman"/>
          <w:sz w:val="24"/>
          <w:szCs w:val="24"/>
        </w:rPr>
        <w:t>к</w:t>
      </w:r>
      <w:proofErr w:type="gramEnd"/>
      <w:r w:rsidRPr="0030522A">
        <w:rPr>
          <w:rFonts w:ascii="Times New Roman" w:hAnsi="Times New Roman" w:cs="Times New Roman"/>
          <w:sz w:val="24"/>
          <w:szCs w:val="24"/>
        </w:rPr>
        <w:t xml:space="preserve">            │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 должностному окладу за классный чин        │          │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 ( </w:t>
      </w:r>
      <w:hyperlink r:id="rId100" w:history="1">
        <w:r w:rsidRPr="0030522A">
          <w:rPr>
            <w:rFonts w:ascii="Times New Roman" w:hAnsi="Times New Roman" w:cs="Times New Roman"/>
            <w:sz w:val="24"/>
            <w:szCs w:val="24"/>
          </w:rPr>
          <w:t>п. 3 раздела IV</w:t>
        </w:r>
      </w:hyperlink>
      <w:r w:rsidRPr="0030522A">
        <w:rPr>
          <w:rFonts w:ascii="Times New Roman" w:hAnsi="Times New Roman" w:cs="Times New Roman"/>
          <w:sz w:val="24"/>
          <w:szCs w:val="24"/>
        </w:rPr>
        <w:t xml:space="preserve"> x 1,8)                  </w:t>
      </w:r>
      <w:r w:rsidRPr="0030522A">
        <w:rPr>
          <w:rFonts w:ascii="Times New Roman" w:hAnsi="Times New Roman" w:cs="Times New Roman"/>
          <w:sz w:val="24"/>
          <w:szCs w:val="24"/>
          <w:lang w:val="en-US"/>
        </w:rPr>
        <w:t xml:space="preserve"> </w:t>
      </w:r>
      <w:r w:rsidRPr="0030522A">
        <w:rPr>
          <w:rFonts w:ascii="Times New Roman" w:hAnsi="Times New Roman" w:cs="Times New Roman"/>
          <w:sz w:val="24"/>
          <w:szCs w:val="24"/>
        </w:rPr>
        <w:t>│          │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320"/>
        <w:gridCol w:w="1200"/>
        <w:gridCol w:w="960"/>
      </w:tblGrid>
      <w:tr w:rsidR="0030522A" w:rsidRPr="0030522A" w:rsidTr="00F73348">
        <w:tblPrEx>
          <w:tblCellMar>
            <w:top w:w="0" w:type="dxa"/>
            <w:bottom w:w="0" w:type="dxa"/>
          </w:tblCellMar>
        </w:tblPrEx>
        <w:tc>
          <w:tcPr>
            <w:tcW w:w="5400" w:type="dxa"/>
          </w:tcPr>
          <w:p w:rsidR="0030522A" w:rsidRPr="0030522A" w:rsidRDefault="0030522A" w:rsidP="00F73348">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IX. Ограничение среднемесячного денежного содержания с учетом соотношения должностей муниципальной службы и государственной гражданской службы</w:t>
            </w:r>
          </w:p>
          <w:p w:rsidR="0030522A" w:rsidRPr="0030522A" w:rsidRDefault="0030522A" w:rsidP="00F73348">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(1,8 суммы должностного оклада по соответствующей должности государственной гражданской службы и надбавки к должностному окладу за классный чин по присвоенному муниципальному служащему классному чину муниципальной службы) </w:t>
            </w:r>
          </w:p>
        </w:tc>
        <w:tc>
          <w:tcPr>
            <w:tcW w:w="1320" w:type="dxa"/>
          </w:tcPr>
          <w:p w:rsidR="0030522A" w:rsidRPr="0030522A" w:rsidRDefault="0030522A" w:rsidP="00F73348">
            <w:pPr>
              <w:autoSpaceDE w:val="0"/>
              <w:autoSpaceDN w:val="0"/>
              <w:adjustRightInd w:val="0"/>
              <w:jc w:val="center"/>
              <w:rPr>
                <w:rFonts w:ascii="Times New Roman" w:hAnsi="Times New Roman" w:cs="Times New Roman"/>
                <w:sz w:val="24"/>
                <w:szCs w:val="24"/>
                <w:lang w:val="en-US"/>
              </w:rPr>
            </w:pPr>
            <w:r w:rsidRPr="0030522A">
              <w:rPr>
                <w:rFonts w:ascii="Times New Roman" w:hAnsi="Times New Roman" w:cs="Times New Roman"/>
                <w:sz w:val="24"/>
                <w:szCs w:val="24"/>
                <w:lang w:val="en-US"/>
              </w:rPr>
              <w:t>x</w:t>
            </w:r>
          </w:p>
        </w:tc>
        <w:tc>
          <w:tcPr>
            <w:tcW w:w="1200" w:type="dxa"/>
          </w:tcPr>
          <w:p w:rsidR="0030522A" w:rsidRPr="0030522A" w:rsidRDefault="0030522A" w:rsidP="00F73348">
            <w:pPr>
              <w:autoSpaceDE w:val="0"/>
              <w:autoSpaceDN w:val="0"/>
              <w:adjustRightInd w:val="0"/>
              <w:rPr>
                <w:rFonts w:ascii="Times New Roman" w:hAnsi="Times New Roman" w:cs="Times New Roman"/>
                <w:sz w:val="24"/>
                <w:szCs w:val="24"/>
              </w:rPr>
            </w:pPr>
          </w:p>
        </w:tc>
        <w:tc>
          <w:tcPr>
            <w:tcW w:w="960" w:type="dxa"/>
          </w:tcPr>
          <w:p w:rsidR="0030522A" w:rsidRPr="0030522A" w:rsidRDefault="0030522A" w:rsidP="00F73348">
            <w:pPr>
              <w:autoSpaceDE w:val="0"/>
              <w:autoSpaceDN w:val="0"/>
              <w:adjustRightInd w:val="0"/>
              <w:jc w:val="center"/>
              <w:rPr>
                <w:rFonts w:ascii="Times New Roman" w:hAnsi="Times New Roman" w:cs="Times New Roman"/>
                <w:sz w:val="24"/>
                <w:szCs w:val="24"/>
                <w:lang w:val="en-US"/>
              </w:rPr>
            </w:pPr>
            <w:r w:rsidRPr="0030522A">
              <w:rPr>
                <w:rFonts w:ascii="Times New Roman" w:hAnsi="Times New Roman" w:cs="Times New Roman"/>
                <w:sz w:val="24"/>
                <w:szCs w:val="24"/>
                <w:lang w:val="en-US"/>
              </w:rPr>
              <w:t>x</w:t>
            </w:r>
          </w:p>
        </w:tc>
      </w:tr>
    </w:tbl>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│X.   Размер   районного   коэффициента    к │    x     │         │   x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│заработной  плате  за   работу   в   районах│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│Крайнего  Севера  и   </w:t>
      </w:r>
      <w:proofErr w:type="gramStart"/>
      <w:r w:rsidRPr="0030522A">
        <w:rPr>
          <w:rFonts w:ascii="Times New Roman" w:hAnsi="Times New Roman" w:cs="Times New Roman"/>
          <w:sz w:val="24"/>
          <w:szCs w:val="24"/>
        </w:rPr>
        <w:t>приравненных</w:t>
      </w:r>
      <w:proofErr w:type="gramEnd"/>
      <w:r w:rsidRPr="0030522A">
        <w:rPr>
          <w:rFonts w:ascii="Times New Roman" w:hAnsi="Times New Roman" w:cs="Times New Roman"/>
          <w:sz w:val="24"/>
          <w:szCs w:val="24"/>
        </w:rPr>
        <w:t xml:space="preserve">   к   ним│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w:t>
      </w:r>
      <w:proofErr w:type="gramStart"/>
      <w:r w:rsidRPr="0030522A">
        <w:rPr>
          <w:rFonts w:ascii="Times New Roman" w:hAnsi="Times New Roman" w:cs="Times New Roman"/>
          <w:sz w:val="24"/>
          <w:szCs w:val="24"/>
        </w:rPr>
        <w:t>местностях</w:t>
      </w:r>
      <w:proofErr w:type="gramEnd"/>
      <w:r w:rsidRPr="0030522A">
        <w:rPr>
          <w:rFonts w:ascii="Times New Roman" w:hAnsi="Times New Roman" w:cs="Times New Roman"/>
          <w:sz w:val="24"/>
          <w:szCs w:val="24"/>
        </w:rPr>
        <w:t>, установленный на день увольнения│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│с   муниципальной    службы                 │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│X</w:t>
      </w:r>
      <w:r w:rsidRPr="0030522A">
        <w:rPr>
          <w:rFonts w:ascii="Times New Roman" w:hAnsi="Times New Roman" w:cs="Times New Roman"/>
          <w:sz w:val="24"/>
          <w:szCs w:val="24"/>
          <w:lang w:val="en-US"/>
        </w:rPr>
        <w:t>I</w:t>
      </w:r>
      <w:r w:rsidRPr="0030522A">
        <w:rPr>
          <w:rFonts w:ascii="Times New Roman" w:hAnsi="Times New Roman" w:cs="Times New Roman"/>
          <w:sz w:val="24"/>
          <w:szCs w:val="24"/>
        </w:rPr>
        <w:t>.Размер процентной надбавки за стаж работы│    x     │         │   x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│в районах Крайнего Севера и  приравненных  </w:t>
      </w:r>
      <w:proofErr w:type="gramStart"/>
      <w:r w:rsidRPr="0030522A">
        <w:rPr>
          <w:rFonts w:ascii="Times New Roman" w:hAnsi="Times New Roman" w:cs="Times New Roman"/>
          <w:sz w:val="24"/>
          <w:szCs w:val="24"/>
        </w:rPr>
        <w:t>к</w:t>
      </w:r>
      <w:proofErr w:type="gramEnd"/>
      <w:r w:rsidRPr="0030522A">
        <w:rPr>
          <w:rFonts w:ascii="Times New Roman" w:hAnsi="Times New Roman" w:cs="Times New Roman"/>
          <w:sz w:val="24"/>
          <w:szCs w:val="24"/>
        </w:rPr>
        <w:t>│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│ним  </w:t>
      </w:r>
      <w:proofErr w:type="gramStart"/>
      <w:r w:rsidRPr="0030522A">
        <w:rPr>
          <w:rFonts w:ascii="Times New Roman" w:hAnsi="Times New Roman" w:cs="Times New Roman"/>
          <w:sz w:val="24"/>
          <w:szCs w:val="24"/>
        </w:rPr>
        <w:t>местностях</w:t>
      </w:r>
      <w:proofErr w:type="gramEnd"/>
      <w:r w:rsidRPr="0030522A">
        <w:rPr>
          <w:rFonts w:ascii="Times New Roman" w:hAnsi="Times New Roman" w:cs="Times New Roman"/>
          <w:sz w:val="24"/>
          <w:szCs w:val="24"/>
        </w:rPr>
        <w:t>,   установленный   на   день│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│увольнения  с  муниципальной службы         │          │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lastRenderedPageBreak/>
        <w:t>├────────────────────────────────────────────┼──────────┼─────────┼───────┤</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│XII.  Среднемесячное   денежное  содержание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│муниципального служащего, </w:t>
      </w:r>
      <w:proofErr w:type="gramStart"/>
      <w:r w:rsidRPr="0030522A">
        <w:rPr>
          <w:rFonts w:ascii="Times New Roman" w:hAnsi="Times New Roman" w:cs="Times New Roman"/>
          <w:sz w:val="24"/>
          <w:szCs w:val="24"/>
        </w:rPr>
        <w:t>учитываемое</w:t>
      </w:r>
      <w:proofErr w:type="gramEnd"/>
      <w:r w:rsidRPr="0030522A">
        <w:rPr>
          <w:rFonts w:ascii="Times New Roman" w:hAnsi="Times New Roman" w:cs="Times New Roman"/>
          <w:sz w:val="24"/>
          <w:szCs w:val="24"/>
        </w:rPr>
        <w:t xml:space="preserve"> для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│исчисления размера пенсии за выслугу лет    │                            │</w:t>
      </w:r>
    </w:p>
    <w:p w:rsidR="0030522A" w:rsidRPr="0030522A" w:rsidRDefault="0030522A" w:rsidP="0030522A">
      <w:pPr>
        <w:autoSpaceDE w:val="0"/>
        <w:autoSpaceDN w:val="0"/>
        <w:adjustRightInd w:val="0"/>
        <w:rPr>
          <w:rFonts w:ascii="Times New Roman" w:hAnsi="Times New Roman" w:cs="Times New Roman"/>
          <w:sz w:val="24"/>
          <w:szCs w:val="24"/>
        </w:rPr>
      </w:pPr>
      <w:proofErr w:type="gramStart"/>
      <w:r w:rsidRPr="0030522A">
        <w:rPr>
          <w:rFonts w:ascii="Times New Roman" w:hAnsi="Times New Roman" w:cs="Times New Roman"/>
          <w:sz w:val="24"/>
          <w:szCs w:val="24"/>
        </w:rPr>
        <w:t>│ (указывается наименьшее значение:          │                            │</w:t>
      </w:r>
      <w:proofErr w:type="gramEnd"/>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│либо </w:t>
      </w:r>
      <w:hyperlink r:id="rId101" w:history="1">
        <w:r w:rsidRPr="0030522A">
          <w:rPr>
            <w:rFonts w:ascii="Times New Roman" w:hAnsi="Times New Roman" w:cs="Times New Roman"/>
            <w:sz w:val="24"/>
            <w:szCs w:val="24"/>
          </w:rPr>
          <w:t>раздел VIII</w:t>
        </w:r>
      </w:hyperlink>
      <w:r w:rsidRPr="0030522A">
        <w:rPr>
          <w:rFonts w:ascii="Times New Roman" w:hAnsi="Times New Roman" w:cs="Times New Roman"/>
          <w:sz w:val="24"/>
          <w:szCs w:val="24"/>
        </w:rPr>
        <w:t xml:space="preserve"> x </w:t>
      </w:r>
      <w:hyperlink r:id="rId102" w:history="1">
        <w:r w:rsidRPr="0030522A">
          <w:rPr>
            <w:rFonts w:ascii="Times New Roman" w:hAnsi="Times New Roman" w:cs="Times New Roman"/>
            <w:sz w:val="24"/>
            <w:szCs w:val="24"/>
          </w:rPr>
          <w:t>раздел X</w:t>
        </w:r>
      </w:hyperlink>
      <w:r w:rsidRPr="0030522A">
        <w:rPr>
          <w:rFonts w:ascii="Times New Roman" w:hAnsi="Times New Roman" w:cs="Times New Roman"/>
          <w:sz w:val="24"/>
          <w:szCs w:val="24"/>
        </w:rPr>
        <w:t xml:space="preserve"> </w:t>
      </w:r>
      <w:proofErr w:type="spellStart"/>
      <w:r w:rsidRPr="0030522A">
        <w:rPr>
          <w:rFonts w:ascii="Times New Roman" w:hAnsi="Times New Roman" w:cs="Times New Roman"/>
          <w:sz w:val="24"/>
          <w:szCs w:val="24"/>
        </w:rPr>
        <w:t>x</w:t>
      </w:r>
      <w:proofErr w:type="spellEnd"/>
      <w:r w:rsidRPr="0030522A">
        <w:rPr>
          <w:rFonts w:ascii="Times New Roman" w:hAnsi="Times New Roman" w:cs="Times New Roman"/>
          <w:sz w:val="24"/>
          <w:szCs w:val="24"/>
        </w:rPr>
        <w:t xml:space="preserve"> </w:t>
      </w:r>
      <w:hyperlink r:id="rId103" w:history="1">
        <w:r w:rsidRPr="0030522A">
          <w:rPr>
            <w:rFonts w:ascii="Times New Roman" w:hAnsi="Times New Roman" w:cs="Times New Roman"/>
            <w:sz w:val="24"/>
            <w:szCs w:val="24"/>
          </w:rPr>
          <w:t>раздел X</w:t>
        </w:r>
      </w:hyperlink>
      <w:r w:rsidRPr="0030522A">
        <w:rPr>
          <w:rFonts w:ascii="Times New Roman" w:hAnsi="Times New Roman" w:cs="Times New Roman"/>
          <w:sz w:val="24"/>
          <w:szCs w:val="24"/>
          <w:lang w:val="en-US"/>
        </w:rPr>
        <w:t>I</w:t>
      </w:r>
      <w:r w:rsidRPr="0030522A">
        <w:rPr>
          <w:rFonts w:ascii="Times New Roman" w:hAnsi="Times New Roman" w:cs="Times New Roman"/>
          <w:sz w:val="24"/>
          <w:szCs w:val="24"/>
        </w:rPr>
        <w:t xml:space="preserve">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│либо </w:t>
      </w:r>
      <w:hyperlink r:id="rId104" w:history="1">
        <w:r w:rsidRPr="0030522A">
          <w:rPr>
            <w:rFonts w:ascii="Times New Roman" w:hAnsi="Times New Roman" w:cs="Times New Roman"/>
            <w:sz w:val="24"/>
            <w:szCs w:val="24"/>
          </w:rPr>
          <w:t>гр. 4 п. 4 раздела VII</w:t>
        </w:r>
      </w:hyperlink>
      <w:r w:rsidRPr="0030522A">
        <w:rPr>
          <w:rFonts w:ascii="Times New Roman" w:hAnsi="Times New Roman" w:cs="Times New Roman"/>
          <w:sz w:val="24"/>
          <w:szCs w:val="24"/>
        </w:rPr>
        <w:t xml:space="preserve"> x  </w:t>
      </w:r>
      <w:hyperlink r:id="rId105" w:history="1">
        <w:r w:rsidRPr="0030522A">
          <w:rPr>
            <w:rFonts w:ascii="Times New Roman" w:hAnsi="Times New Roman" w:cs="Times New Roman"/>
            <w:sz w:val="24"/>
            <w:szCs w:val="24"/>
          </w:rPr>
          <w:t>раздел  X</w:t>
        </w:r>
      </w:hyperlink>
      <w:r w:rsidRPr="0030522A">
        <w:rPr>
          <w:rFonts w:ascii="Times New Roman" w:hAnsi="Times New Roman" w:cs="Times New Roman"/>
          <w:sz w:val="24"/>
          <w:szCs w:val="24"/>
        </w:rPr>
        <w:t xml:space="preserve">  </w:t>
      </w:r>
      <w:proofErr w:type="spellStart"/>
      <w:r w:rsidRPr="0030522A">
        <w:rPr>
          <w:rFonts w:ascii="Times New Roman" w:hAnsi="Times New Roman" w:cs="Times New Roman"/>
          <w:sz w:val="24"/>
          <w:szCs w:val="24"/>
        </w:rPr>
        <w:t>x</w:t>
      </w:r>
      <w:proofErr w:type="spellEnd"/>
      <w:r w:rsidRPr="0030522A">
        <w:rPr>
          <w:rFonts w:ascii="Times New Roman" w:hAnsi="Times New Roman" w:cs="Times New Roman"/>
          <w:sz w:val="24"/>
          <w:szCs w:val="24"/>
        </w:rPr>
        <w:t xml:space="preserve">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w:t>
      </w:r>
      <w:hyperlink r:id="rId106" w:history="1">
        <w:r w:rsidRPr="0030522A">
          <w:rPr>
            <w:rFonts w:ascii="Times New Roman" w:hAnsi="Times New Roman" w:cs="Times New Roman"/>
            <w:sz w:val="24"/>
            <w:szCs w:val="24"/>
          </w:rPr>
          <w:t>раздел X</w:t>
        </w:r>
      </w:hyperlink>
      <w:r w:rsidRPr="0030522A">
        <w:rPr>
          <w:rFonts w:ascii="Times New Roman" w:hAnsi="Times New Roman" w:cs="Times New Roman"/>
          <w:sz w:val="24"/>
          <w:szCs w:val="24"/>
          <w:lang w:val="en-US"/>
        </w:rPr>
        <w:t>I</w:t>
      </w:r>
      <w:r w:rsidRPr="0030522A">
        <w:rPr>
          <w:rFonts w:ascii="Times New Roman" w:hAnsi="Times New Roman" w:cs="Times New Roman"/>
          <w:sz w:val="24"/>
          <w:szCs w:val="24"/>
        </w:rPr>
        <w:t xml:space="preserve">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xml:space="preserve">│либо раздел </w:t>
      </w:r>
      <w:r w:rsidRPr="0030522A">
        <w:rPr>
          <w:rFonts w:ascii="Times New Roman" w:hAnsi="Times New Roman" w:cs="Times New Roman"/>
          <w:sz w:val="24"/>
          <w:szCs w:val="24"/>
          <w:lang w:val="en-US"/>
        </w:rPr>
        <w:t>IX</w:t>
      </w:r>
      <w:r w:rsidRPr="0030522A">
        <w:rPr>
          <w:rFonts w:ascii="Times New Roman" w:hAnsi="Times New Roman" w:cs="Times New Roman"/>
          <w:sz w:val="24"/>
          <w:szCs w:val="24"/>
        </w:rPr>
        <w:t xml:space="preserve"> </w:t>
      </w:r>
      <w:r w:rsidRPr="0030522A">
        <w:rPr>
          <w:rFonts w:ascii="Times New Roman" w:hAnsi="Times New Roman" w:cs="Times New Roman"/>
          <w:sz w:val="24"/>
          <w:szCs w:val="24"/>
          <w:lang w:val="en-US"/>
        </w:rPr>
        <w:t>x</w:t>
      </w:r>
      <w:r w:rsidRPr="0030522A">
        <w:rPr>
          <w:rFonts w:ascii="Times New Roman" w:hAnsi="Times New Roman" w:cs="Times New Roman"/>
          <w:sz w:val="24"/>
          <w:szCs w:val="24"/>
        </w:rPr>
        <w:t xml:space="preserve"> раздел </w:t>
      </w:r>
      <w:r w:rsidRPr="0030522A">
        <w:rPr>
          <w:rFonts w:ascii="Times New Roman" w:hAnsi="Times New Roman" w:cs="Times New Roman"/>
          <w:sz w:val="24"/>
          <w:szCs w:val="24"/>
          <w:lang w:val="en-US"/>
        </w:rPr>
        <w:t>X</w:t>
      </w:r>
      <w:r w:rsidRPr="0030522A">
        <w:rPr>
          <w:rFonts w:ascii="Times New Roman" w:hAnsi="Times New Roman" w:cs="Times New Roman"/>
          <w:sz w:val="24"/>
          <w:szCs w:val="24"/>
        </w:rPr>
        <w:t xml:space="preserve">  </w:t>
      </w:r>
      <w:proofErr w:type="spellStart"/>
      <w:r w:rsidRPr="0030522A">
        <w:rPr>
          <w:rFonts w:ascii="Times New Roman" w:hAnsi="Times New Roman" w:cs="Times New Roman"/>
          <w:sz w:val="24"/>
          <w:szCs w:val="24"/>
          <w:lang w:val="en-US"/>
        </w:rPr>
        <w:t>x</w:t>
      </w:r>
      <w:proofErr w:type="spellEnd"/>
      <w:r w:rsidRPr="0030522A">
        <w:rPr>
          <w:rFonts w:ascii="Times New Roman" w:hAnsi="Times New Roman" w:cs="Times New Roman"/>
          <w:sz w:val="24"/>
          <w:szCs w:val="24"/>
        </w:rPr>
        <w:t xml:space="preserve"> раздел </w:t>
      </w:r>
      <w:r w:rsidRPr="0030522A">
        <w:rPr>
          <w:rFonts w:ascii="Times New Roman" w:hAnsi="Times New Roman" w:cs="Times New Roman"/>
          <w:sz w:val="24"/>
          <w:szCs w:val="24"/>
          <w:lang w:val="en-US"/>
        </w:rPr>
        <w:t>XI</w:t>
      </w:r>
      <w:r w:rsidRPr="0030522A">
        <w:rPr>
          <w:rFonts w:ascii="Times New Roman" w:hAnsi="Times New Roman" w:cs="Times New Roman"/>
          <w:sz w:val="24"/>
          <w:szCs w:val="24"/>
        </w:rPr>
        <w:t xml:space="preserve">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                                            │                            │</w:t>
      </w:r>
    </w:p>
    <w:p w:rsidR="0030522A" w:rsidRPr="0030522A" w:rsidRDefault="0030522A" w:rsidP="0030522A">
      <w:pPr>
        <w:autoSpaceDE w:val="0"/>
        <w:autoSpaceDN w:val="0"/>
        <w:adjustRightInd w:val="0"/>
        <w:rPr>
          <w:rFonts w:ascii="Times New Roman" w:hAnsi="Times New Roman" w:cs="Times New Roman"/>
          <w:sz w:val="24"/>
          <w:szCs w:val="24"/>
        </w:rPr>
      </w:pPr>
      <w:r w:rsidRPr="0030522A">
        <w:rPr>
          <w:rFonts w:ascii="Times New Roman" w:hAnsi="Times New Roman" w:cs="Times New Roman"/>
          <w:sz w:val="24"/>
          <w:szCs w:val="24"/>
        </w:rPr>
        <w:t>└────────────────────────────────────────────┴────────────────────────────┘</w:t>
      </w:r>
    </w:p>
    <w:p w:rsidR="0030522A" w:rsidRPr="0030522A" w:rsidRDefault="0030522A" w:rsidP="0030522A">
      <w:pPr>
        <w:autoSpaceDE w:val="0"/>
        <w:autoSpaceDN w:val="0"/>
        <w:adjustRightInd w:val="0"/>
        <w:rPr>
          <w:rFonts w:ascii="Times New Roman" w:hAnsi="Times New Roman" w:cs="Times New Roman"/>
          <w:sz w:val="24"/>
          <w:szCs w:val="24"/>
        </w:rPr>
      </w:pPr>
    </w:p>
    <w:p w:rsidR="0030522A" w:rsidRPr="0030522A" w:rsidRDefault="0030522A" w:rsidP="0030522A">
      <w:pPr>
        <w:autoSpaceDE w:val="0"/>
        <w:autoSpaceDN w:val="0"/>
        <w:adjustRightInd w:val="0"/>
        <w:jc w:val="both"/>
        <w:rPr>
          <w:rFonts w:ascii="Times New Roman" w:hAnsi="Times New Roman" w:cs="Times New Roman"/>
          <w:sz w:val="24"/>
          <w:szCs w:val="24"/>
        </w:rPr>
      </w:pPr>
      <w:r w:rsidRPr="0030522A">
        <w:rPr>
          <w:rFonts w:ascii="Times New Roman" w:hAnsi="Times New Roman" w:cs="Times New Roman"/>
          <w:sz w:val="24"/>
          <w:szCs w:val="24"/>
        </w:rPr>
        <w:t>Глава сельского поселения   _______________  __________________________</w:t>
      </w:r>
    </w:p>
    <w:p w:rsidR="0030522A" w:rsidRPr="0030522A" w:rsidRDefault="0030522A" w:rsidP="0030522A">
      <w:pPr>
        <w:autoSpaceDE w:val="0"/>
        <w:autoSpaceDN w:val="0"/>
        <w:adjustRightInd w:val="0"/>
        <w:jc w:val="both"/>
        <w:rPr>
          <w:rFonts w:ascii="Times New Roman" w:hAnsi="Times New Roman" w:cs="Times New Roman"/>
          <w:sz w:val="24"/>
          <w:szCs w:val="24"/>
        </w:rPr>
      </w:pPr>
      <w:r w:rsidRPr="0030522A">
        <w:rPr>
          <w:rFonts w:ascii="Times New Roman" w:hAnsi="Times New Roman" w:cs="Times New Roman"/>
          <w:sz w:val="24"/>
          <w:szCs w:val="24"/>
        </w:rPr>
        <w:t xml:space="preserve">                                                            (подпись)                  (расшифровка подписи)</w:t>
      </w:r>
    </w:p>
    <w:p w:rsidR="0030522A" w:rsidRPr="0030522A" w:rsidRDefault="0030522A" w:rsidP="0030522A">
      <w:pPr>
        <w:autoSpaceDE w:val="0"/>
        <w:autoSpaceDN w:val="0"/>
        <w:adjustRightInd w:val="0"/>
        <w:jc w:val="both"/>
        <w:rPr>
          <w:rFonts w:ascii="Times New Roman" w:hAnsi="Times New Roman" w:cs="Times New Roman"/>
          <w:sz w:val="24"/>
          <w:szCs w:val="24"/>
        </w:rPr>
      </w:pPr>
      <w:r w:rsidRPr="0030522A">
        <w:rPr>
          <w:rFonts w:ascii="Times New Roman" w:hAnsi="Times New Roman" w:cs="Times New Roman"/>
          <w:sz w:val="24"/>
          <w:szCs w:val="24"/>
        </w:rPr>
        <w:t>Главный бухгалтер               _________________  ________________________</w:t>
      </w:r>
    </w:p>
    <w:p w:rsidR="0030522A" w:rsidRPr="0030522A" w:rsidRDefault="0030522A" w:rsidP="0030522A">
      <w:pPr>
        <w:autoSpaceDE w:val="0"/>
        <w:autoSpaceDN w:val="0"/>
        <w:adjustRightInd w:val="0"/>
        <w:jc w:val="both"/>
        <w:rPr>
          <w:rFonts w:ascii="Times New Roman" w:hAnsi="Times New Roman" w:cs="Times New Roman"/>
          <w:sz w:val="24"/>
          <w:szCs w:val="24"/>
        </w:rPr>
      </w:pPr>
      <w:r w:rsidRPr="0030522A">
        <w:rPr>
          <w:rFonts w:ascii="Times New Roman" w:hAnsi="Times New Roman" w:cs="Times New Roman"/>
          <w:sz w:val="24"/>
          <w:szCs w:val="24"/>
        </w:rPr>
        <w:t xml:space="preserve">                                                        (подпись)                  (расшифровка подписи)</w:t>
      </w:r>
    </w:p>
    <w:p w:rsidR="0030522A" w:rsidRPr="0030522A" w:rsidRDefault="0030522A" w:rsidP="0030522A">
      <w:pPr>
        <w:autoSpaceDE w:val="0"/>
        <w:autoSpaceDN w:val="0"/>
        <w:adjustRightInd w:val="0"/>
        <w:jc w:val="both"/>
        <w:rPr>
          <w:rFonts w:ascii="Times New Roman" w:hAnsi="Times New Roman" w:cs="Times New Roman"/>
          <w:sz w:val="24"/>
          <w:szCs w:val="24"/>
        </w:rPr>
      </w:pPr>
      <w:r w:rsidRPr="0030522A">
        <w:rPr>
          <w:rFonts w:ascii="Times New Roman" w:hAnsi="Times New Roman" w:cs="Times New Roman"/>
          <w:sz w:val="24"/>
          <w:szCs w:val="24"/>
        </w:rPr>
        <w:t>Место для печати</w:t>
      </w:r>
    </w:p>
    <w:p w:rsidR="0030522A" w:rsidRPr="0030522A" w:rsidRDefault="0030522A" w:rsidP="0030522A">
      <w:pPr>
        <w:tabs>
          <w:tab w:val="left" w:pos="2520"/>
        </w:tabs>
        <w:autoSpaceDE w:val="0"/>
        <w:autoSpaceDN w:val="0"/>
        <w:adjustRightInd w:val="0"/>
        <w:jc w:val="both"/>
        <w:rPr>
          <w:rFonts w:ascii="Times New Roman" w:hAnsi="Times New Roman" w:cs="Times New Roman"/>
          <w:sz w:val="24"/>
          <w:szCs w:val="24"/>
        </w:rPr>
      </w:pPr>
      <w:r w:rsidRPr="0030522A">
        <w:rPr>
          <w:rFonts w:ascii="Times New Roman" w:hAnsi="Times New Roman" w:cs="Times New Roman"/>
          <w:sz w:val="24"/>
          <w:szCs w:val="24"/>
        </w:rPr>
        <w:tab/>
      </w:r>
    </w:p>
    <w:p w:rsidR="0030522A" w:rsidRPr="0030522A" w:rsidRDefault="0030522A" w:rsidP="0030522A">
      <w:pPr>
        <w:autoSpaceDE w:val="0"/>
        <w:autoSpaceDN w:val="0"/>
        <w:adjustRightInd w:val="0"/>
        <w:jc w:val="both"/>
        <w:rPr>
          <w:rFonts w:ascii="Times New Roman" w:hAnsi="Times New Roman" w:cs="Times New Roman"/>
          <w:sz w:val="24"/>
          <w:szCs w:val="24"/>
        </w:rPr>
      </w:pPr>
      <w:r w:rsidRPr="0030522A">
        <w:rPr>
          <w:rFonts w:ascii="Times New Roman" w:hAnsi="Times New Roman" w:cs="Times New Roman"/>
          <w:sz w:val="24"/>
          <w:szCs w:val="24"/>
        </w:rPr>
        <w:t>Дата составления _______________________________________</w:t>
      </w:r>
    </w:p>
    <w:p w:rsidR="0030522A" w:rsidRPr="0030522A" w:rsidRDefault="0030522A" w:rsidP="0030522A">
      <w:pPr>
        <w:autoSpaceDE w:val="0"/>
        <w:autoSpaceDN w:val="0"/>
        <w:adjustRightInd w:val="0"/>
        <w:jc w:val="both"/>
        <w:rPr>
          <w:rFonts w:ascii="Times New Roman" w:hAnsi="Times New Roman" w:cs="Times New Roman"/>
          <w:sz w:val="24"/>
          <w:szCs w:val="24"/>
        </w:rPr>
      </w:pPr>
      <w:r w:rsidRPr="0030522A">
        <w:rPr>
          <w:rFonts w:ascii="Times New Roman" w:hAnsi="Times New Roman" w:cs="Times New Roman"/>
          <w:sz w:val="24"/>
          <w:szCs w:val="24"/>
        </w:rPr>
        <w:t xml:space="preserve">                                                             (число, месяц, год)</w:t>
      </w:r>
    </w:p>
    <w:p w:rsidR="0030522A" w:rsidRPr="0030522A" w:rsidRDefault="0030522A" w:rsidP="00D86805">
      <w:pPr>
        <w:widowControl w:val="0"/>
        <w:autoSpaceDE w:val="0"/>
        <w:autoSpaceDN w:val="0"/>
        <w:adjustRightInd w:val="0"/>
        <w:outlineLvl w:val="1"/>
        <w:rPr>
          <w:rFonts w:ascii="Times New Roman" w:hAnsi="Times New Roman" w:cs="Times New Roman"/>
          <w:sz w:val="24"/>
          <w:szCs w:val="24"/>
        </w:rPr>
      </w:pPr>
    </w:p>
    <w:p w:rsidR="0030522A" w:rsidRPr="00D86805" w:rsidRDefault="0030522A" w:rsidP="00D86805">
      <w:pPr>
        <w:widowControl w:val="0"/>
        <w:autoSpaceDE w:val="0"/>
        <w:autoSpaceDN w:val="0"/>
        <w:adjustRightInd w:val="0"/>
        <w:spacing w:after="0"/>
        <w:jc w:val="right"/>
        <w:outlineLvl w:val="1"/>
        <w:rPr>
          <w:rFonts w:ascii="Times New Roman" w:hAnsi="Times New Roman" w:cs="Times New Roman"/>
          <w:sz w:val="20"/>
          <w:szCs w:val="20"/>
        </w:rPr>
      </w:pPr>
      <w:r w:rsidRPr="00D86805">
        <w:rPr>
          <w:rFonts w:ascii="Times New Roman" w:hAnsi="Times New Roman" w:cs="Times New Roman"/>
          <w:sz w:val="20"/>
          <w:szCs w:val="20"/>
        </w:rPr>
        <w:t>Приложение 5</w:t>
      </w:r>
    </w:p>
    <w:p w:rsidR="0030522A" w:rsidRPr="00D86805" w:rsidRDefault="0030522A" w:rsidP="00D86805">
      <w:pPr>
        <w:widowControl w:val="0"/>
        <w:autoSpaceDE w:val="0"/>
        <w:autoSpaceDN w:val="0"/>
        <w:adjustRightInd w:val="0"/>
        <w:spacing w:after="0"/>
        <w:jc w:val="right"/>
        <w:outlineLvl w:val="1"/>
        <w:rPr>
          <w:rFonts w:ascii="Times New Roman" w:hAnsi="Times New Roman" w:cs="Times New Roman"/>
          <w:sz w:val="20"/>
          <w:szCs w:val="20"/>
        </w:rPr>
      </w:pP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к Порядку</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обращения лиц, замещавших должности муниципальной</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службы, за пенсией за выслугу лет, назначения пенсии</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за выслугу лет и изменения ее размера, выплаты пенсии</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за выслугу лет, ее приостановления, возобновления,</w:t>
      </w:r>
    </w:p>
    <w:p w:rsidR="0030522A" w:rsidRPr="00D86805" w:rsidRDefault="0030522A" w:rsidP="00D86805">
      <w:pPr>
        <w:widowControl w:val="0"/>
        <w:autoSpaceDE w:val="0"/>
        <w:autoSpaceDN w:val="0"/>
        <w:adjustRightInd w:val="0"/>
        <w:spacing w:after="0"/>
        <w:jc w:val="right"/>
        <w:outlineLvl w:val="1"/>
        <w:rPr>
          <w:rFonts w:ascii="Times New Roman" w:hAnsi="Times New Roman" w:cs="Times New Roman"/>
          <w:sz w:val="20"/>
          <w:szCs w:val="20"/>
        </w:rPr>
      </w:pPr>
      <w:r w:rsidRPr="00D86805">
        <w:rPr>
          <w:rFonts w:ascii="Times New Roman" w:hAnsi="Times New Roman" w:cs="Times New Roman"/>
          <w:sz w:val="20"/>
          <w:szCs w:val="20"/>
        </w:rPr>
        <w:t xml:space="preserve">прекращения и восстановления </w:t>
      </w:r>
    </w:p>
    <w:p w:rsidR="0030522A" w:rsidRPr="00D86805" w:rsidRDefault="0030522A" w:rsidP="00D86805">
      <w:pPr>
        <w:pStyle w:val="ConsPlusNonformat"/>
        <w:rPr>
          <w:rFonts w:ascii="Times New Roman" w:hAnsi="Times New Roman" w:cs="Times New Roman"/>
        </w:rPr>
      </w:pPr>
    </w:p>
    <w:p w:rsidR="0030522A" w:rsidRPr="00D86805" w:rsidRDefault="0030522A" w:rsidP="00D86805">
      <w:pPr>
        <w:pStyle w:val="ConsPlusNonformat"/>
        <w:rPr>
          <w:rFonts w:ascii="Times New Roman" w:hAnsi="Times New Roman" w:cs="Times New Roman"/>
        </w:rPr>
      </w:pP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РАСПОРЯЖЕНИЕ  N _____</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о назначении пенсии за выслугу лет</w:t>
      </w:r>
    </w:p>
    <w:p w:rsidR="0030522A" w:rsidRPr="0030522A" w:rsidRDefault="0030522A" w:rsidP="0030522A">
      <w:pPr>
        <w:pStyle w:val="ConsPlusNonformat"/>
        <w:jc w:val="center"/>
        <w:rPr>
          <w:rFonts w:ascii="Times New Roman" w:hAnsi="Times New Roman" w:cs="Times New Roman"/>
          <w:sz w:val="24"/>
          <w:szCs w:val="24"/>
        </w:rPr>
      </w:pP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 xml:space="preserve">"____" _____________ ______ </w:t>
      </w:r>
      <w:proofErr w:type="gramStart"/>
      <w:r w:rsidRPr="0030522A">
        <w:rPr>
          <w:rFonts w:ascii="Times New Roman" w:hAnsi="Times New Roman" w:cs="Times New Roman"/>
          <w:sz w:val="24"/>
          <w:szCs w:val="24"/>
        </w:rPr>
        <w:t>г</w:t>
      </w:r>
      <w:proofErr w:type="gramEnd"/>
      <w:r w:rsidRPr="0030522A">
        <w:rPr>
          <w:rFonts w:ascii="Times New Roman" w:hAnsi="Times New Roman" w:cs="Times New Roman"/>
          <w:sz w:val="24"/>
          <w:szCs w:val="24"/>
        </w:rPr>
        <w:t>.</w:t>
      </w:r>
    </w:p>
    <w:p w:rsidR="0030522A" w:rsidRPr="0030522A" w:rsidRDefault="0030522A" w:rsidP="0030522A">
      <w:pPr>
        <w:pStyle w:val="ConsPlusNonformat"/>
        <w:rPr>
          <w:rFonts w:ascii="Times New Roman" w:hAnsi="Times New Roman" w:cs="Times New Roman"/>
          <w:sz w:val="24"/>
          <w:szCs w:val="24"/>
        </w:rPr>
      </w:pPr>
    </w:p>
    <w:p w:rsidR="0030522A" w:rsidRPr="0030522A" w:rsidRDefault="0030522A" w:rsidP="0030522A">
      <w:pPr>
        <w:pStyle w:val="ConsPlusNonformat"/>
        <w:ind w:firstLine="567"/>
        <w:jc w:val="both"/>
        <w:rPr>
          <w:rFonts w:ascii="Times New Roman" w:hAnsi="Times New Roman" w:cs="Times New Roman"/>
          <w:sz w:val="24"/>
          <w:szCs w:val="24"/>
        </w:rPr>
      </w:pPr>
      <w:r w:rsidRPr="0030522A">
        <w:rPr>
          <w:rFonts w:ascii="Times New Roman" w:hAnsi="Times New Roman" w:cs="Times New Roman"/>
          <w:sz w:val="24"/>
          <w:szCs w:val="24"/>
        </w:rPr>
        <w:t xml:space="preserve">В соответствии с </w:t>
      </w:r>
      <w:hyperlink r:id="rId107" w:history="1">
        <w:r w:rsidRPr="0030522A">
          <w:rPr>
            <w:rFonts w:ascii="Times New Roman" w:hAnsi="Times New Roman" w:cs="Times New Roman"/>
            <w:sz w:val="24"/>
            <w:szCs w:val="24"/>
          </w:rPr>
          <w:t>Законом</w:t>
        </w:r>
      </w:hyperlink>
      <w:r w:rsidRPr="0030522A">
        <w:rPr>
          <w:rFonts w:ascii="Times New Roman" w:hAnsi="Times New Roman" w:cs="Times New Roman"/>
          <w:sz w:val="24"/>
          <w:szCs w:val="24"/>
        </w:rPr>
        <w:t xml:space="preserve"> Республики Коми «О некоторых вопросах муниципальной службы в Республике Коми» назначить с ____  _________ 20    года пенсию за выслугу лет</w:t>
      </w:r>
    </w:p>
    <w:p w:rsidR="0030522A" w:rsidRPr="0030522A" w:rsidRDefault="0030522A" w:rsidP="0030522A">
      <w:pPr>
        <w:pStyle w:val="ConsPlusNonformat"/>
        <w:jc w:val="both"/>
        <w:rPr>
          <w:rFonts w:ascii="Times New Roman" w:hAnsi="Times New Roman" w:cs="Times New Roman"/>
          <w:sz w:val="24"/>
          <w:szCs w:val="24"/>
        </w:rPr>
      </w:pP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______________________________________________________________________________,</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(фамилия, имя, отчество)</w:t>
      </w:r>
    </w:p>
    <w:p w:rsidR="0030522A" w:rsidRPr="0030522A" w:rsidRDefault="0030522A" w:rsidP="0030522A">
      <w:pPr>
        <w:pStyle w:val="ConsPlusNonformat"/>
        <w:jc w:val="both"/>
        <w:rPr>
          <w:rFonts w:ascii="Times New Roman" w:hAnsi="Times New Roman" w:cs="Times New Roman"/>
          <w:sz w:val="24"/>
          <w:szCs w:val="24"/>
        </w:rPr>
      </w:pP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замещавшем</w:t>
      </w:r>
      <w:proofErr w:type="gramStart"/>
      <w:r w:rsidRPr="0030522A">
        <w:rPr>
          <w:rFonts w:ascii="Times New Roman" w:hAnsi="Times New Roman" w:cs="Times New Roman"/>
          <w:sz w:val="24"/>
          <w:szCs w:val="24"/>
        </w:rPr>
        <w:t>у(</w:t>
      </w:r>
      <w:proofErr w:type="gramEnd"/>
      <w:r w:rsidRPr="0030522A">
        <w:rPr>
          <w:rFonts w:ascii="Times New Roman" w:hAnsi="Times New Roman" w:cs="Times New Roman"/>
          <w:sz w:val="24"/>
          <w:szCs w:val="24"/>
        </w:rPr>
        <w:t xml:space="preserve">ей) должность муниципальной службы </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______________________________________________________________________________</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(наименование должности)</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в ____________________________________________________________________________.</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(наименование органа местного самоуправления)</w:t>
      </w:r>
    </w:p>
    <w:p w:rsidR="0030522A" w:rsidRPr="0030522A" w:rsidRDefault="0030522A" w:rsidP="0030522A">
      <w:pPr>
        <w:pStyle w:val="ConsPlusNonformat"/>
        <w:jc w:val="both"/>
        <w:rPr>
          <w:rFonts w:ascii="Times New Roman" w:hAnsi="Times New Roman" w:cs="Times New Roman"/>
          <w:sz w:val="24"/>
          <w:szCs w:val="24"/>
        </w:rPr>
      </w:pP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 xml:space="preserve">в размере _________________, исходя из стажа муниципальной службы _______ лет.  </w:t>
      </w:r>
    </w:p>
    <w:p w:rsidR="0030522A" w:rsidRPr="0030522A" w:rsidRDefault="0030522A" w:rsidP="0030522A">
      <w:pPr>
        <w:pStyle w:val="ConsPlusNonformat"/>
        <w:jc w:val="both"/>
        <w:rPr>
          <w:rFonts w:ascii="Times New Roman" w:hAnsi="Times New Roman" w:cs="Times New Roman"/>
          <w:sz w:val="24"/>
          <w:szCs w:val="24"/>
        </w:rPr>
      </w:pP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Глава сельского поселения   _________________    ________________________</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 xml:space="preserve">                                                                (подпись)                        (расшифровка подписи)</w:t>
      </w:r>
    </w:p>
    <w:p w:rsidR="0030522A" w:rsidRPr="0030522A" w:rsidRDefault="0030522A" w:rsidP="0030522A">
      <w:pPr>
        <w:pStyle w:val="ConsPlusNonformat"/>
        <w:rPr>
          <w:rFonts w:ascii="Times New Roman" w:hAnsi="Times New Roman" w:cs="Times New Roman"/>
          <w:sz w:val="24"/>
          <w:szCs w:val="24"/>
        </w:rPr>
      </w:pP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Место для печати</w:t>
      </w:r>
    </w:p>
    <w:p w:rsidR="0030522A" w:rsidRPr="0030522A" w:rsidRDefault="0030522A" w:rsidP="0030522A">
      <w:pPr>
        <w:pStyle w:val="ConsPlusNonformat"/>
        <w:rPr>
          <w:rFonts w:ascii="Times New Roman" w:hAnsi="Times New Roman" w:cs="Times New Roman"/>
          <w:sz w:val="24"/>
          <w:szCs w:val="24"/>
        </w:rPr>
      </w:pPr>
    </w:p>
    <w:p w:rsidR="0030522A" w:rsidRPr="0030522A" w:rsidRDefault="0030522A" w:rsidP="00D86805">
      <w:pPr>
        <w:widowControl w:val="0"/>
        <w:autoSpaceDE w:val="0"/>
        <w:autoSpaceDN w:val="0"/>
        <w:adjustRightInd w:val="0"/>
        <w:outlineLvl w:val="1"/>
        <w:rPr>
          <w:rFonts w:ascii="Times New Roman" w:hAnsi="Times New Roman" w:cs="Times New Roman"/>
          <w:sz w:val="24"/>
          <w:szCs w:val="24"/>
        </w:rPr>
      </w:pPr>
    </w:p>
    <w:p w:rsidR="0030522A" w:rsidRPr="00D86805" w:rsidRDefault="0030522A" w:rsidP="00D86805">
      <w:pPr>
        <w:widowControl w:val="0"/>
        <w:autoSpaceDE w:val="0"/>
        <w:autoSpaceDN w:val="0"/>
        <w:adjustRightInd w:val="0"/>
        <w:spacing w:after="0"/>
        <w:jc w:val="right"/>
        <w:outlineLvl w:val="1"/>
        <w:rPr>
          <w:rFonts w:ascii="Times New Roman" w:hAnsi="Times New Roman" w:cs="Times New Roman"/>
          <w:sz w:val="20"/>
          <w:szCs w:val="20"/>
        </w:rPr>
      </w:pPr>
      <w:r w:rsidRPr="00D86805">
        <w:rPr>
          <w:rFonts w:ascii="Times New Roman" w:hAnsi="Times New Roman" w:cs="Times New Roman"/>
          <w:sz w:val="20"/>
          <w:szCs w:val="20"/>
        </w:rPr>
        <w:t>Приложение 6</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к Порядку</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 xml:space="preserve">обращения лиц, замещавших должности муниципальной </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службы, за пенсией за выслугу лет, назначения пенсии</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за выслугу лет и изменения ее размера, выплаты пенсии</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за выслугу лет, ее приостановления, возобновления,</w:t>
      </w:r>
    </w:p>
    <w:p w:rsidR="0030522A" w:rsidRPr="00D86805" w:rsidRDefault="0030522A" w:rsidP="00D86805">
      <w:pPr>
        <w:widowControl w:val="0"/>
        <w:autoSpaceDE w:val="0"/>
        <w:autoSpaceDN w:val="0"/>
        <w:adjustRightInd w:val="0"/>
        <w:spacing w:after="0"/>
        <w:jc w:val="right"/>
        <w:rPr>
          <w:rFonts w:ascii="Times New Roman" w:hAnsi="Times New Roman" w:cs="Times New Roman"/>
          <w:sz w:val="20"/>
          <w:szCs w:val="20"/>
        </w:rPr>
      </w:pPr>
      <w:r w:rsidRPr="00D86805">
        <w:rPr>
          <w:rFonts w:ascii="Times New Roman" w:hAnsi="Times New Roman" w:cs="Times New Roman"/>
          <w:sz w:val="20"/>
          <w:szCs w:val="20"/>
        </w:rPr>
        <w:t>прекращения и восстановления</w:t>
      </w:r>
    </w:p>
    <w:p w:rsidR="0030522A" w:rsidRPr="0030522A" w:rsidRDefault="0030522A" w:rsidP="0030522A">
      <w:pPr>
        <w:pStyle w:val="ConsPlusNonformat"/>
        <w:rPr>
          <w:rFonts w:ascii="Times New Roman" w:hAnsi="Times New Roman" w:cs="Times New Roman"/>
          <w:sz w:val="24"/>
          <w:szCs w:val="24"/>
        </w:rPr>
      </w:pPr>
    </w:p>
    <w:p w:rsidR="0030522A" w:rsidRPr="0030522A" w:rsidRDefault="0030522A" w:rsidP="0030522A">
      <w:pPr>
        <w:pStyle w:val="ConsPlusNonformat"/>
        <w:jc w:val="center"/>
        <w:rPr>
          <w:rFonts w:ascii="Times New Roman" w:hAnsi="Times New Roman" w:cs="Times New Roman"/>
          <w:sz w:val="24"/>
          <w:szCs w:val="24"/>
        </w:rPr>
      </w:pPr>
    </w:p>
    <w:p w:rsidR="0030522A" w:rsidRPr="0030522A" w:rsidRDefault="0030522A" w:rsidP="0030522A">
      <w:pPr>
        <w:pStyle w:val="ConsPlusNonformat"/>
        <w:jc w:val="center"/>
        <w:rPr>
          <w:rFonts w:ascii="Times New Roman" w:hAnsi="Times New Roman" w:cs="Times New Roman"/>
          <w:sz w:val="24"/>
          <w:szCs w:val="24"/>
        </w:rPr>
      </w:pP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 xml:space="preserve">РАСПОРЯЖЕНИЕ N _____ </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о приостановлении (возобновлении)</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о прекращении (восстановлении)</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 xml:space="preserve"> выплаты пенсии за выслугу лет</w:t>
      </w:r>
      <w:r w:rsidRPr="0030522A">
        <w:rPr>
          <w:rStyle w:val="af5"/>
          <w:rFonts w:ascii="Times New Roman" w:hAnsi="Times New Roman" w:cs="Times New Roman"/>
          <w:sz w:val="24"/>
          <w:szCs w:val="24"/>
        </w:rPr>
        <w:footnoteReference w:id="4"/>
      </w:r>
    </w:p>
    <w:p w:rsidR="0030522A" w:rsidRPr="0030522A" w:rsidRDefault="0030522A" w:rsidP="0030522A">
      <w:pPr>
        <w:pStyle w:val="ConsPlusNonformat"/>
        <w:jc w:val="center"/>
        <w:rPr>
          <w:rFonts w:ascii="Times New Roman" w:hAnsi="Times New Roman" w:cs="Times New Roman"/>
          <w:sz w:val="24"/>
          <w:szCs w:val="24"/>
        </w:rPr>
      </w:pP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 xml:space="preserve">"____" _____________ ______ </w:t>
      </w:r>
      <w:proofErr w:type="gramStart"/>
      <w:r w:rsidRPr="0030522A">
        <w:rPr>
          <w:rFonts w:ascii="Times New Roman" w:hAnsi="Times New Roman" w:cs="Times New Roman"/>
          <w:sz w:val="24"/>
          <w:szCs w:val="24"/>
        </w:rPr>
        <w:t>г</w:t>
      </w:r>
      <w:proofErr w:type="gramEnd"/>
      <w:r w:rsidRPr="0030522A">
        <w:rPr>
          <w:rFonts w:ascii="Times New Roman" w:hAnsi="Times New Roman" w:cs="Times New Roman"/>
          <w:sz w:val="24"/>
          <w:szCs w:val="24"/>
        </w:rPr>
        <w:t>.</w:t>
      </w:r>
    </w:p>
    <w:p w:rsidR="0030522A" w:rsidRPr="0030522A" w:rsidRDefault="0030522A" w:rsidP="0030522A">
      <w:pPr>
        <w:pStyle w:val="ConsPlusNonformat"/>
        <w:rPr>
          <w:rFonts w:ascii="Times New Roman" w:hAnsi="Times New Roman" w:cs="Times New Roman"/>
          <w:sz w:val="24"/>
          <w:szCs w:val="24"/>
        </w:rPr>
      </w:pP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_____________________________________________________________________________,</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(фамилия, имя, отчество)</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замещавшем</w:t>
      </w:r>
      <w:proofErr w:type="gramStart"/>
      <w:r w:rsidRPr="0030522A">
        <w:rPr>
          <w:rFonts w:ascii="Times New Roman" w:hAnsi="Times New Roman" w:cs="Times New Roman"/>
          <w:sz w:val="24"/>
          <w:szCs w:val="24"/>
        </w:rPr>
        <w:t>у(</w:t>
      </w:r>
      <w:proofErr w:type="gramEnd"/>
      <w:r w:rsidRPr="0030522A">
        <w:rPr>
          <w:rFonts w:ascii="Times New Roman" w:hAnsi="Times New Roman" w:cs="Times New Roman"/>
          <w:sz w:val="24"/>
          <w:szCs w:val="24"/>
        </w:rPr>
        <w:t xml:space="preserve">ей) должность муниципальной службы </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______________________________________________________________________________</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(наименование должности)</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в ____________________________________________________________________________.</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lastRenderedPageBreak/>
        <w:t>(наименование органа местного самоуправления)</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1. Приостановить (прекратить)</w:t>
      </w:r>
      <w:r w:rsidRPr="0030522A">
        <w:rPr>
          <w:rStyle w:val="af5"/>
          <w:rFonts w:ascii="Times New Roman" w:hAnsi="Times New Roman" w:cs="Times New Roman"/>
          <w:sz w:val="24"/>
          <w:szCs w:val="24"/>
        </w:rPr>
        <w:footnoteReference w:id="5"/>
      </w:r>
      <w:r w:rsidRPr="0030522A">
        <w:rPr>
          <w:rFonts w:ascii="Times New Roman" w:hAnsi="Times New Roman" w:cs="Times New Roman"/>
          <w:sz w:val="24"/>
          <w:szCs w:val="24"/>
        </w:rPr>
        <w:t xml:space="preserve"> выплату пенсии за выслугу лет </w:t>
      </w:r>
      <w:proofErr w:type="gramStart"/>
      <w:r w:rsidRPr="0030522A">
        <w:rPr>
          <w:rFonts w:ascii="Times New Roman" w:hAnsi="Times New Roman" w:cs="Times New Roman"/>
          <w:sz w:val="24"/>
          <w:szCs w:val="24"/>
        </w:rPr>
        <w:t>с</w:t>
      </w:r>
      <w:proofErr w:type="gramEnd"/>
      <w:r w:rsidRPr="0030522A">
        <w:rPr>
          <w:rFonts w:ascii="Times New Roman" w:hAnsi="Times New Roman" w:cs="Times New Roman"/>
          <w:sz w:val="24"/>
          <w:szCs w:val="24"/>
        </w:rPr>
        <w:t xml:space="preserve"> ______________________</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 xml:space="preserve">                                                                                                                      (день, месяц, год)</w:t>
      </w:r>
    </w:p>
    <w:p w:rsidR="0030522A" w:rsidRPr="0030522A" w:rsidRDefault="0030522A" w:rsidP="0030522A">
      <w:pPr>
        <w:pStyle w:val="ConsPlusNonformat"/>
        <w:jc w:val="both"/>
        <w:rPr>
          <w:rFonts w:ascii="Times New Roman" w:hAnsi="Times New Roman" w:cs="Times New Roman"/>
          <w:sz w:val="24"/>
          <w:szCs w:val="24"/>
        </w:rPr>
      </w:pPr>
      <w:r w:rsidRPr="0030522A">
        <w:rPr>
          <w:rFonts w:ascii="Times New Roman" w:hAnsi="Times New Roman" w:cs="Times New Roman"/>
          <w:sz w:val="24"/>
          <w:szCs w:val="24"/>
        </w:rPr>
        <w:t xml:space="preserve">в связи </w:t>
      </w:r>
      <w:proofErr w:type="gramStart"/>
      <w:r w:rsidRPr="0030522A">
        <w:rPr>
          <w:rFonts w:ascii="Times New Roman" w:hAnsi="Times New Roman" w:cs="Times New Roman"/>
          <w:sz w:val="24"/>
          <w:szCs w:val="24"/>
        </w:rPr>
        <w:t>с</w:t>
      </w:r>
      <w:proofErr w:type="gramEnd"/>
      <w:r w:rsidRPr="0030522A">
        <w:rPr>
          <w:rFonts w:ascii="Times New Roman" w:hAnsi="Times New Roman" w:cs="Times New Roman"/>
          <w:sz w:val="24"/>
          <w:szCs w:val="24"/>
        </w:rPr>
        <w:t xml:space="preserve"> ____________________________________________________________.</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(указать основание)</w:t>
      </w: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2. Возобновить (восстановить)</w:t>
      </w:r>
      <w:r w:rsidRPr="0030522A">
        <w:rPr>
          <w:rStyle w:val="af5"/>
          <w:rFonts w:ascii="Times New Roman" w:hAnsi="Times New Roman" w:cs="Times New Roman"/>
          <w:sz w:val="24"/>
          <w:szCs w:val="24"/>
        </w:rPr>
        <w:footnoteReference w:id="6"/>
      </w:r>
      <w:r w:rsidRPr="0030522A">
        <w:rPr>
          <w:rFonts w:ascii="Times New Roman" w:hAnsi="Times New Roman" w:cs="Times New Roman"/>
          <w:sz w:val="24"/>
          <w:szCs w:val="24"/>
        </w:rPr>
        <w:t xml:space="preserve"> выплату пенсии за выслугу лет </w:t>
      </w:r>
      <w:proofErr w:type="gramStart"/>
      <w:r w:rsidRPr="0030522A">
        <w:rPr>
          <w:rFonts w:ascii="Times New Roman" w:hAnsi="Times New Roman" w:cs="Times New Roman"/>
          <w:sz w:val="24"/>
          <w:szCs w:val="24"/>
        </w:rPr>
        <w:t>с</w:t>
      </w:r>
      <w:proofErr w:type="gramEnd"/>
      <w:r w:rsidRPr="0030522A">
        <w:rPr>
          <w:rFonts w:ascii="Times New Roman" w:hAnsi="Times New Roman" w:cs="Times New Roman"/>
          <w:sz w:val="24"/>
          <w:szCs w:val="24"/>
        </w:rPr>
        <w:t xml:space="preserve"> _______________________</w:t>
      </w: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 xml:space="preserve">                                                                                                                        (день, месяц, год)</w:t>
      </w: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 xml:space="preserve"> в связи </w:t>
      </w:r>
      <w:proofErr w:type="gramStart"/>
      <w:r w:rsidRPr="0030522A">
        <w:rPr>
          <w:rFonts w:ascii="Times New Roman" w:hAnsi="Times New Roman" w:cs="Times New Roman"/>
          <w:sz w:val="24"/>
          <w:szCs w:val="24"/>
        </w:rPr>
        <w:t>с</w:t>
      </w:r>
      <w:proofErr w:type="gramEnd"/>
      <w:r w:rsidRPr="0030522A">
        <w:rPr>
          <w:rFonts w:ascii="Times New Roman" w:hAnsi="Times New Roman" w:cs="Times New Roman"/>
          <w:sz w:val="24"/>
          <w:szCs w:val="24"/>
        </w:rPr>
        <w:t xml:space="preserve"> _________________________________________________________________</w:t>
      </w:r>
    </w:p>
    <w:p w:rsidR="0030522A" w:rsidRPr="0030522A" w:rsidRDefault="0030522A" w:rsidP="0030522A">
      <w:pPr>
        <w:pStyle w:val="ConsPlusNonformat"/>
        <w:jc w:val="center"/>
        <w:rPr>
          <w:rFonts w:ascii="Times New Roman" w:hAnsi="Times New Roman" w:cs="Times New Roman"/>
          <w:sz w:val="24"/>
          <w:szCs w:val="24"/>
        </w:rPr>
      </w:pPr>
      <w:r w:rsidRPr="0030522A">
        <w:rPr>
          <w:rFonts w:ascii="Times New Roman" w:hAnsi="Times New Roman" w:cs="Times New Roman"/>
          <w:sz w:val="24"/>
          <w:szCs w:val="24"/>
        </w:rPr>
        <w:t>(указать основание)</w:t>
      </w: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В размере ___________ руб. __________ коп.</w:t>
      </w:r>
    </w:p>
    <w:p w:rsidR="0030522A" w:rsidRPr="0030522A" w:rsidRDefault="0030522A" w:rsidP="0030522A">
      <w:pPr>
        <w:pStyle w:val="ConsPlusNonformat"/>
        <w:rPr>
          <w:rFonts w:ascii="Times New Roman" w:hAnsi="Times New Roman" w:cs="Times New Roman"/>
          <w:sz w:val="24"/>
          <w:szCs w:val="24"/>
        </w:rPr>
      </w:pP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Руководитель администрации_________________  ________________________</w:t>
      </w: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 xml:space="preserve">                                                                 (подпись)                    (расшифровка подписи)</w:t>
      </w:r>
    </w:p>
    <w:p w:rsidR="0030522A" w:rsidRPr="0030522A" w:rsidRDefault="0030522A" w:rsidP="0030522A">
      <w:pPr>
        <w:pStyle w:val="ConsPlusNonformat"/>
        <w:rPr>
          <w:rFonts w:ascii="Times New Roman" w:hAnsi="Times New Roman" w:cs="Times New Roman"/>
          <w:sz w:val="24"/>
          <w:szCs w:val="24"/>
        </w:rPr>
      </w:pPr>
      <w:r w:rsidRPr="0030522A">
        <w:rPr>
          <w:rFonts w:ascii="Times New Roman" w:hAnsi="Times New Roman" w:cs="Times New Roman"/>
          <w:sz w:val="24"/>
          <w:szCs w:val="24"/>
        </w:rPr>
        <w:t>Место для печати</w:t>
      </w:r>
    </w:p>
    <w:p w:rsidR="0061184D" w:rsidRPr="0030522A" w:rsidRDefault="0061184D" w:rsidP="00161AB9">
      <w:pPr>
        <w:widowControl w:val="0"/>
        <w:autoSpaceDE w:val="0"/>
        <w:autoSpaceDN w:val="0"/>
        <w:adjustRightInd w:val="0"/>
        <w:spacing w:after="0" w:line="240" w:lineRule="auto"/>
        <w:rPr>
          <w:rFonts w:ascii="Times New Roman" w:hAnsi="Times New Roman" w:cs="Times New Roman"/>
          <w:b/>
          <w:bCs/>
          <w:sz w:val="24"/>
          <w:szCs w:val="24"/>
        </w:rPr>
      </w:pPr>
    </w:p>
    <w:p w:rsidR="0061184D" w:rsidRPr="0030522A" w:rsidRDefault="0061184D" w:rsidP="00161AB9">
      <w:pPr>
        <w:widowControl w:val="0"/>
        <w:autoSpaceDE w:val="0"/>
        <w:autoSpaceDN w:val="0"/>
        <w:adjustRightInd w:val="0"/>
        <w:spacing w:after="0" w:line="240" w:lineRule="auto"/>
        <w:rPr>
          <w:rFonts w:ascii="Times New Roman" w:hAnsi="Times New Roman" w:cs="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bookmarkStart w:id="22" w:name="_GoBack"/>
      <w:bookmarkEnd w:id="22"/>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09612C" w:rsidRPr="0009612C" w:rsidRDefault="0009612C" w:rsidP="0009612C">
      <w:pPr>
        <w:shd w:val="clear" w:color="auto" w:fill="FFFFFF"/>
        <w:jc w:val="center"/>
        <w:rPr>
          <w:rFonts w:ascii="Times New Roman" w:hAnsi="Times New Roman" w:cs="Times New Roman"/>
          <w:b/>
          <w:bCs/>
          <w:sz w:val="24"/>
          <w:szCs w:val="24"/>
        </w:rPr>
      </w:pPr>
      <w:r w:rsidRPr="0009612C">
        <w:rPr>
          <w:rFonts w:ascii="Times New Roman" w:hAnsi="Times New Roman" w:cs="Times New Roman"/>
          <w:b/>
          <w:bCs/>
          <w:sz w:val="24"/>
          <w:szCs w:val="24"/>
        </w:rPr>
        <w:t xml:space="preserve">РЕШЕНИЕ </w:t>
      </w:r>
    </w:p>
    <w:p w:rsidR="0009612C" w:rsidRPr="0009612C" w:rsidRDefault="0009612C" w:rsidP="0009612C">
      <w:pPr>
        <w:shd w:val="clear" w:color="auto" w:fill="FFFFFF"/>
        <w:jc w:val="center"/>
        <w:rPr>
          <w:rFonts w:ascii="Times New Roman" w:hAnsi="Times New Roman" w:cs="Times New Roman"/>
          <w:b/>
          <w:bCs/>
          <w:sz w:val="24"/>
          <w:szCs w:val="24"/>
        </w:rPr>
      </w:pPr>
      <w:r w:rsidRPr="0009612C">
        <w:rPr>
          <w:rFonts w:ascii="Times New Roman" w:hAnsi="Times New Roman" w:cs="Times New Roman"/>
          <w:b/>
          <w:bCs/>
          <w:sz w:val="24"/>
          <w:szCs w:val="24"/>
        </w:rPr>
        <w:t>ПОМШУ</w:t>
      </w:r>
      <w:r w:rsidRPr="0009612C">
        <w:rPr>
          <w:rFonts w:ascii="Times New Roman" w:hAnsi="Times New Roman" w:cs="Times New Roman"/>
          <w:b/>
          <w:sz w:val="24"/>
          <w:szCs w:val="24"/>
        </w:rPr>
        <w:t>ÖМ</w:t>
      </w:r>
    </w:p>
    <w:p w:rsidR="0009612C" w:rsidRPr="0009612C" w:rsidRDefault="0009612C" w:rsidP="0009612C">
      <w:pPr>
        <w:framePr w:w="2263" w:h="526" w:hSpace="141" w:wrap="around" w:vAnchor="text" w:hAnchor="page" w:x="8536" w:y="56"/>
        <w:rPr>
          <w:rFonts w:ascii="Times New Roman" w:hAnsi="Times New Roman" w:cs="Times New Roman"/>
          <w:b/>
          <w:sz w:val="24"/>
          <w:szCs w:val="24"/>
        </w:rPr>
      </w:pPr>
      <w:r w:rsidRPr="0009612C">
        <w:rPr>
          <w:rFonts w:ascii="Times New Roman" w:hAnsi="Times New Roman" w:cs="Times New Roman"/>
          <w:b/>
          <w:sz w:val="24"/>
          <w:szCs w:val="24"/>
        </w:rPr>
        <w:t xml:space="preserve"> </w:t>
      </w:r>
    </w:p>
    <w:p w:rsidR="0009612C" w:rsidRPr="0009612C" w:rsidRDefault="0009612C" w:rsidP="0009612C">
      <w:pPr>
        <w:framePr w:w="2263" w:h="526" w:hSpace="141" w:wrap="around" w:vAnchor="text" w:hAnchor="page" w:x="8536" w:y="56"/>
        <w:rPr>
          <w:rFonts w:ascii="Times New Roman" w:hAnsi="Times New Roman" w:cs="Times New Roman"/>
          <w:b/>
          <w:sz w:val="24"/>
          <w:szCs w:val="24"/>
          <w:u w:val="single"/>
        </w:rPr>
      </w:pPr>
      <w:r w:rsidRPr="0009612C">
        <w:rPr>
          <w:rFonts w:ascii="Times New Roman" w:hAnsi="Times New Roman" w:cs="Times New Roman"/>
          <w:b/>
          <w:sz w:val="24"/>
          <w:szCs w:val="24"/>
        </w:rPr>
        <w:t xml:space="preserve">                   </w:t>
      </w:r>
      <w:r w:rsidRPr="0009612C">
        <w:rPr>
          <w:rFonts w:ascii="Times New Roman" w:hAnsi="Times New Roman" w:cs="Times New Roman"/>
          <w:b/>
          <w:bCs/>
          <w:sz w:val="24"/>
          <w:szCs w:val="24"/>
        </w:rPr>
        <w:t>№ 2-17/04</w:t>
      </w:r>
    </w:p>
    <w:p w:rsidR="0009612C" w:rsidRPr="0009612C" w:rsidRDefault="0009612C" w:rsidP="0009612C">
      <w:pPr>
        <w:shd w:val="clear" w:color="auto" w:fill="FFFFFF"/>
        <w:tabs>
          <w:tab w:val="left" w:pos="4800"/>
        </w:tabs>
        <w:ind w:left="2160"/>
        <w:rPr>
          <w:rFonts w:ascii="Times New Roman" w:hAnsi="Times New Roman" w:cs="Times New Roman"/>
          <w:sz w:val="24"/>
          <w:szCs w:val="24"/>
        </w:rPr>
      </w:pPr>
    </w:p>
    <w:p w:rsidR="0009612C" w:rsidRPr="0009612C" w:rsidRDefault="0009612C" w:rsidP="0009612C">
      <w:pPr>
        <w:framePr w:w="3271" w:h="535" w:hSpace="141" w:wrap="around" w:vAnchor="text" w:hAnchor="page" w:x="1390" w:y="72"/>
        <w:jc w:val="center"/>
        <w:rPr>
          <w:rFonts w:ascii="Times New Roman" w:hAnsi="Times New Roman" w:cs="Times New Roman"/>
          <w:b/>
          <w:sz w:val="24"/>
          <w:szCs w:val="24"/>
        </w:rPr>
      </w:pPr>
      <w:r w:rsidRPr="0009612C">
        <w:rPr>
          <w:rFonts w:ascii="Times New Roman" w:hAnsi="Times New Roman" w:cs="Times New Roman"/>
          <w:b/>
          <w:sz w:val="24"/>
          <w:szCs w:val="24"/>
        </w:rPr>
        <w:t>27 июня 2023г.</w:t>
      </w:r>
    </w:p>
    <w:p w:rsidR="0009612C" w:rsidRPr="0009612C" w:rsidRDefault="0009612C" w:rsidP="0009612C">
      <w:pPr>
        <w:rPr>
          <w:rFonts w:ascii="Times New Roman" w:hAnsi="Times New Roman" w:cs="Times New Roman"/>
          <w:color w:val="000000"/>
          <w:sz w:val="24"/>
          <w:szCs w:val="24"/>
        </w:rPr>
      </w:pPr>
    </w:p>
    <w:p w:rsidR="0009612C" w:rsidRPr="0009612C" w:rsidRDefault="0009612C" w:rsidP="0009612C">
      <w:pPr>
        <w:tabs>
          <w:tab w:val="left" w:pos="7267"/>
        </w:tabs>
        <w:rPr>
          <w:rFonts w:ascii="Times New Roman" w:hAnsi="Times New Roman" w:cs="Times New Roman"/>
          <w:b/>
          <w:bCs/>
          <w:sz w:val="24"/>
          <w:szCs w:val="24"/>
        </w:rPr>
      </w:pPr>
      <w:r w:rsidRPr="0009612C">
        <w:rPr>
          <w:rFonts w:ascii="Times New Roman" w:hAnsi="Times New Roman" w:cs="Times New Roman"/>
          <w:b/>
          <w:bCs/>
          <w:sz w:val="24"/>
          <w:szCs w:val="24"/>
        </w:rPr>
        <w:tab/>
      </w:r>
      <w:r w:rsidRPr="0009612C">
        <w:rPr>
          <w:rFonts w:ascii="Times New Roman" w:hAnsi="Times New Roman" w:cs="Times New Roman"/>
          <w:b/>
          <w:bCs/>
          <w:sz w:val="24"/>
          <w:szCs w:val="24"/>
        </w:rPr>
        <w:tab/>
        <w:t xml:space="preserve"> </w:t>
      </w:r>
    </w:p>
    <w:p w:rsidR="0009612C" w:rsidRPr="0009612C" w:rsidRDefault="0009612C" w:rsidP="0009612C">
      <w:pPr>
        <w:tabs>
          <w:tab w:val="left" w:pos="3600"/>
        </w:tabs>
        <w:rPr>
          <w:rFonts w:ascii="Times New Roman" w:hAnsi="Times New Roman" w:cs="Times New Roman"/>
          <w:b/>
          <w:bCs/>
          <w:sz w:val="24"/>
          <w:szCs w:val="24"/>
        </w:rPr>
      </w:pPr>
      <w:proofErr w:type="gramStart"/>
      <w:r w:rsidRPr="0009612C">
        <w:rPr>
          <w:rFonts w:ascii="Times New Roman" w:hAnsi="Times New Roman" w:cs="Times New Roman"/>
          <w:b/>
          <w:bCs/>
          <w:sz w:val="24"/>
          <w:szCs w:val="24"/>
        </w:rPr>
        <w:t xml:space="preserve">О внесении изменений в решение Совета сельского поселения «Ношуль» от                           27 декабря 2017 года № 1-17/04 </w:t>
      </w:r>
      <w:r w:rsidRPr="0009612C">
        <w:rPr>
          <w:rFonts w:ascii="Times New Roman" w:hAnsi="Times New Roman" w:cs="Times New Roman"/>
          <w:bCs/>
          <w:sz w:val="24"/>
          <w:szCs w:val="24"/>
        </w:rPr>
        <w:t>«</w:t>
      </w:r>
      <w:r w:rsidRPr="0009612C">
        <w:rPr>
          <w:rFonts w:ascii="Times New Roman" w:hAnsi="Times New Roman" w:cs="Times New Roman"/>
          <w:b/>
          <w:bCs/>
          <w:sz w:val="24"/>
          <w:szCs w:val="24"/>
        </w:rPr>
        <w:t xml:space="preserve">Об утверждении порядка формирования, ведения, обязательного опубликования перечня муниципального имущества муниципального образования сельского поселения «Ношуль», свободного от прав третьих лиц (за исключением </w:t>
      </w:r>
      <w:r w:rsidRPr="0009612C">
        <w:rPr>
          <w:rFonts w:ascii="Times New Roman" w:hAnsi="Times New Roman" w:cs="Times New Roman"/>
          <w:b/>
          <w:sz w:val="24"/>
          <w:szCs w:val="24"/>
        </w:rPr>
        <w:t>права хозяйственного ведения, права оперативного управления, а также</w:t>
      </w:r>
      <w:r w:rsidRPr="0009612C">
        <w:rPr>
          <w:rFonts w:ascii="Times New Roman" w:hAnsi="Times New Roman" w:cs="Times New Roman"/>
          <w:b/>
          <w:bCs/>
          <w:sz w:val="24"/>
          <w:szCs w:val="24"/>
        </w:rPr>
        <w:t xml:space="preserve"> имущественных прав субъектов малого и среднего предпринимательства), в целях предоставления его на долгосрочной основе</w:t>
      </w:r>
      <w:proofErr w:type="gramEnd"/>
      <w:r w:rsidRPr="0009612C">
        <w:rPr>
          <w:rFonts w:ascii="Times New Roman" w:hAnsi="Times New Roman" w:cs="Times New Roman"/>
          <w:b/>
          <w:bCs/>
          <w:sz w:val="24"/>
          <w:szCs w:val="24"/>
        </w:rPr>
        <w:t xml:space="preserve"> во владение и (или) пользование субъектам малого и среднего предпринимательства </w:t>
      </w:r>
      <w:r w:rsidRPr="0009612C">
        <w:rPr>
          <w:rFonts w:ascii="Times New Roman" w:hAnsi="Times New Roman" w:cs="Times New Roman"/>
          <w:b/>
          <w:sz w:val="24"/>
          <w:szCs w:val="24"/>
        </w:rPr>
        <w:t>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применяющими специальный налоговый режим «Налог на профессиональный доход</w:t>
      </w:r>
      <w:r w:rsidRPr="0009612C">
        <w:rPr>
          <w:rFonts w:ascii="Times New Roman" w:hAnsi="Times New Roman" w:cs="Times New Roman"/>
          <w:b/>
          <w:bCs/>
          <w:sz w:val="24"/>
          <w:szCs w:val="24"/>
        </w:rPr>
        <w:t xml:space="preserve"> (в том числе по льготным ставкам арендной платы)»</w:t>
      </w:r>
    </w:p>
    <w:p w:rsidR="0009612C" w:rsidRPr="0009612C" w:rsidRDefault="0009612C" w:rsidP="0009612C">
      <w:pPr>
        <w:widowControl w:val="0"/>
        <w:autoSpaceDE w:val="0"/>
        <w:autoSpaceDN w:val="0"/>
        <w:adjustRightInd w:val="0"/>
        <w:spacing w:after="150"/>
        <w:jc w:val="both"/>
        <w:rPr>
          <w:rFonts w:ascii="Times New Roman" w:hAnsi="Times New Roman" w:cs="Times New Roman"/>
          <w:sz w:val="24"/>
          <w:szCs w:val="24"/>
        </w:rPr>
      </w:pPr>
      <w:r w:rsidRPr="0009612C">
        <w:rPr>
          <w:rFonts w:ascii="Times New Roman" w:hAnsi="Times New Roman" w:cs="Times New Roman"/>
          <w:sz w:val="24"/>
          <w:szCs w:val="24"/>
        </w:rPr>
        <w:t xml:space="preserve">       </w:t>
      </w:r>
      <w:proofErr w:type="gramStart"/>
      <w:r w:rsidRPr="0009612C">
        <w:rPr>
          <w:rFonts w:ascii="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w:t>
      </w:r>
      <w:r w:rsidRPr="0009612C">
        <w:rPr>
          <w:rFonts w:ascii="Times New Roman" w:hAnsi="Times New Roman" w:cs="Times New Roman"/>
          <w:sz w:val="24"/>
          <w:szCs w:val="24"/>
        </w:rPr>
        <w:t>ь</w:t>
      </w:r>
      <w:r w:rsidRPr="0009612C">
        <w:rPr>
          <w:rFonts w:ascii="Times New Roman" w:hAnsi="Times New Roman" w:cs="Times New Roman"/>
          <w:sz w:val="24"/>
          <w:szCs w:val="24"/>
        </w:rPr>
        <w:t>ным законом от 24 июля 2007 года  № 209-ФЗ «О развитии малого и среднего предприн</w:t>
      </w:r>
      <w:r w:rsidRPr="0009612C">
        <w:rPr>
          <w:rFonts w:ascii="Times New Roman" w:hAnsi="Times New Roman" w:cs="Times New Roman"/>
          <w:sz w:val="24"/>
          <w:szCs w:val="24"/>
        </w:rPr>
        <w:t>и</w:t>
      </w:r>
      <w:r w:rsidRPr="0009612C">
        <w:rPr>
          <w:rFonts w:ascii="Times New Roman" w:hAnsi="Times New Roman" w:cs="Times New Roman"/>
          <w:sz w:val="24"/>
          <w:szCs w:val="24"/>
        </w:rPr>
        <w:t xml:space="preserve">мательства в Российской Федерации», Постановления Правительства Российской Федерации от 21.08.2010 </w:t>
      </w:r>
      <w:r w:rsidRPr="0009612C">
        <w:rPr>
          <w:rFonts w:ascii="Times New Roman" w:hAnsi="Times New Roman" w:cs="Times New Roman"/>
          <w:sz w:val="24"/>
          <w:szCs w:val="24"/>
        </w:rPr>
        <w:lastRenderedPageBreak/>
        <w:t xml:space="preserve">№ 645 «Об имущественной поддержке субъектов малого и среднего предпринимательства при предоставлении федерального имущества», Приказом </w:t>
      </w:r>
      <w:proofErr w:type="spellStart"/>
      <w:r w:rsidRPr="0009612C">
        <w:rPr>
          <w:rFonts w:ascii="Times New Roman" w:hAnsi="Times New Roman" w:cs="Times New Roman"/>
          <w:sz w:val="24"/>
          <w:szCs w:val="24"/>
        </w:rPr>
        <w:t>Минэконразвития</w:t>
      </w:r>
      <w:proofErr w:type="spellEnd"/>
      <w:r w:rsidRPr="0009612C">
        <w:rPr>
          <w:rFonts w:ascii="Times New Roman" w:hAnsi="Times New Roman" w:cs="Times New Roman"/>
          <w:sz w:val="24"/>
          <w:szCs w:val="24"/>
        </w:rPr>
        <w:t xml:space="preserve"> России от</w:t>
      </w:r>
      <w:proofErr w:type="gramEnd"/>
      <w:r w:rsidRPr="0009612C">
        <w:rPr>
          <w:rFonts w:ascii="Times New Roman" w:hAnsi="Times New Roman" w:cs="Times New Roman"/>
          <w:sz w:val="24"/>
          <w:szCs w:val="24"/>
        </w:rPr>
        <w:t xml:space="preserve"> 30 августа 2011 года №424 « Об утверждении Порядка ведения органами местного самоуправления реестров муниципального имущества»  и на основании  протеста </w:t>
      </w:r>
      <w:r w:rsidRPr="0009612C">
        <w:rPr>
          <w:rFonts w:ascii="Times New Roman" w:hAnsi="Times New Roman" w:cs="Times New Roman"/>
          <w:bCs/>
          <w:sz w:val="24"/>
          <w:szCs w:val="24"/>
        </w:rPr>
        <w:t xml:space="preserve"> Прокуратуры </w:t>
      </w:r>
      <w:proofErr w:type="spellStart"/>
      <w:r w:rsidRPr="0009612C">
        <w:rPr>
          <w:rFonts w:ascii="Times New Roman" w:hAnsi="Times New Roman" w:cs="Times New Roman"/>
          <w:bCs/>
          <w:sz w:val="24"/>
          <w:szCs w:val="24"/>
        </w:rPr>
        <w:t>Прилузского</w:t>
      </w:r>
      <w:proofErr w:type="spellEnd"/>
      <w:r w:rsidRPr="0009612C">
        <w:rPr>
          <w:rFonts w:ascii="Times New Roman" w:hAnsi="Times New Roman" w:cs="Times New Roman"/>
          <w:bCs/>
          <w:sz w:val="24"/>
          <w:szCs w:val="24"/>
        </w:rPr>
        <w:t xml:space="preserve"> района от 26.06.2023 г. №07-02-2023</w:t>
      </w:r>
      <w:r w:rsidRPr="0009612C">
        <w:rPr>
          <w:rFonts w:ascii="Times New Roman" w:hAnsi="Times New Roman" w:cs="Times New Roman"/>
          <w:sz w:val="24"/>
          <w:szCs w:val="24"/>
        </w:rPr>
        <w:t xml:space="preserve">, Совет сельского поселения «Ношуль»  </w:t>
      </w:r>
      <w:r w:rsidRPr="0009612C">
        <w:rPr>
          <w:rFonts w:ascii="Times New Roman" w:hAnsi="Times New Roman" w:cs="Times New Roman"/>
          <w:b/>
          <w:sz w:val="24"/>
          <w:szCs w:val="24"/>
        </w:rPr>
        <w:t>решил:</w:t>
      </w:r>
    </w:p>
    <w:p w:rsidR="0009612C" w:rsidRPr="0009612C" w:rsidRDefault="0009612C" w:rsidP="0009612C">
      <w:pPr>
        <w:widowControl w:val="0"/>
        <w:autoSpaceDE w:val="0"/>
        <w:autoSpaceDN w:val="0"/>
        <w:adjustRightInd w:val="0"/>
        <w:spacing w:after="0"/>
        <w:jc w:val="both"/>
        <w:rPr>
          <w:rFonts w:ascii="Times New Roman" w:hAnsi="Times New Roman" w:cs="Times New Roman"/>
          <w:bCs/>
          <w:sz w:val="24"/>
          <w:szCs w:val="24"/>
        </w:rPr>
      </w:pPr>
      <w:r w:rsidRPr="0009612C">
        <w:rPr>
          <w:rFonts w:ascii="Times New Roman" w:hAnsi="Times New Roman" w:cs="Times New Roman"/>
          <w:bCs/>
          <w:color w:val="000000"/>
          <w:sz w:val="24"/>
          <w:szCs w:val="24"/>
        </w:rPr>
        <w:tab/>
      </w:r>
      <w:proofErr w:type="gramStart"/>
      <w:r w:rsidRPr="0009612C">
        <w:rPr>
          <w:rFonts w:ascii="Times New Roman" w:hAnsi="Times New Roman" w:cs="Times New Roman"/>
          <w:bCs/>
          <w:color w:val="000000"/>
          <w:sz w:val="24"/>
          <w:szCs w:val="24"/>
        </w:rPr>
        <w:t xml:space="preserve">1.Внести в решение Совета сельского поселения «Ношуль» от 27 декабря 2017 года № 1-17/04 </w:t>
      </w:r>
      <w:r w:rsidRPr="0009612C">
        <w:rPr>
          <w:rFonts w:ascii="Times New Roman" w:hAnsi="Times New Roman" w:cs="Times New Roman"/>
          <w:bCs/>
          <w:sz w:val="24"/>
          <w:szCs w:val="24"/>
        </w:rPr>
        <w:t xml:space="preserve">«Об утверждении порядка формирования, ведения, обязательного опубликования перечня муниципального имущества муниципального образования сельского поселения «Ношуль», свободного от прав третьих лиц (за исключением </w:t>
      </w:r>
      <w:r w:rsidRPr="0009612C">
        <w:rPr>
          <w:rFonts w:ascii="Times New Roman" w:hAnsi="Times New Roman" w:cs="Times New Roman"/>
          <w:sz w:val="24"/>
          <w:szCs w:val="24"/>
        </w:rPr>
        <w:t>права хозяйственного ведения, права оперативного управления, а также</w:t>
      </w:r>
      <w:r w:rsidRPr="0009612C">
        <w:rPr>
          <w:rFonts w:ascii="Times New Roman" w:hAnsi="Times New Roman" w:cs="Times New Roman"/>
          <w:bCs/>
          <w:sz w:val="24"/>
          <w:szCs w:val="24"/>
        </w:rPr>
        <w:t xml:space="preserve"> имущественных прав субъектов малого и среднего предпринимательства), в целях предоставления его на долгосрочной основе во</w:t>
      </w:r>
      <w:proofErr w:type="gramEnd"/>
      <w:r w:rsidRPr="0009612C">
        <w:rPr>
          <w:rFonts w:ascii="Times New Roman" w:hAnsi="Times New Roman" w:cs="Times New Roman"/>
          <w:bCs/>
          <w:sz w:val="24"/>
          <w:szCs w:val="24"/>
        </w:rPr>
        <w:t xml:space="preserve"> владение и (или) пользование субъектам малого и среднего предпринимательства </w:t>
      </w:r>
      <w:r w:rsidRPr="0009612C">
        <w:rPr>
          <w:rFonts w:ascii="Times New Roman" w:hAnsi="Times New Roman" w:cs="Times New Roman"/>
          <w:sz w:val="24"/>
          <w:szCs w:val="24"/>
        </w:rPr>
        <w:t>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применяющими специальный налоговый режим «Налог на профессиональный доход</w:t>
      </w:r>
      <w:r w:rsidRPr="0009612C">
        <w:rPr>
          <w:rFonts w:ascii="Times New Roman" w:hAnsi="Times New Roman" w:cs="Times New Roman"/>
          <w:bCs/>
          <w:sz w:val="24"/>
          <w:szCs w:val="24"/>
        </w:rPr>
        <w:t xml:space="preserve"> (в том числе по льготным ставкам арендной платы)» </w:t>
      </w:r>
      <w:r w:rsidRPr="0009612C">
        <w:rPr>
          <w:rFonts w:ascii="Times New Roman" w:hAnsi="Times New Roman" w:cs="Times New Roman"/>
          <w:bCs/>
          <w:color w:val="000000"/>
          <w:sz w:val="24"/>
          <w:szCs w:val="24"/>
        </w:rPr>
        <w:t>следующие изменения:</w:t>
      </w:r>
    </w:p>
    <w:p w:rsidR="0009612C" w:rsidRPr="0009612C" w:rsidRDefault="0009612C" w:rsidP="0009612C">
      <w:pPr>
        <w:spacing w:after="0"/>
        <w:ind w:left="780"/>
        <w:jc w:val="both"/>
        <w:rPr>
          <w:rFonts w:ascii="Times New Roman" w:hAnsi="Times New Roman" w:cs="Times New Roman"/>
          <w:bCs/>
          <w:sz w:val="24"/>
          <w:szCs w:val="24"/>
        </w:rPr>
      </w:pPr>
      <w:r w:rsidRPr="0009612C">
        <w:rPr>
          <w:rFonts w:ascii="Times New Roman" w:hAnsi="Times New Roman" w:cs="Times New Roman"/>
          <w:sz w:val="24"/>
          <w:szCs w:val="24"/>
        </w:rPr>
        <w:t xml:space="preserve"> </w:t>
      </w:r>
      <w:r w:rsidRPr="0009612C">
        <w:rPr>
          <w:rFonts w:ascii="Times New Roman" w:hAnsi="Times New Roman" w:cs="Times New Roman"/>
          <w:bCs/>
          <w:sz w:val="24"/>
          <w:szCs w:val="24"/>
        </w:rPr>
        <w:t>В приложении к решению:</w:t>
      </w:r>
    </w:p>
    <w:p w:rsidR="0009612C" w:rsidRPr="0009612C" w:rsidRDefault="0009612C" w:rsidP="0009612C">
      <w:pPr>
        <w:tabs>
          <w:tab w:val="left" w:pos="709"/>
        </w:tabs>
        <w:autoSpaceDE w:val="0"/>
        <w:autoSpaceDN w:val="0"/>
        <w:adjustRightInd w:val="0"/>
        <w:spacing w:after="0"/>
        <w:jc w:val="both"/>
        <w:rPr>
          <w:rFonts w:ascii="Times New Roman" w:hAnsi="Times New Roman" w:cs="Times New Roman"/>
          <w:b/>
          <w:bCs/>
          <w:sz w:val="24"/>
          <w:szCs w:val="24"/>
        </w:rPr>
      </w:pPr>
      <w:r w:rsidRPr="0009612C">
        <w:rPr>
          <w:rFonts w:ascii="Times New Roman" w:hAnsi="Times New Roman" w:cs="Times New Roman"/>
          <w:b/>
          <w:bCs/>
          <w:sz w:val="24"/>
          <w:szCs w:val="24"/>
        </w:rPr>
        <w:tab/>
        <w:t xml:space="preserve">  1.1. раздел 1 дополнить пунктом 1.3.1. следующего содержания:</w:t>
      </w:r>
      <w:r w:rsidRPr="0009612C">
        <w:rPr>
          <w:rFonts w:ascii="Times New Roman" w:hAnsi="Times New Roman" w:cs="Times New Roman"/>
          <w:b/>
          <w:bCs/>
          <w:sz w:val="24"/>
          <w:szCs w:val="24"/>
        </w:rPr>
        <w:tab/>
      </w:r>
    </w:p>
    <w:p w:rsidR="0009612C" w:rsidRPr="0009612C" w:rsidRDefault="0009612C" w:rsidP="0009612C">
      <w:pPr>
        <w:pStyle w:val="ConsPlusNormal"/>
        <w:ind w:firstLine="709"/>
        <w:jc w:val="both"/>
        <w:rPr>
          <w:rFonts w:ascii="Times New Roman" w:hAnsi="Times New Roman" w:cs="Times New Roman"/>
          <w:sz w:val="24"/>
          <w:szCs w:val="24"/>
        </w:rPr>
      </w:pPr>
      <w:r w:rsidRPr="0009612C">
        <w:rPr>
          <w:rFonts w:ascii="Times New Roman" w:hAnsi="Times New Roman" w:cs="Times New Roman"/>
          <w:sz w:val="24"/>
          <w:szCs w:val="24"/>
        </w:rPr>
        <w:t>«1.3.1. В перечень включаются объекты, находящиеся в муниципальной собственности сельского поселения «Ношуль:</w:t>
      </w:r>
    </w:p>
    <w:p w:rsidR="0009612C" w:rsidRPr="0009612C" w:rsidRDefault="0009612C" w:rsidP="0009612C">
      <w:pPr>
        <w:pStyle w:val="ConsPlusNormal"/>
        <w:ind w:firstLine="709"/>
        <w:jc w:val="both"/>
        <w:rPr>
          <w:rFonts w:ascii="Times New Roman" w:hAnsi="Times New Roman" w:cs="Times New Roman"/>
          <w:sz w:val="24"/>
          <w:szCs w:val="24"/>
        </w:rPr>
      </w:pPr>
      <w:r w:rsidRPr="0009612C">
        <w:rPr>
          <w:rFonts w:ascii="Times New Roman" w:hAnsi="Times New Roman" w:cs="Times New Roman"/>
          <w:sz w:val="24"/>
          <w:szCs w:val="24"/>
        </w:rPr>
        <w:t xml:space="preserve">  - недвижимое имущество: здания, строения, сооружения или объекты незавершенного строительства, земельные участки, жилые, нежилые помещения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09612C" w:rsidRPr="0009612C" w:rsidRDefault="0009612C" w:rsidP="0009612C">
      <w:pPr>
        <w:pStyle w:val="ConsPlusNormal"/>
        <w:ind w:firstLine="709"/>
        <w:jc w:val="both"/>
        <w:rPr>
          <w:rFonts w:ascii="Times New Roman" w:hAnsi="Times New Roman" w:cs="Times New Roman"/>
          <w:sz w:val="24"/>
          <w:szCs w:val="24"/>
        </w:rPr>
      </w:pPr>
      <w:proofErr w:type="gramStart"/>
      <w:r w:rsidRPr="0009612C">
        <w:rPr>
          <w:rFonts w:ascii="Times New Roman" w:hAnsi="Times New Roman" w:cs="Times New Roman"/>
          <w:sz w:val="24"/>
          <w:szCs w:val="24"/>
        </w:rPr>
        <w:t xml:space="preserve">-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w:t>
      </w:r>
      <w:hyperlink r:id="rId108" w:history="1">
        <w:r w:rsidRPr="0009612C">
          <w:rPr>
            <w:rFonts w:ascii="Times New Roman" w:hAnsi="Times New Roman" w:cs="Times New Roman"/>
            <w:sz w:val="24"/>
            <w:szCs w:val="24"/>
            <w:u w:val="single"/>
          </w:rPr>
          <w:t>от 3 ноября 2006 г. N</w:t>
        </w:r>
        <w:proofErr w:type="gramEnd"/>
        <w:r w:rsidRPr="0009612C">
          <w:rPr>
            <w:rFonts w:ascii="Times New Roman" w:hAnsi="Times New Roman" w:cs="Times New Roman"/>
            <w:sz w:val="24"/>
            <w:szCs w:val="24"/>
            <w:u w:val="single"/>
          </w:rPr>
          <w:t xml:space="preserve"> 174-ФЗ</w:t>
        </w:r>
      </w:hyperlink>
      <w:r w:rsidRPr="0009612C">
        <w:rPr>
          <w:rFonts w:ascii="Times New Roman" w:hAnsi="Times New Roman" w:cs="Times New Roman"/>
          <w:sz w:val="24"/>
          <w:szCs w:val="24"/>
        </w:rPr>
        <w:t xml:space="preserve"> "Об автономных учреждениях</w:t>
      </w:r>
      <w:proofErr w:type="gramStart"/>
      <w:r w:rsidRPr="0009612C">
        <w:rPr>
          <w:rFonts w:ascii="Times New Roman" w:hAnsi="Times New Roman" w:cs="Times New Roman"/>
          <w:sz w:val="24"/>
          <w:szCs w:val="24"/>
        </w:rPr>
        <w:t>.»;</w:t>
      </w:r>
      <w:proofErr w:type="gramEnd"/>
    </w:p>
    <w:p w:rsidR="0009612C" w:rsidRPr="0009612C" w:rsidRDefault="0009612C" w:rsidP="0009612C">
      <w:pPr>
        <w:pStyle w:val="ConsPlusNormal"/>
        <w:ind w:firstLine="0"/>
        <w:jc w:val="both"/>
        <w:rPr>
          <w:rFonts w:ascii="Times New Roman" w:hAnsi="Times New Roman" w:cs="Times New Roman"/>
          <w:sz w:val="24"/>
          <w:szCs w:val="24"/>
        </w:rPr>
      </w:pPr>
      <w:r w:rsidRPr="0009612C">
        <w:rPr>
          <w:rFonts w:ascii="Times New Roman" w:hAnsi="Times New Roman" w:cs="Times New Roman"/>
          <w:b/>
          <w:sz w:val="24"/>
          <w:szCs w:val="24"/>
        </w:rPr>
        <w:tab/>
        <w:t>1.2. пункт 2.3. дополнить абзацем 11 следующего содержания:</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b/>
          <w:sz w:val="24"/>
          <w:szCs w:val="24"/>
        </w:rPr>
        <w:tab/>
        <w:t>«</w:t>
      </w:r>
      <w:r w:rsidRPr="0009612C">
        <w:rPr>
          <w:rFonts w:ascii="Times New Roman" w:hAnsi="Times New Roman" w:cs="Times New Roman"/>
          <w:sz w:val="24"/>
          <w:szCs w:val="24"/>
        </w:rPr>
        <w:t>Решение администрации сельского поселения «Ношуль»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roofErr w:type="gramStart"/>
      <w:r w:rsidRPr="0009612C">
        <w:rPr>
          <w:rFonts w:ascii="Times New Roman" w:hAnsi="Times New Roman" w:cs="Times New Roman"/>
          <w:sz w:val="24"/>
          <w:szCs w:val="24"/>
        </w:rPr>
        <w:t>.»;</w:t>
      </w:r>
      <w:proofErr w:type="gramEnd"/>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b/>
          <w:sz w:val="24"/>
          <w:szCs w:val="24"/>
        </w:rPr>
        <w:tab/>
        <w:t xml:space="preserve">1.3. </w:t>
      </w:r>
      <w:r w:rsidRPr="0009612C">
        <w:rPr>
          <w:rFonts w:ascii="Times New Roman" w:hAnsi="Times New Roman" w:cs="Times New Roman"/>
          <w:b/>
          <w:bCs/>
          <w:sz w:val="24"/>
          <w:szCs w:val="24"/>
        </w:rPr>
        <w:t>пункта 2.8. раздела  дополнить</w:t>
      </w:r>
      <w:r w:rsidRPr="0009612C">
        <w:rPr>
          <w:rFonts w:ascii="Times New Roman" w:hAnsi="Times New Roman" w:cs="Times New Roman"/>
          <w:bCs/>
          <w:sz w:val="24"/>
          <w:szCs w:val="24"/>
        </w:rPr>
        <w:t xml:space="preserve"> абзацем вторым следующего содержания:</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bCs/>
          <w:sz w:val="24"/>
          <w:szCs w:val="24"/>
        </w:rPr>
        <w:tab/>
        <w:t>«</w:t>
      </w:r>
      <w:r w:rsidRPr="0009612C">
        <w:rPr>
          <w:rFonts w:ascii="Times New Roman" w:hAnsi="Times New Roman" w:cs="Times New Roman"/>
          <w:sz w:val="24"/>
          <w:szCs w:val="24"/>
        </w:rPr>
        <w:t>В случае несоответствия информации на указанных носителях приоритет имеет информация на бумажных носителях</w:t>
      </w:r>
      <w:proofErr w:type="gramStart"/>
      <w:r w:rsidRPr="0009612C">
        <w:rPr>
          <w:rFonts w:ascii="Times New Roman" w:hAnsi="Times New Roman" w:cs="Times New Roman"/>
          <w:sz w:val="24"/>
          <w:szCs w:val="24"/>
        </w:rPr>
        <w:t>.»;</w:t>
      </w:r>
      <w:proofErr w:type="gramEnd"/>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r>
      <w:r w:rsidRPr="0009612C">
        <w:rPr>
          <w:rFonts w:ascii="Times New Roman" w:hAnsi="Times New Roman" w:cs="Times New Roman"/>
          <w:b/>
          <w:sz w:val="24"/>
          <w:szCs w:val="24"/>
        </w:rPr>
        <w:t>1.4. Раздел 2 Порядка дополнить пунктом 2.9. следующего  содержания:</w:t>
      </w:r>
      <w:r w:rsidRPr="0009612C">
        <w:rPr>
          <w:rFonts w:ascii="Times New Roman" w:hAnsi="Times New Roman" w:cs="Times New Roman"/>
          <w:sz w:val="24"/>
          <w:szCs w:val="24"/>
        </w:rPr>
        <w:tab/>
        <w:t>«2.9. Реестр состоит из 3 разделов.</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1) В раздел 1 включаются сведения о муниципальном недвижимом имуществе, в том числе:</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наименование недвижимого имущества;</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адрес (местоположение) недвижимого имущества;</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кадастровый номер муниципального недвижимого имущества;</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xml:space="preserve">- площадь, протяженность и (или) иные параметры, характеризующие физические </w:t>
      </w:r>
      <w:r w:rsidRPr="0009612C">
        <w:rPr>
          <w:rFonts w:ascii="Times New Roman" w:hAnsi="Times New Roman" w:cs="Times New Roman"/>
          <w:sz w:val="24"/>
          <w:szCs w:val="24"/>
        </w:rPr>
        <w:lastRenderedPageBreak/>
        <w:t>свойства недвижимого имущества;</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сведения о балансовой стоимости недвижимого имущества и начисленной амортизации (износе);</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сведения о кадастровой стоимости недвижимого имущества;</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даты возникновения и прекращения права муниципальной собственности на недвижимое имущество;</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реквизиты документов - оснований возникновения (прекращения) права муниципальной собственности на недвижимое имущество;</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сведения о правообладателе муниципального недвижимого имущества;</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xml:space="preserve">2) В раздел 2 включаются сведения о муниципальном движимом и ином имуществе, не относящемся к недвижимым и движимым вещам, в том числе: </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наименование движимого имущества;</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сведения о балансовой стоимости движимого имущества и начисленной амортизации (износе);</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даты возникновения и прекращения права муниципальной собственности на движимое имущество;</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реквизиты документов - оснований возникновения (прекращения) права муниципальной собственности на движимое имущество;</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сведения о правообладателе муниципального движимого имущества;</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xml:space="preserve">В отношении иного имущества, не относящегося к недвижимым и движимым вещам, в раздел 2 реестра также включаются сведения о: </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xml:space="preserve">- </w:t>
      </w:r>
      <w:proofErr w:type="gramStart"/>
      <w:r w:rsidRPr="0009612C">
        <w:rPr>
          <w:rFonts w:ascii="Times New Roman" w:hAnsi="Times New Roman" w:cs="Times New Roman"/>
          <w:sz w:val="24"/>
          <w:szCs w:val="24"/>
        </w:rPr>
        <w:t>виде</w:t>
      </w:r>
      <w:proofErr w:type="gramEnd"/>
      <w:r w:rsidRPr="0009612C">
        <w:rPr>
          <w:rFonts w:ascii="Times New Roman" w:hAnsi="Times New Roman" w:cs="Times New Roman"/>
          <w:sz w:val="24"/>
          <w:szCs w:val="24"/>
        </w:rPr>
        <w:t xml:space="preserve"> и наименовании объекта имущественного права; </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r>
      <w:proofErr w:type="gramStart"/>
      <w:r w:rsidRPr="0009612C">
        <w:rPr>
          <w:rFonts w:ascii="Times New Roman" w:hAnsi="Times New Roman" w:cs="Times New Roman"/>
          <w:sz w:val="24"/>
          <w:szCs w:val="24"/>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09612C">
        <w:rPr>
          <w:rFonts w:ascii="Times New Roman" w:hAnsi="Times New Roman" w:cs="Times New Roman"/>
          <w:sz w:val="24"/>
          <w:szCs w:val="24"/>
        </w:rPr>
        <w:t xml:space="preserve"> государственного органа (организации), выдавшего документ</w:t>
      </w:r>
      <w:proofErr w:type="gramStart"/>
      <w:r w:rsidRPr="0009612C">
        <w:rPr>
          <w:rFonts w:ascii="Times New Roman" w:hAnsi="Times New Roman" w:cs="Times New Roman"/>
          <w:sz w:val="24"/>
          <w:szCs w:val="24"/>
        </w:rPr>
        <w:t>.</w:t>
      </w:r>
      <w:proofErr w:type="gramEnd"/>
      <w:r w:rsidRPr="0009612C">
        <w:rPr>
          <w:rFonts w:ascii="Times New Roman" w:hAnsi="Times New Roman" w:cs="Times New Roman"/>
          <w:sz w:val="24"/>
          <w:szCs w:val="24"/>
        </w:rPr>
        <w:t xml:space="preserve"> (</w:t>
      </w:r>
      <w:proofErr w:type="gramStart"/>
      <w:r w:rsidRPr="0009612C">
        <w:rPr>
          <w:rFonts w:ascii="Times New Roman" w:hAnsi="Times New Roman" w:cs="Times New Roman"/>
          <w:sz w:val="24"/>
          <w:szCs w:val="24"/>
        </w:rPr>
        <w:t>в</w:t>
      </w:r>
      <w:proofErr w:type="gramEnd"/>
      <w:r w:rsidRPr="0009612C">
        <w:rPr>
          <w:rFonts w:ascii="Times New Roman" w:hAnsi="Times New Roman" w:cs="Times New Roman"/>
          <w:sz w:val="24"/>
          <w:szCs w:val="24"/>
        </w:rPr>
        <w:t xml:space="preserve"> ред. Приказа Минэкономразвития РФ </w:t>
      </w:r>
      <w:hyperlink r:id="rId109" w:history="1">
        <w:r w:rsidRPr="0009612C">
          <w:rPr>
            <w:rFonts w:ascii="Times New Roman" w:hAnsi="Times New Roman" w:cs="Times New Roman"/>
            <w:sz w:val="24"/>
            <w:szCs w:val="24"/>
            <w:u w:val="single"/>
          </w:rPr>
          <w:t>от 13.09.2019 N 573</w:t>
        </w:r>
      </w:hyperlink>
      <w:r w:rsidRPr="0009612C">
        <w:rPr>
          <w:rFonts w:ascii="Times New Roman" w:hAnsi="Times New Roman" w:cs="Times New Roman"/>
          <w:sz w:val="24"/>
          <w:szCs w:val="24"/>
        </w:rPr>
        <w:t>)</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В отношении акций акционерных обществ в раздел 2 реестра также включаются сведения о:</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xml:space="preserve">- </w:t>
      </w:r>
      <w:proofErr w:type="gramStart"/>
      <w:r w:rsidRPr="0009612C">
        <w:rPr>
          <w:rFonts w:ascii="Times New Roman" w:hAnsi="Times New Roman" w:cs="Times New Roman"/>
          <w:sz w:val="24"/>
          <w:szCs w:val="24"/>
        </w:rPr>
        <w:t>наименовании</w:t>
      </w:r>
      <w:proofErr w:type="gramEnd"/>
      <w:r w:rsidRPr="0009612C">
        <w:rPr>
          <w:rFonts w:ascii="Times New Roman" w:hAnsi="Times New Roman" w:cs="Times New Roman"/>
          <w:sz w:val="24"/>
          <w:szCs w:val="24"/>
        </w:rPr>
        <w:t xml:space="preserve"> акционерного общества-эмитента, его основном государственном регистрационном номере;</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xml:space="preserve"> </w:t>
      </w:r>
      <w:proofErr w:type="gramStart"/>
      <w:r w:rsidRPr="0009612C">
        <w:rPr>
          <w:rFonts w:ascii="Times New Roman" w:hAnsi="Times New Roman" w:cs="Times New Roman"/>
          <w:sz w:val="24"/>
          <w:szCs w:val="24"/>
        </w:rPr>
        <w:t>количестве</w:t>
      </w:r>
      <w:proofErr w:type="gramEnd"/>
      <w:r w:rsidRPr="0009612C">
        <w:rPr>
          <w:rFonts w:ascii="Times New Roman" w:hAnsi="Times New Roman" w:cs="Times New Roman"/>
          <w:sz w:val="24"/>
          <w:szCs w:val="24"/>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номинальной стоимости акций.</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xml:space="preserve"> </w:t>
      </w:r>
      <w:proofErr w:type="gramStart"/>
      <w:r w:rsidRPr="0009612C">
        <w:rPr>
          <w:rFonts w:ascii="Times New Roman" w:hAnsi="Times New Roman" w:cs="Times New Roman"/>
          <w:sz w:val="24"/>
          <w:szCs w:val="24"/>
        </w:rPr>
        <w:t>наименовании</w:t>
      </w:r>
      <w:proofErr w:type="gramEnd"/>
      <w:r w:rsidRPr="0009612C">
        <w:rPr>
          <w:rFonts w:ascii="Times New Roman" w:hAnsi="Times New Roman" w:cs="Times New Roman"/>
          <w:sz w:val="24"/>
          <w:szCs w:val="24"/>
        </w:rPr>
        <w:t xml:space="preserve"> хозяйственного общества, товарищества, его основном государственном </w:t>
      </w:r>
      <w:r w:rsidRPr="0009612C">
        <w:rPr>
          <w:rFonts w:ascii="Times New Roman" w:hAnsi="Times New Roman" w:cs="Times New Roman"/>
          <w:sz w:val="24"/>
          <w:szCs w:val="24"/>
        </w:rPr>
        <w:lastRenderedPageBreak/>
        <w:t>регистрационном номере;</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xml:space="preserve">- </w:t>
      </w:r>
      <w:proofErr w:type="gramStart"/>
      <w:r w:rsidRPr="0009612C">
        <w:rPr>
          <w:rFonts w:ascii="Times New Roman" w:hAnsi="Times New Roman" w:cs="Times New Roman"/>
          <w:sz w:val="24"/>
          <w:szCs w:val="24"/>
        </w:rPr>
        <w:t>размере</w:t>
      </w:r>
      <w:proofErr w:type="gramEnd"/>
      <w:r w:rsidRPr="0009612C">
        <w:rPr>
          <w:rFonts w:ascii="Times New Roman" w:hAnsi="Times New Roman" w:cs="Times New Roman"/>
          <w:sz w:val="24"/>
          <w:szCs w:val="24"/>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r>
      <w:proofErr w:type="gramStart"/>
      <w:r w:rsidRPr="0009612C">
        <w:rPr>
          <w:rFonts w:ascii="Times New Roman" w:hAnsi="Times New Roman" w:cs="Times New Roman"/>
          <w:sz w:val="24"/>
          <w:szCs w:val="24"/>
        </w:rPr>
        <w:t>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полное наименование и организационно-правовая форма юридического лица;</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адрес (местонахождение);</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основной государственный регистрационный номер и дата государственной регистрации;</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размер уставного фонда (для муниципальных унитарных предприятий);</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размер доли, принадлежащей муниципальному образованию в уставном (складочном) капитале, в процентах (для хозяйственных обществ и товариществ);</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данные о балансовой и остаточной стоимости основных средств (фондов) (для муниципальных учреждений и муниципальных унитарных предприятий);</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 среднесписочная численность работников (для муниципальных учреждений и муниципальных унитарных предприятий).</w:t>
      </w:r>
    </w:p>
    <w:p w:rsidR="0009612C" w:rsidRPr="0009612C" w:rsidRDefault="0009612C" w:rsidP="0009612C">
      <w:pPr>
        <w:widowControl w:val="0"/>
        <w:autoSpaceDE w:val="0"/>
        <w:autoSpaceDN w:val="0"/>
        <w:adjustRightInd w:val="0"/>
        <w:spacing w:after="0"/>
        <w:jc w:val="both"/>
        <w:rPr>
          <w:rFonts w:ascii="Times New Roman" w:hAnsi="Times New Roman" w:cs="Times New Roman"/>
          <w:sz w:val="24"/>
          <w:szCs w:val="24"/>
        </w:rPr>
      </w:pPr>
      <w:r w:rsidRPr="0009612C">
        <w:rPr>
          <w:rFonts w:ascii="Times New Roman" w:hAnsi="Times New Roman" w:cs="Times New Roman"/>
          <w:sz w:val="24"/>
          <w:szCs w:val="24"/>
        </w:rPr>
        <w:tab/>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roofErr w:type="gramStart"/>
      <w:r w:rsidRPr="0009612C">
        <w:rPr>
          <w:rFonts w:ascii="Times New Roman" w:hAnsi="Times New Roman" w:cs="Times New Roman"/>
          <w:sz w:val="24"/>
          <w:szCs w:val="24"/>
        </w:rPr>
        <w:t>.».</w:t>
      </w:r>
      <w:proofErr w:type="gramEnd"/>
    </w:p>
    <w:p w:rsidR="0009612C" w:rsidRPr="0009612C" w:rsidRDefault="0009612C" w:rsidP="00AE38CC">
      <w:pPr>
        <w:pStyle w:val="ae"/>
        <w:widowControl w:val="0"/>
        <w:numPr>
          <w:ilvl w:val="0"/>
          <w:numId w:val="9"/>
        </w:numPr>
        <w:autoSpaceDE w:val="0"/>
        <w:autoSpaceDN w:val="0"/>
        <w:adjustRightInd w:val="0"/>
        <w:jc w:val="both"/>
        <w:rPr>
          <w:rFonts w:ascii="Times New Roman" w:hAnsi="Times New Roman"/>
          <w:sz w:val="24"/>
          <w:szCs w:val="24"/>
        </w:rPr>
      </w:pPr>
      <w:r w:rsidRPr="0009612C">
        <w:rPr>
          <w:rFonts w:ascii="Times New Roman" w:hAnsi="Times New Roman"/>
          <w:sz w:val="24"/>
          <w:szCs w:val="24"/>
        </w:rPr>
        <w:t>Настоящее решение вступает в силу со дня его опубликования в Информационном вестнике Совета и администраци</w:t>
      </w:r>
      <w:r w:rsidRPr="0009612C">
        <w:rPr>
          <w:rFonts w:ascii="Times New Roman" w:hAnsi="Times New Roman"/>
          <w:sz w:val="24"/>
          <w:szCs w:val="24"/>
        </w:rPr>
        <w:t>и сельского поселения «Ношуль».</w:t>
      </w:r>
    </w:p>
    <w:p w:rsidR="0009612C" w:rsidRPr="0009612C" w:rsidRDefault="0009612C" w:rsidP="0009612C">
      <w:pPr>
        <w:pStyle w:val="ae"/>
        <w:widowControl w:val="0"/>
        <w:autoSpaceDE w:val="0"/>
        <w:autoSpaceDN w:val="0"/>
        <w:adjustRightInd w:val="0"/>
        <w:jc w:val="both"/>
        <w:rPr>
          <w:rFonts w:ascii="Times New Roman" w:hAnsi="Times New Roman"/>
          <w:sz w:val="24"/>
          <w:szCs w:val="24"/>
        </w:rPr>
      </w:pPr>
    </w:p>
    <w:p w:rsidR="0009612C" w:rsidRPr="0009612C" w:rsidRDefault="0009612C" w:rsidP="0009612C">
      <w:pPr>
        <w:autoSpaceDE w:val="0"/>
        <w:autoSpaceDN w:val="0"/>
        <w:adjustRightInd w:val="0"/>
        <w:jc w:val="both"/>
        <w:rPr>
          <w:rFonts w:ascii="Times New Roman" w:hAnsi="Times New Roman" w:cs="Times New Roman"/>
          <w:sz w:val="24"/>
          <w:szCs w:val="24"/>
        </w:rPr>
      </w:pPr>
      <w:r w:rsidRPr="0009612C">
        <w:rPr>
          <w:rFonts w:ascii="Times New Roman" w:hAnsi="Times New Roman" w:cs="Times New Roman"/>
          <w:bCs/>
          <w:color w:val="000000"/>
          <w:spacing w:val="-1"/>
          <w:sz w:val="24"/>
          <w:szCs w:val="24"/>
        </w:rPr>
        <w:t xml:space="preserve">Глава сельского поселения «Ношуль» __________________  С.Н. </w:t>
      </w:r>
      <w:proofErr w:type="spellStart"/>
      <w:r w:rsidRPr="0009612C">
        <w:rPr>
          <w:rFonts w:ascii="Times New Roman" w:hAnsi="Times New Roman" w:cs="Times New Roman"/>
          <w:bCs/>
          <w:color w:val="000000"/>
          <w:spacing w:val="-1"/>
          <w:sz w:val="24"/>
          <w:szCs w:val="24"/>
        </w:rPr>
        <w:t>Елдин</w:t>
      </w:r>
      <w:proofErr w:type="spellEnd"/>
      <w:r w:rsidRPr="0009612C">
        <w:rPr>
          <w:rFonts w:ascii="Times New Roman" w:hAnsi="Times New Roman" w:cs="Times New Roman"/>
          <w:bCs/>
          <w:color w:val="000000"/>
          <w:spacing w:val="-1"/>
          <w:sz w:val="24"/>
          <w:szCs w:val="24"/>
        </w:rPr>
        <w:t xml:space="preserve">            </w:t>
      </w:r>
    </w:p>
    <w:p w:rsidR="0009612C" w:rsidRPr="0009612C" w:rsidRDefault="0009612C" w:rsidP="0009612C">
      <w:pPr>
        <w:jc w:val="both"/>
        <w:rPr>
          <w:rFonts w:ascii="Times New Roman" w:hAnsi="Times New Roman" w:cs="Times New Roman"/>
          <w:bCs/>
          <w:sz w:val="24"/>
          <w:szCs w:val="24"/>
        </w:rPr>
      </w:pPr>
    </w:p>
    <w:p w:rsidR="0009612C" w:rsidRPr="0009612C" w:rsidRDefault="0009612C" w:rsidP="0009612C">
      <w:pPr>
        <w:ind w:left="3777" w:firstLine="3"/>
        <w:jc w:val="right"/>
        <w:rPr>
          <w:rFonts w:ascii="Times New Roman" w:hAnsi="Times New Roman" w:cs="Times New Roman"/>
          <w:sz w:val="24"/>
          <w:szCs w:val="24"/>
        </w:rPr>
      </w:pPr>
    </w:p>
    <w:p w:rsidR="0009612C" w:rsidRPr="0009612C" w:rsidRDefault="0009612C" w:rsidP="0009612C">
      <w:pPr>
        <w:ind w:left="3777" w:firstLine="3"/>
        <w:jc w:val="right"/>
        <w:rPr>
          <w:rFonts w:ascii="Times New Roman" w:hAnsi="Times New Roman" w:cs="Times New Roman"/>
          <w:sz w:val="24"/>
          <w:szCs w:val="24"/>
        </w:rPr>
      </w:pPr>
    </w:p>
    <w:p w:rsidR="0009612C" w:rsidRPr="0009612C" w:rsidRDefault="0009612C" w:rsidP="0009612C">
      <w:pPr>
        <w:rPr>
          <w:rFonts w:ascii="Times New Roman" w:hAnsi="Times New Roman" w:cs="Times New Roman"/>
          <w:sz w:val="24"/>
          <w:szCs w:val="24"/>
        </w:rPr>
      </w:pPr>
      <w:r w:rsidRPr="0009612C">
        <w:rPr>
          <w:rFonts w:ascii="Times New Roman" w:hAnsi="Times New Roman" w:cs="Times New Roman"/>
          <w:sz w:val="24"/>
          <w:szCs w:val="24"/>
        </w:rPr>
        <w:t xml:space="preserve"> </w:t>
      </w:r>
      <w:r w:rsidRPr="0009612C">
        <w:rPr>
          <w:rFonts w:ascii="Times New Roman" w:hAnsi="Times New Roman" w:cs="Times New Roman"/>
          <w:color w:val="444444"/>
          <w:sz w:val="24"/>
          <w:szCs w:val="24"/>
          <w:shd w:val="clear" w:color="auto" w:fill="FFFFFF"/>
        </w:rPr>
        <w:t> </w:t>
      </w:r>
    </w:p>
    <w:p w:rsidR="0009612C" w:rsidRPr="0009612C" w:rsidRDefault="0009612C" w:rsidP="0009612C">
      <w:pPr>
        <w:jc w:val="center"/>
        <w:rPr>
          <w:rFonts w:ascii="Times New Roman" w:hAnsi="Times New Roman" w:cs="Times New Roman"/>
          <w:sz w:val="24"/>
          <w:szCs w:val="24"/>
        </w:rPr>
      </w:pPr>
    </w:p>
    <w:p w:rsidR="0061184D" w:rsidRPr="0009612C" w:rsidRDefault="0061184D" w:rsidP="00161AB9">
      <w:pPr>
        <w:widowControl w:val="0"/>
        <w:autoSpaceDE w:val="0"/>
        <w:autoSpaceDN w:val="0"/>
        <w:adjustRightInd w:val="0"/>
        <w:spacing w:after="0" w:line="240" w:lineRule="auto"/>
        <w:rPr>
          <w:rFonts w:ascii="Times New Roman" w:hAnsi="Times New Roman" w:cs="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D3474B" w:rsidRPr="00D3474B" w:rsidRDefault="00D3474B" w:rsidP="00E13991">
      <w:pPr>
        <w:sectPr w:rsidR="00D3474B" w:rsidRPr="00D3474B" w:rsidSect="00600BD3">
          <w:footerReference w:type="default" r:id="rId110"/>
          <w:pgSz w:w="11906" w:h="16838"/>
          <w:pgMar w:top="709" w:right="851" w:bottom="426" w:left="1134" w:header="709" w:footer="0" w:gutter="0"/>
          <w:cols w:space="708"/>
          <w:docGrid w:linePitch="360"/>
        </w:sectPr>
      </w:pPr>
    </w:p>
    <w:p w:rsidR="00061FBD" w:rsidRDefault="00061FBD" w:rsidP="000854EA">
      <w:pPr>
        <w:rPr>
          <w:rFonts w:ascii="Arial" w:hAnsi="Arial" w:cs="Arial"/>
          <w:sz w:val="20"/>
          <w:szCs w:val="24"/>
        </w:rPr>
      </w:pPr>
    </w:p>
    <w:p w:rsidR="000854EA" w:rsidRPr="00DB2A23" w:rsidRDefault="000854EA" w:rsidP="000854EA">
      <w:pPr>
        <w:rPr>
          <w:rFonts w:ascii="Arial" w:hAnsi="Arial" w:cs="Arial"/>
          <w:sz w:val="20"/>
          <w:szCs w:val="24"/>
        </w:rPr>
      </w:pPr>
    </w:p>
    <w:p w:rsidR="009B3132" w:rsidRPr="007E216B" w:rsidRDefault="0061184D" w:rsidP="002215EC">
      <w:pPr>
        <w:tabs>
          <w:tab w:val="left" w:pos="0"/>
        </w:tabs>
        <w:rPr>
          <w:rFonts w:ascii="Times New Roman" w:hAnsi="Times New Roman" w:cs="Times New Roman"/>
          <w:sz w:val="24"/>
          <w:szCs w:val="24"/>
        </w:rPr>
      </w:pPr>
      <w:r>
        <w:rPr>
          <w:rFonts w:ascii="Times New Roman" w:hAnsi="Times New Roman" w:cs="Times New Roman"/>
          <w:noProof/>
          <w:sz w:val="24"/>
          <w:szCs w:val="24"/>
        </w:rPr>
        <w:pict>
          <v:rect id="Rectangle 2" o:spid="_x0000_s1028" style="position:absolute;margin-left:14.35pt;margin-top:-23.7pt;width:398.35pt;height:51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" filled="f" stroked="f">
            <o:lock v:ext="edit" grouping="t"/>
            <v:textbox style="mso-next-textbox:#Rectangle 2">
              <w:txbxContent>
                <w:p w:rsidR="00DA4539" w:rsidRDefault="00DA4539" w:rsidP="00327416">
                  <w:pPr>
                    <w:pStyle w:val="af8"/>
                    <w:spacing w:before="0" w:beforeAutospacing="0" w:after="0" w:afterAutospacing="0"/>
                    <w:jc w:val="center"/>
                    <w:textAlignment w:val="baseline"/>
                  </w:pPr>
                  <w:r>
                    <w:rPr>
                      <w:rFonts w:asciiTheme="majorHAnsi" w:eastAsiaTheme="majorEastAsia" w:hAnsi="Cambria" w:cstheme="majorBidi"/>
                      <w:color w:val="1F497D" w:themeColor="text2"/>
                      <w:sz w:val="32"/>
                      <w:szCs w:val="32"/>
                    </w:rPr>
                    <w:t>Состав редакционной коллегии</w:t>
                  </w:r>
                </w:p>
              </w:txbxContent>
            </v:textbox>
          </v:rect>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7" o:spid="_x0000_s1031" type="#_x0000_t202" style="position:absolute;margin-left:-48.3pt;margin-top:498.25pt;width:448pt;height:28.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" filled="f" stroked="f">
            <v:textbox style="mso-fit-shape-to-text:t"/>
          </v:shape>
        </w:pict>
      </w:r>
    </w:p>
    <w:p w:rsidR="009B3132" w:rsidRDefault="009B3132" w:rsidP="002215EC">
      <w:pPr>
        <w:tabs>
          <w:tab w:val="left" w:pos="0"/>
        </w:tabs>
        <w:rPr>
          <w:szCs w:val="24"/>
        </w:rPr>
      </w:pPr>
    </w:p>
    <w:p w:rsidR="009B3132" w:rsidRDefault="00327416" w:rsidP="002215EC">
      <w:pPr>
        <w:tabs>
          <w:tab w:val="left" w:pos="0"/>
        </w:tabs>
        <w:rPr>
          <w:szCs w:val="24"/>
        </w:rPr>
      </w:pPr>
      <w:r w:rsidRPr="00327416">
        <w:rPr>
          <w:noProof/>
          <w:szCs w:val="24"/>
        </w:rPr>
        <w:drawing>
          <wp:anchor distT="0" distB="0" distL="114300" distR="114300" simplePos="0" relativeHeight="251667456" behindDoc="0" locked="0" layoutInCell="1" allowOverlap="1" wp14:anchorId="7C14D718" wp14:editId="468CA8AF">
            <wp:simplePos x="0" y="0"/>
            <wp:positionH relativeFrom="column">
              <wp:posOffset>-150495</wp:posOffset>
            </wp:positionH>
            <wp:positionV relativeFrom="paragraph">
              <wp:posOffset>151765</wp:posOffset>
            </wp:positionV>
            <wp:extent cx="3009900" cy="2146300"/>
            <wp:effectExtent l="0" t="0" r="0" b="6350"/>
            <wp:wrapNone/>
            <wp:docPr id="2052" name="Picture 6" descr="MEETI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2" name="Picture 6" descr="MEETING"/>
                    <pic:cNvPicPr>
                      <a:picLocks noGrp="1"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009900" cy="214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61184D">
        <w:rPr>
          <w:noProof/>
          <w:szCs w:val="24"/>
        </w:rPr>
        <w:pict>
          <v:rect id="_x0000_s1029" style="position:absolute;margin-left:224.6pt;margin-top:-.65pt;width:237pt;height:385.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" filled="f" stroked="f">
            <o:lock v:ext="edit" grouping="t"/>
            <v:textbox style="mso-next-textbox:#_x0000_s1029">
              <w:txbxContent>
                <w:p w:rsidR="00DA4539" w:rsidRDefault="00DA4539" w:rsidP="0058379E">
                  <w:pPr>
                    <w:pStyle w:val="ae"/>
                    <w:numPr>
                      <w:ilvl w:val="0"/>
                      <w:numId w:val="1"/>
                    </w:numPr>
                    <w:spacing w:after="0" w:line="192" w:lineRule="auto"/>
                    <w:textAlignment w:val="baseline"/>
                    <w:rPr>
                      <w:sz w:val="28"/>
                    </w:rPr>
                  </w:pPr>
                  <w:proofErr w:type="spellStart"/>
                  <w:r>
                    <w:rPr>
                      <w:rFonts w:asciiTheme="minorHAnsi" w:cstheme="minorBidi"/>
                      <w:color w:val="000000" w:themeColor="text1"/>
                      <w:sz w:val="28"/>
                      <w:szCs w:val="28"/>
                    </w:rPr>
                    <w:t>Чукилева</w:t>
                  </w:r>
                  <w:proofErr w:type="spellEnd"/>
                  <w:r>
                    <w:rPr>
                      <w:rFonts w:asciiTheme="minorHAnsi" w:cstheme="minorBidi"/>
                      <w:color w:val="000000" w:themeColor="text1"/>
                      <w:sz w:val="28"/>
                      <w:szCs w:val="28"/>
                    </w:rPr>
                    <w:t xml:space="preserve"> Марина Николаевна, заместитель руководителя администрации сельского поселения «Ношуль», руководитель редколлегии;</w:t>
                  </w:r>
                </w:p>
                <w:p w:rsidR="00DA4539" w:rsidRDefault="00DA4539" w:rsidP="0058379E">
                  <w:pPr>
                    <w:pStyle w:val="ae"/>
                    <w:numPr>
                      <w:ilvl w:val="0"/>
                      <w:numId w:val="1"/>
                    </w:numPr>
                    <w:spacing w:after="0" w:line="192" w:lineRule="auto"/>
                    <w:textAlignment w:val="baseline"/>
                    <w:rPr>
                      <w:sz w:val="28"/>
                    </w:rPr>
                  </w:pPr>
                  <w:proofErr w:type="spellStart"/>
                  <w:r>
                    <w:rPr>
                      <w:rFonts w:asciiTheme="minorHAnsi" w:cstheme="minorBidi"/>
                      <w:color w:val="000000" w:themeColor="text1"/>
                      <w:sz w:val="28"/>
                      <w:szCs w:val="28"/>
                    </w:rPr>
                    <w:t>Драган</w:t>
                  </w:r>
                  <w:proofErr w:type="spellEnd"/>
                  <w:r>
                    <w:rPr>
                      <w:rFonts w:asciiTheme="minorHAnsi" w:cstheme="minorBidi"/>
                      <w:color w:val="000000" w:themeColor="text1"/>
                      <w:sz w:val="28"/>
                      <w:szCs w:val="28"/>
                    </w:rPr>
                    <w:t xml:space="preserve"> Людмила Михайловна, старший эксперт администрации сельского поселения «Ношуль», заместитель руководителя редколлегии.</w:t>
                  </w:r>
                </w:p>
              </w:txbxContent>
            </v:textbox>
          </v:rect>
        </w:pict>
      </w:r>
    </w:p>
    <w:p w:rsidR="009B3132" w:rsidRDefault="009B3132" w:rsidP="002215EC">
      <w:pPr>
        <w:tabs>
          <w:tab w:val="left" w:pos="0"/>
        </w:tabs>
        <w:rPr>
          <w:szCs w:val="24"/>
        </w:rPr>
      </w:pPr>
    </w:p>
    <w:p w:rsidR="009B3132" w:rsidRDefault="009B3132" w:rsidP="002215EC">
      <w:pPr>
        <w:tabs>
          <w:tab w:val="left" w:pos="0"/>
        </w:tabs>
        <w:rPr>
          <w:szCs w:val="24"/>
        </w:rPr>
      </w:pPr>
    </w:p>
    <w:p w:rsidR="009B3132" w:rsidRDefault="009B3132" w:rsidP="002215EC">
      <w:pPr>
        <w:tabs>
          <w:tab w:val="left" w:pos="0"/>
        </w:tabs>
        <w:rPr>
          <w:szCs w:val="24"/>
        </w:rPr>
      </w:pPr>
    </w:p>
    <w:p w:rsidR="009B3132" w:rsidRDefault="009B3132" w:rsidP="002215EC">
      <w:pPr>
        <w:tabs>
          <w:tab w:val="left" w:pos="0"/>
        </w:tabs>
        <w:rPr>
          <w:szCs w:val="24"/>
        </w:rPr>
      </w:pPr>
    </w:p>
    <w:p w:rsidR="009B3132" w:rsidRDefault="009B3132" w:rsidP="002215EC">
      <w:pPr>
        <w:tabs>
          <w:tab w:val="left" w:pos="0"/>
        </w:tabs>
        <w:rPr>
          <w:szCs w:val="24"/>
        </w:rPr>
      </w:pPr>
    </w:p>
    <w:p w:rsidR="009B3132" w:rsidRPr="002215EC" w:rsidRDefault="0061184D" w:rsidP="002215EC">
      <w:pPr>
        <w:tabs>
          <w:tab w:val="left" w:pos="0"/>
        </w:tabs>
        <w:rPr>
          <w:szCs w:val="24"/>
        </w:rPr>
      </w:pPr>
      <w:r>
        <w:rPr>
          <w:noProof/>
          <w:szCs w:val="24"/>
        </w:rPr>
        <w:pict>
          <v:shape id="Text Box 8" o:spid="_x0000_s1030" type="#_x0000_t202" style="position:absolute;margin-left:14.25pt;margin-top:264.6pt;width:440.35pt;height:8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" filled="f" stroked="f">
            <v:textbox style="mso-next-textbox:#Text Box 8;mso-fit-shape-to-text:t">
              <w:txbxContent>
                <w:p w:rsidR="00DA4539" w:rsidRDefault="00DA4539" w:rsidP="00327416">
                  <w:pPr>
                    <w:pStyle w:val="af8"/>
                    <w:spacing w:before="120" w:beforeAutospacing="0" w:after="0" w:afterAutospacing="0"/>
                    <w:textAlignment w:val="baseline"/>
                  </w:pPr>
                  <w:proofErr w:type="gramStart"/>
                  <w:r>
                    <w:rPr>
                      <w:rFonts w:asciiTheme="majorHAnsi" w:hAnsi="Cambria" w:cstheme="minorBidi"/>
                      <w:b/>
                      <w:bCs/>
                      <w:color w:val="000000" w:themeColor="text1"/>
                      <w:kern w:val="24"/>
                      <w:sz w:val="20"/>
                      <w:szCs w:val="20"/>
                    </w:rPr>
                    <w:t>«Информационный вестник» печатается в учреждении «Администрация сельского</w:t>
                  </w:r>
                  <w:r>
                    <w:rPr>
                      <w:rFonts w:asciiTheme="majorHAnsi" w:hAnsi="Cambria" w:cstheme="minorBidi"/>
                      <w:b/>
                      <w:bCs/>
                      <w:color w:val="000000" w:themeColor="text1"/>
                      <w:kern w:val="24"/>
                      <w:sz w:val="20"/>
                      <w:szCs w:val="20"/>
                    </w:rPr>
                    <w:br/>
                    <w:t xml:space="preserve">поселения «Ношуль»: 168150, </w:t>
                  </w:r>
                  <w:proofErr w:type="spellStart"/>
                  <w:r>
                    <w:rPr>
                      <w:rFonts w:asciiTheme="majorHAnsi" w:hAnsi="Cambria" w:cstheme="minorBidi"/>
                      <w:b/>
                      <w:bCs/>
                      <w:color w:val="000000" w:themeColor="text1"/>
                      <w:kern w:val="24"/>
                      <w:sz w:val="20"/>
                      <w:szCs w:val="20"/>
                    </w:rPr>
                    <w:t>Прилузский</w:t>
                  </w:r>
                  <w:proofErr w:type="spellEnd"/>
                  <w:r>
                    <w:rPr>
                      <w:rFonts w:asciiTheme="majorHAnsi" w:hAnsi="Cambria" w:cstheme="minorBidi"/>
                      <w:b/>
                      <w:bCs/>
                      <w:color w:val="000000" w:themeColor="text1"/>
                      <w:kern w:val="24"/>
                      <w:sz w:val="20"/>
                      <w:szCs w:val="20"/>
                    </w:rPr>
                    <w:t xml:space="preserve"> район, с. Ношуль, ул. Советская,  д.29.</w:t>
                  </w:r>
                  <w:proofErr w:type="gramEnd"/>
                </w:p>
                <w:p w:rsidR="00DA4539" w:rsidRDefault="00DA4539" w:rsidP="00327416">
                  <w:pPr>
                    <w:pStyle w:val="af8"/>
                    <w:spacing w:before="120" w:beforeAutospacing="0" w:after="0" w:afterAutospacing="0"/>
                    <w:textAlignment w:val="baseline"/>
                  </w:pPr>
                  <w:proofErr w:type="gramStart"/>
                  <w:r>
                    <w:rPr>
                      <w:rFonts w:asciiTheme="majorHAnsi" w:hAnsi="Cambria" w:cstheme="minorBidi"/>
                      <w:b/>
                      <w:bCs/>
                      <w:color w:val="000000" w:themeColor="text1"/>
                      <w:kern w:val="24"/>
                      <w:sz w:val="20"/>
                      <w:szCs w:val="20"/>
                    </w:rPr>
                    <w:t>Ответственный</w:t>
                  </w:r>
                  <w:proofErr w:type="gramEnd"/>
                  <w:r>
                    <w:rPr>
                      <w:rFonts w:asciiTheme="majorHAnsi" w:hAnsi="Cambria" w:cstheme="minorBidi"/>
                      <w:b/>
                      <w:bCs/>
                      <w:color w:val="000000" w:themeColor="text1"/>
                      <w:kern w:val="24"/>
                      <w:sz w:val="20"/>
                      <w:szCs w:val="20"/>
                    </w:rPr>
                    <w:t xml:space="preserve"> выпуска - </w:t>
                  </w:r>
                  <w:proofErr w:type="spellStart"/>
                  <w:r>
                    <w:rPr>
                      <w:rFonts w:asciiTheme="majorHAnsi" w:hAnsi="Cambria" w:cstheme="minorBidi"/>
                      <w:b/>
                      <w:bCs/>
                      <w:color w:val="000000" w:themeColor="text1"/>
                      <w:kern w:val="24"/>
                      <w:sz w:val="20"/>
                      <w:szCs w:val="20"/>
                    </w:rPr>
                    <w:t>Чукилева</w:t>
                  </w:r>
                  <w:proofErr w:type="spellEnd"/>
                  <w:r>
                    <w:rPr>
                      <w:rFonts w:asciiTheme="majorHAnsi" w:hAnsi="Cambria" w:cstheme="minorBidi"/>
                      <w:b/>
                      <w:bCs/>
                      <w:color w:val="000000" w:themeColor="text1"/>
                      <w:kern w:val="24"/>
                      <w:sz w:val="20"/>
                      <w:szCs w:val="20"/>
                    </w:rPr>
                    <w:t xml:space="preserve"> М.Н., тел. 31-1-59, 31-1-45</w:t>
                  </w:r>
                </w:p>
                <w:p w:rsidR="00DA4539" w:rsidRDefault="00DA4539" w:rsidP="00327416">
                  <w:pPr>
                    <w:pStyle w:val="af8"/>
                    <w:spacing w:before="120" w:beforeAutospacing="0" w:after="0" w:afterAutospacing="0"/>
                    <w:textAlignment w:val="baseline"/>
                  </w:pPr>
                  <w:r>
                    <w:rPr>
                      <w:rFonts w:asciiTheme="majorHAnsi" w:hAnsi="Cambria" w:cstheme="minorBidi"/>
                      <w:b/>
                      <w:bCs/>
                      <w:color w:val="000000" w:themeColor="text1"/>
                      <w:kern w:val="24"/>
                      <w:sz w:val="20"/>
                      <w:szCs w:val="20"/>
                    </w:rPr>
                    <w:t xml:space="preserve">Тираж – 2 экземпляра. </w:t>
                  </w:r>
                  <w:proofErr w:type="gramStart"/>
                  <w:r>
                    <w:rPr>
                      <w:rFonts w:asciiTheme="majorHAnsi" w:hAnsi="Cambria" w:cstheme="minorBidi"/>
                      <w:b/>
                      <w:bCs/>
                      <w:color w:val="000000" w:themeColor="text1"/>
                      <w:kern w:val="24"/>
                      <w:sz w:val="20"/>
                      <w:szCs w:val="20"/>
                    </w:rPr>
                    <w:t>Сдан</w:t>
                  </w:r>
                  <w:proofErr w:type="gramEnd"/>
                  <w:r>
                    <w:rPr>
                      <w:rFonts w:asciiTheme="majorHAnsi" w:hAnsi="Cambria" w:cstheme="minorBidi"/>
                      <w:b/>
                      <w:bCs/>
                      <w:color w:val="000000" w:themeColor="text1"/>
                      <w:kern w:val="24"/>
                      <w:sz w:val="20"/>
                      <w:szCs w:val="20"/>
                    </w:rPr>
                    <w:t xml:space="preserve"> в печать </w:t>
                  </w:r>
                  <w:r w:rsidR="00600BD3">
                    <w:rPr>
                      <w:rFonts w:asciiTheme="majorHAnsi" w:hAnsi="Cambria" w:cstheme="minorBidi"/>
                      <w:b/>
                      <w:bCs/>
                      <w:color w:val="000000" w:themeColor="text1"/>
                      <w:kern w:val="24"/>
                      <w:sz w:val="20"/>
                      <w:szCs w:val="20"/>
                    </w:rPr>
                    <w:t>29 июня</w:t>
                  </w:r>
                  <w:r>
                    <w:rPr>
                      <w:rFonts w:asciiTheme="majorHAnsi" w:hAnsi="Cambria" w:cstheme="minorBidi"/>
                      <w:b/>
                      <w:bCs/>
                      <w:color w:val="000000" w:themeColor="text1"/>
                      <w:kern w:val="24"/>
                      <w:sz w:val="20"/>
                      <w:szCs w:val="20"/>
                    </w:rPr>
                    <w:t xml:space="preserve"> 2023г.</w:t>
                  </w:r>
                </w:p>
              </w:txbxContent>
            </v:textbox>
          </v:shape>
        </w:pict>
      </w:r>
    </w:p>
    <w:sectPr w:rsidR="009B3132" w:rsidRPr="002215EC" w:rsidSect="0064790A">
      <w:pgSz w:w="11906" w:h="16838"/>
      <w:pgMar w:top="709" w:right="851" w:bottom="567" w:left="1134"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CC" w:rsidRDefault="00AE38CC" w:rsidP="00982F74">
      <w:pPr>
        <w:spacing w:after="0" w:line="240" w:lineRule="auto"/>
      </w:pPr>
      <w:r>
        <w:separator/>
      </w:r>
    </w:p>
  </w:endnote>
  <w:endnote w:type="continuationSeparator" w:id="0">
    <w:p w:rsidR="00AE38CC" w:rsidRDefault="00AE38CC" w:rsidP="0098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Std">
    <w:altName w:val="Courier New"/>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539" w:rsidRDefault="00DA4539">
    <w:pPr>
      <w:pStyle w:val="afb"/>
    </w:pPr>
  </w:p>
  <w:p w:rsidR="00600BD3" w:rsidRDefault="00600BD3">
    <w:pPr>
      <w:pStyle w:val="afb"/>
    </w:pPr>
  </w:p>
  <w:p w:rsidR="00600BD3" w:rsidRDefault="00600BD3">
    <w:pPr>
      <w:pStyle w:val="afb"/>
    </w:pPr>
  </w:p>
  <w:p w:rsidR="00DA4539" w:rsidRDefault="00DA4539"/>
  <w:p w:rsidR="00DA4539" w:rsidRDefault="00DA45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CC" w:rsidRDefault="00AE38CC" w:rsidP="00982F74">
      <w:pPr>
        <w:spacing w:after="0" w:line="240" w:lineRule="auto"/>
      </w:pPr>
      <w:r>
        <w:separator/>
      </w:r>
    </w:p>
  </w:footnote>
  <w:footnote w:type="continuationSeparator" w:id="0">
    <w:p w:rsidR="00AE38CC" w:rsidRDefault="00AE38CC" w:rsidP="00982F74">
      <w:pPr>
        <w:spacing w:after="0" w:line="240" w:lineRule="auto"/>
      </w:pPr>
      <w:r>
        <w:continuationSeparator/>
      </w:r>
    </w:p>
  </w:footnote>
  <w:footnote w:id="1">
    <w:p w:rsidR="00DA4539" w:rsidRPr="00724A51" w:rsidRDefault="00DA4539" w:rsidP="00DA4539">
      <w:pPr>
        <w:pStyle w:val="af3"/>
        <w:rPr>
          <w:rFonts w:ascii="Times New Roman" w:hAnsi="Times New Roman"/>
        </w:rPr>
      </w:pPr>
      <w:r w:rsidRPr="00724A51">
        <w:rPr>
          <w:rStyle w:val="af5"/>
          <w:rFonts w:ascii="Times New Roman" w:hAnsi="Times New Roman"/>
        </w:rPr>
        <w:footnoteRef/>
      </w:r>
      <w:r w:rsidRPr="00724A51">
        <w:rPr>
          <w:rFonts w:ascii="Times New Roman" w:hAnsi="Times New Roman"/>
        </w:rPr>
        <w:t xml:space="preserve"> Указывается наименование правового акта  с учетом принимаемого решения</w:t>
      </w:r>
    </w:p>
  </w:footnote>
  <w:footnote w:id="2">
    <w:p w:rsidR="00DA4539" w:rsidRDefault="00DA4539" w:rsidP="00DA4539">
      <w:pPr>
        <w:pStyle w:val="af3"/>
      </w:pPr>
      <w:r w:rsidRPr="00724A51">
        <w:rPr>
          <w:rStyle w:val="af5"/>
          <w:rFonts w:ascii="Times New Roman" w:hAnsi="Times New Roman"/>
        </w:rPr>
        <w:footnoteRef/>
      </w:r>
      <w:r w:rsidRPr="00724A51">
        <w:rPr>
          <w:rFonts w:ascii="Times New Roman" w:hAnsi="Times New Roman"/>
        </w:rPr>
        <w:t xml:space="preserve">, </w:t>
      </w:r>
      <w:r w:rsidRPr="00724A51">
        <w:rPr>
          <w:rStyle w:val="af5"/>
          <w:rFonts w:ascii="Times New Roman" w:hAnsi="Times New Roman"/>
        </w:rPr>
        <w:t>6</w:t>
      </w:r>
      <w:r w:rsidRPr="00724A51">
        <w:rPr>
          <w:rFonts w:ascii="Times New Roman" w:hAnsi="Times New Roman"/>
        </w:rPr>
        <w:t xml:space="preserve"> Указывается наименование в зависимости от принимаемого решения</w:t>
      </w:r>
    </w:p>
  </w:footnote>
  <w:footnote w:id="3">
    <w:p w:rsidR="00DA4539" w:rsidRDefault="00DA4539" w:rsidP="00DA4539">
      <w:pPr>
        <w:pStyle w:val="af3"/>
      </w:pPr>
    </w:p>
  </w:footnote>
  <w:footnote w:id="4">
    <w:p w:rsidR="0030522A" w:rsidRPr="00924256" w:rsidRDefault="0030522A" w:rsidP="0030522A">
      <w:pPr>
        <w:pStyle w:val="af3"/>
        <w:rPr>
          <w:rFonts w:ascii="Times New Roman" w:hAnsi="Times New Roman"/>
        </w:rPr>
      </w:pPr>
      <w:r w:rsidRPr="00924256">
        <w:rPr>
          <w:rStyle w:val="af5"/>
          <w:rFonts w:ascii="Times New Roman" w:hAnsi="Times New Roman"/>
        </w:rPr>
        <w:footnoteRef/>
      </w:r>
      <w:r w:rsidRPr="00924256">
        <w:rPr>
          <w:rFonts w:ascii="Times New Roman" w:hAnsi="Times New Roman"/>
        </w:rPr>
        <w:t xml:space="preserve"> Указывается наименование правового акта с учетом принимаемого решения</w:t>
      </w:r>
    </w:p>
  </w:footnote>
  <w:footnote w:id="5">
    <w:p w:rsidR="0030522A" w:rsidRPr="00924256" w:rsidRDefault="0030522A" w:rsidP="0030522A">
      <w:pPr>
        <w:pStyle w:val="af3"/>
        <w:rPr>
          <w:rFonts w:ascii="Times New Roman" w:hAnsi="Times New Roman"/>
        </w:rPr>
      </w:pPr>
      <w:r w:rsidRPr="00924256">
        <w:rPr>
          <w:rStyle w:val="af5"/>
          <w:rFonts w:ascii="Times New Roman" w:hAnsi="Times New Roman"/>
        </w:rPr>
        <w:footnoteRef/>
      </w:r>
      <w:r w:rsidRPr="00924256">
        <w:rPr>
          <w:rFonts w:ascii="Times New Roman" w:hAnsi="Times New Roman"/>
        </w:rPr>
        <w:t xml:space="preserve">, </w:t>
      </w:r>
      <w:r w:rsidRPr="00924256">
        <w:rPr>
          <w:rStyle w:val="af5"/>
          <w:rFonts w:ascii="Times New Roman" w:hAnsi="Times New Roman"/>
        </w:rPr>
        <w:t>4</w:t>
      </w:r>
      <w:r w:rsidRPr="00924256">
        <w:rPr>
          <w:rFonts w:ascii="Times New Roman" w:hAnsi="Times New Roman"/>
        </w:rPr>
        <w:t xml:space="preserve"> Указывается наименование в зависимости от принимаемого решения</w:t>
      </w:r>
    </w:p>
    <w:p w:rsidR="0030522A" w:rsidRDefault="0030522A" w:rsidP="0030522A">
      <w:pPr>
        <w:pStyle w:val="af3"/>
      </w:pPr>
    </w:p>
  </w:footnote>
  <w:footnote w:id="6">
    <w:p w:rsidR="0030522A" w:rsidRDefault="0030522A" w:rsidP="0030522A">
      <w:pPr>
        <w:pStyle w:val="a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0BA9"/>
    <w:multiLevelType w:val="multilevel"/>
    <w:tmpl w:val="04190023"/>
    <w:styleLink w:val="a"/>
    <w:lvl w:ilvl="0">
      <w:start w:val="1"/>
      <w:numFmt w:val="decimal"/>
      <w:lvlText w:val="Статья %1."/>
      <w:lvlJc w:val="left"/>
      <w:pPr>
        <w:tabs>
          <w:tab w:val="num" w:pos="1800"/>
        </w:tabs>
        <w:ind w:left="0" w:firstLine="0"/>
      </w:pPr>
      <w:rPr>
        <w:rFonts w:ascii="Times New Roman" w:hAnsi="Times New Roman"/>
        <w:b/>
        <w:sz w:val="28"/>
      </w:r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85645C0"/>
    <w:multiLevelType w:val="multilevel"/>
    <w:tmpl w:val="5F06CA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
    <w:nsid w:val="2B2310F8"/>
    <w:multiLevelType w:val="multilevel"/>
    <w:tmpl w:val="5F06CA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35E5AC7"/>
    <w:multiLevelType w:val="hybridMultilevel"/>
    <w:tmpl w:val="E9E2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2D3107"/>
    <w:multiLevelType w:val="hybridMultilevel"/>
    <w:tmpl w:val="6B52B618"/>
    <w:lvl w:ilvl="0" w:tplc="6F7414F0">
      <w:start w:val="1"/>
      <w:numFmt w:val="bullet"/>
      <w:lvlText w:val="-"/>
      <w:lvlJc w:val="left"/>
      <w:pPr>
        <w:ind w:left="360" w:hanging="360"/>
      </w:pPr>
      <w:rPr>
        <w:rFonts w:ascii="Sylfaen" w:hAnsi="Sylfae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6">
    <w:nsid w:val="4F5665BF"/>
    <w:multiLevelType w:val="hybridMultilevel"/>
    <w:tmpl w:val="F918C724"/>
    <w:lvl w:ilvl="0" w:tplc="D16CD174">
      <w:start w:val="1"/>
      <w:numFmt w:val="decimal"/>
      <w:lvlText w:val="%1."/>
      <w:lvlJc w:val="left"/>
      <w:pPr>
        <w:ind w:left="1047" w:hanging="360"/>
      </w:pPr>
      <w:rPr>
        <w:rFonts w:hint="default"/>
        <w:b/>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7">
    <w:nsid w:val="5CA8581E"/>
    <w:multiLevelType w:val="hybridMultilevel"/>
    <w:tmpl w:val="60B2EDFA"/>
    <w:lvl w:ilvl="0" w:tplc="47F857DC">
      <w:start w:val="1"/>
      <w:numFmt w:val="bullet"/>
      <w:lvlText w:val="•"/>
      <w:lvlJc w:val="left"/>
      <w:pPr>
        <w:tabs>
          <w:tab w:val="num" w:pos="720"/>
        </w:tabs>
        <w:ind w:left="720" w:hanging="360"/>
      </w:pPr>
      <w:rPr>
        <w:rFonts w:ascii="Times New Roman" w:hAnsi="Times New Roman" w:hint="default"/>
      </w:rPr>
    </w:lvl>
    <w:lvl w:ilvl="1" w:tplc="24567D64" w:tentative="1">
      <w:start w:val="1"/>
      <w:numFmt w:val="bullet"/>
      <w:lvlText w:val="•"/>
      <w:lvlJc w:val="left"/>
      <w:pPr>
        <w:tabs>
          <w:tab w:val="num" w:pos="1440"/>
        </w:tabs>
        <w:ind w:left="1440" w:hanging="360"/>
      </w:pPr>
      <w:rPr>
        <w:rFonts w:ascii="Times New Roman" w:hAnsi="Times New Roman" w:hint="default"/>
      </w:rPr>
    </w:lvl>
    <w:lvl w:ilvl="2" w:tplc="E87099D4" w:tentative="1">
      <w:start w:val="1"/>
      <w:numFmt w:val="bullet"/>
      <w:lvlText w:val="•"/>
      <w:lvlJc w:val="left"/>
      <w:pPr>
        <w:tabs>
          <w:tab w:val="num" w:pos="2160"/>
        </w:tabs>
        <w:ind w:left="2160" w:hanging="360"/>
      </w:pPr>
      <w:rPr>
        <w:rFonts w:ascii="Times New Roman" w:hAnsi="Times New Roman" w:hint="default"/>
      </w:rPr>
    </w:lvl>
    <w:lvl w:ilvl="3" w:tplc="DB981740" w:tentative="1">
      <w:start w:val="1"/>
      <w:numFmt w:val="bullet"/>
      <w:lvlText w:val="•"/>
      <w:lvlJc w:val="left"/>
      <w:pPr>
        <w:tabs>
          <w:tab w:val="num" w:pos="2880"/>
        </w:tabs>
        <w:ind w:left="2880" w:hanging="360"/>
      </w:pPr>
      <w:rPr>
        <w:rFonts w:ascii="Times New Roman" w:hAnsi="Times New Roman" w:hint="default"/>
      </w:rPr>
    </w:lvl>
    <w:lvl w:ilvl="4" w:tplc="59F8EE8A" w:tentative="1">
      <w:start w:val="1"/>
      <w:numFmt w:val="bullet"/>
      <w:lvlText w:val="•"/>
      <w:lvlJc w:val="left"/>
      <w:pPr>
        <w:tabs>
          <w:tab w:val="num" w:pos="3600"/>
        </w:tabs>
        <w:ind w:left="3600" w:hanging="360"/>
      </w:pPr>
      <w:rPr>
        <w:rFonts w:ascii="Times New Roman" w:hAnsi="Times New Roman" w:hint="default"/>
      </w:rPr>
    </w:lvl>
    <w:lvl w:ilvl="5" w:tplc="A8FC5AB0" w:tentative="1">
      <w:start w:val="1"/>
      <w:numFmt w:val="bullet"/>
      <w:lvlText w:val="•"/>
      <w:lvlJc w:val="left"/>
      <w:pPr>
        <w:tabs>
          <w:tab w:val="num" w:pos="4320"/>
        </w:tabs>
        <w:ind w:left="4320" w:hanging="360"/>
      </w:pPr>
      <w:rPr>
        <w:rFonts w:ascii="Times New Roman" w:hAnsi="Times New Roman" w:hint="default"/>
      </w:rPr>
    </w:lvl>
    <w:lvl w:ilvl="6" w:tplc="8782F71E" w:tentative="1">
      <w:start w:val="1"/>
      <w:numFmt w:val="bullet"/>
      <w:lvlText w:val="•"/>
      <w:lvlJc w:val="left"/>
      <w:pPr>
        <w:tabs>
          <w:tab w:val="num" w:pos="5040"/>
        </w:tabs>
        <w:ind w:left="5040" w:hanging="360"/>
      </w:pPr>
      <w:rPr>
        <w:rFonts w:ascii="Times New Roman" w:hAnsi="Times New Roman" w:hint="default"/>
      </w:rPr>
    </w:lvl>
    <w:lvl w:ilvl="7" w:tplc="F0D47F80" w:tentative="1">
      <w:start w:val="1"/>
      <w:numFmt w:val="bullet"/>
      <w:lvlText w:val="•"/>
      <w:lvlJc w:val="left"/>
      <w:pPr>
        <w:tabs>
          <w:tab w:val="num" w:pos="5760"/>
        </w:tabs>
        <w:ind w:left="5760" w:hanging="360"/>
      </w:pPr>
      <w:rPr>
        <w:rFonts w:ascii="Times New Roman" w:hAnsi="Times New Roman" w:hint="default"/>
      </w:rPr>
    </w:lvl>
    <w:lvl w:ilvl="8" w:tplc="E1ECA5AC" w:tentative="1">
      <w:start w:val="1"/>
      <w:numFmt w:val="bullet"/>
      <w:lvlText w:val="•"/>
      <w:lvlJc w:val="left"/>
      <w:pPr>
        <w:tabs>
          <w:tab w:val="num" w:pos="6480"/>
        </w:tabs>
        <w:ind w:left="6480" w:hanging="360"/>
      </w:pPr>
      <w:rPr>
        <w:rFonts w:ascii="Times New Roman" w:hAnsi="Times New Roman" w:hint="default"/>
      </w:rPr>
    </w:lvl>
  </w:abstractNum>
  <w:abstractNum w:abstractNumId="8">
    <w:nsid w:val="66BB6A9E"/>
    <w:multiLevelType w:val="hybridMultilevel"/>
    <w:tmpl w:val="93406F30"/>
    <w:lvl w:ilvl="0" w:tplc="F3605BC2">
      <w:start w:val="1"/>
      <w:numFmt w:val="decimal"/>
      <w:lvlText w:val="%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7"/>
  </w:num>
  <w:num w:numId="2">
    <w:abstractNumId w:val="8"/>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num>
  <w:num w:numId="8">
    <w:abstractNumId w:val="0"/>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B0A84"/>
    <w:rsid w:val="00001106"/>
    <w:rsid w:val="000063A2"/>
    <w:rsid w:val="0001584A"/>
    <w:rsid w:val="000375E5"/>
    <w:rsid w:val="00051F3E"/>
    <w:rsid w:val="00054CD8"/>
    <w:rsid w:val="0006041A"/>
    <w:rsid w:val="00060E03"/>
    <w:rsid w:val="00061FBD"/>
    <w:rsid w:val="00083316"/>
    <w:rsid w:val="000854EA"/>
    <w:rsid w:val="000944A8"/>
    <w:rsid w:val="000951F6"/>
    <w:rsid w:val="0009612C"/>
    <w:rsid w:val="00096C5A"/>
    <w:rsid w:val="000A5285"/>
    <w:rsid w:val="000A6928"/>
    <w:rsid w:val="000B4B1A"/>
    <w:rsid w:val="000B6282"/>
    <w:rsid w:val="000D19E7"/>
    <w:rsid w:val="000D3DAA"/>
    <w:rsid w:val="000D495D"/>
    <w:rsid w:val="000E33B7"/>
    <w:rsid w:val="000E370F"/>
    <w:rsid w:val="001003FF"/>
    <w:rsid w:val="00112B41"/>
    <w:rsid w:val="001222F1"/>
    <w:rsid w:val="00123437"/>
    <w:rsid w:val="001373E1"/>
    <w:rsid w:val="00140391"/>
    <w:rsid w:val="00146C66"/>
    <w:rsid w:val="00147936"/>
    <w:rsid w:val="00154D1F"/>
    <w:rsid w:val="001550FD"/>
    <w:rsid w:val="00161AB9"/>
    <w:rsid w:val="00172905"/>
    <w:rsid w:val="00175C1D"/>
    <w:rsid w:val="00184043"/>
    <w:rsid w:val="00191B27"/>
    <w:rsid w:val="001C3352"/>
    <w:rsid w:val="001C6962"/>
    <w:rsid w:val="001D0E32"/>
    <w:rsid w:val="00203C5C"/>
    <w:rsid w:val="00210443"/>
    <w:rsid w:val="00216511"/>
    <w:rsid w:val="002215EC"/>
    <w:rsid w:val="00227372"/>
    <w:rsid w:val="00233E1B"/>
    <w:rsid w:val="0023429F"/>
    <w:rsid w:val="00250667"/>
    <w:rsid w:val="00267E6F"/>
    <w:rsid w:val="0028233C"/>
    <w:rsid w:val="00293480"/>
    <w:rsid w:val="002935B9"/>
    <w:rsid w:val="002A6E1D"/>
    <w:rsid w:val="002C53B4"/>
    <w:rsid w:val="002C5C1E"/>
    <w:rsid w:val="002C752D"/>
    <w:rsid w:val="002D397C"/>
    <w:rsid w:val="002E5094"/>
    <w:rsid w:val="002F4AE8"/>
    <w:rsid w:val="002F7CEB"/>
    <w:rsid w:val="00302C17"/>
    <w:rsid w:val="0030522A"/>
    <w:rsid w:val="00307725"/>
    <w:rsid w:val="00314186"/>
    <w:rsid w:val="00315CA0"/>
    <w:rsid w:val="00320D16"/>
    <w:rsid w:val="00324706"/>
    <w:rsid w:val="0032607B"/>
    <w:rsid w:val="00327416"/>
    <w:rsid w:val="00336C79"/>
    <w:rsid w:val="00371BF7"/>
    <w:rsid w:val="003734C3"/>
    <w:rsid w:val="003770BA"/>
    <w:rsid w:val="00390A74"/>
    <w:rsid w:val="00392A6D"/>
    <w:rsid w:val="003A2470"/>
    <w:rsid w:val="003C0BA3"/>
    <w:rsid w:val="003D3A03"/>
    <w:rsid w:val="003D5068"/>
    <w:rsid w:val="003E1D8B"/>
    <w:rsid w:val="003F644B"/>
    <w:rsid w:val="00407352"/>
    <w:rsid w:val="00430D17"/>
    <w:rsid w:val="004875E2"/>
    <w:rsid w:val="00497EC7"/>
    <w:rsid w:val="004A0434"/>
    <w:rsid w:val="004B42F5"/>
    <w:rsid w:val="004C0AA4"/>
    <w:rsid w:val="004E4EF9"/>
    <w:rsid w:val="004E6D0D"/>
    <w:rsid w:val="00506C1B"/>
    <w:rsid w:val="00517BCE"/>
    <w:rsid w:val="00525AAB"/>
    <w:rsid w:val="00532BAF"/>
    <w:rsid w:val="00534FFF"/>
    <w:rsid w:val="00541BE1"/>
    <w:rsid w:val="00543DF4"/>
    <w:rsid w:val="0054652B"/>
    <w:rsid w:val="00555F7B"/>
    <w:rsid w:val="00571F66"/>
    <w:rsid w:val="0057272D"/>
    <w:rsid w:val="005827A0"/>
    <w:rsid w:val="0058379E"/>
    <w:rsid w:val="005842DB"/>
    <w:rsid w:val="005960D1"/>
    <w:rsid w:val="005A1607"/>
    <w:rsid w:val="005C036E"/>
    <w:rsid w:val="005C14D3"/>
    <w:rsid w:val="005C442D"/>
    <w:rsid w:val="005D0A7E"/>
    <w:rsid w:val="005D2544"/>
    <w:rsid w:val="005D35B4"/>
    <w:rsid w:val="005E2E75"/>
    <w:rsid w:val="005E44AC"/>
    <w:rsid w:val="005F7CF4"/>
    <w:rsid w:val="005F7D12"/>
    <w:rsid w:val="00600BD3"/>
    <w:rsid w:val="00601C3B"/>
    <w:rsid w:val="0061184D"/>
    <w:rsid w:val="006167D0"/>
    <w:rsid w:val="00633793"/>
    <w:rsid w:val="00647436"/>
    <w:rsid w:val="0064790A"/>
    <w:rsid w:val="00647EF6"/>
    <w:rsid w:val="00652EAA"/>
    <w:rsid w:val="006774E9"/>
    <w:rsid w:val="00691DB4"/>
    <w:rsid w:val="006C196F"/>
    <w:rsid w:val="006C5BDC"/>
    <w:rsid w:val="006D0297"/>
    <w:rsid w:val="006E36F6"/>
    <w:rsid w:val="006F114E"/>
    <w:rsid w:val="00704ED3"/>
    <w:rsid w:val="00707A91"/>
    <w:rsid w:val="007146C0"/>
    <w:rsid w:val="00715D80"/>
    <w:rsid w:val="0071747F"/>
    <w:rsid w:val="00727F98"/>
    <w:rsid w:val="00744B48"/>
    <w:rsid w:val="00751904"/>
    <w:rsid w:val="00751AD5"/>
    <w:rsid w:val="00763F09"/>
    <w:rsid w:val="00774F5B"/>
    <w:rsid w:val="00780D54"/>
    <w:rsid w:val="007904FE"/>
    <w:rsid w:val="007A069A"/>
    <w:rsid w:val="007A3B71"/>
    <w:rsid w:val="007B3C2A"/>
    <w:rsid w:val="007C6041"/>
    <w:rsid w:val="007D24CE"/>
    <w:rsid w:val="007D7AB3"/>
    <w:rsid w:val="007E0201"/>
    <w:rsid w:val="007E216B"/>
    <w:rsid w:val="007E5447"/>
    <w:rsid w:val="007F1191"/>
    <w:rsid w:val="008024D4"/>
    <w:rsid w:val="00802841"/>
    <w:rsid w:val="008045D3"/>
    <w:rsid w:val="00810849"/>
    <w:rsid w:val="0083288B"/>
    <w:rsid w:val="008359B5"/>
    <w:rsid w:val="00835E7F"/>
    <w:rsid w:val="00835FD5"/>
    <w:rsid w:val="008552CA"/>
    <w:rsid w:val="00856FC3"/>
    <w:rsid w:val="00862008"/>
    <w:rsid w:val="00863E78"/>
    <w:rsid w:val="0087552A"/>
    <w:rsid w:val="0087704E"/>
    <w:rsid w:val="00893ECF"/>
    <w:rsid w:val="008A2895"/>
    <w:rsid w:val="008B0A84"/>
    <w:rsid w:val="008B5825"/>
    <w:rsid w:val="008C1589"/>
    <w:rsid w:val="008C22D4"/>
    <w:rsid w:val="008E5EFE"/>
    <w:rsid w:val="008E60CE"/>
    <w:rsid w:val="008E7250"/>
    <w:rsid w:val="008F5DD8"/>
    <w:rsid w:val="00900882"/>
    <w:rsid w:val="00902837"/>
    <w:rsid w:val="009072D1"/>
    <w:rsid w:val="009113BC"/>
    <w:rsid w:val="00921CA5"/>
    <w:rsid w:val="00945257"/>
    <w:rsid w:val="0096734D"/>
    <w:rsid w:val="00975017"/>
    <w:rsid w:val="00980E20"/>
    <w:rsid w:val="00982F74"/>
    <w:rsid w:val="009B3132"/>
    <w:rsid w:val="009C1825"/>
    <w:rsid w:val="009C2BE0"/>
    <w:rsid w:val="009D409F"/>
    <w:rsid w:val="009D49EC"/>
    <w:rsid w:val="009F31ED"/>
    <w:rsid w:val="009F4EC4"/>
    <w:rsid w:val="00A02975"/>
    <w:rsid w:val="00A0429F"/>
    <w:rsid w:val="00A30597"/>
    <w:rsid w:val="00A35889"/>
    <w:rsid w:val="00A43FBB"/>
    <w:rsid w:val="00A44D0A"/>
    <w:rsid w:val="00A51E07"/>
    <w:rsid w:val="00A606A5"/>
    <w:rsid w:val="00A62E31"/>
    <w:rsid w:val="00A66C00"/>
    <w:rsid w:val="00A74D89"/>
    <w:rsid w:val="00A76115"/>
    <w:rsid w:val="00A80CC5"/>
    <w:rsid w:val="00A82593"/>
    <w:rsid w:val="00A955C7"/>
    <w:rsid w:val="00AA229A"/>
    <w:rsid w:val="00AA2627"/>
    <w:rsid w:val="00AA6688"/>
    <w:rsid w:val="00AA7EC9"/>
    <w:rsid w:val="00AC15E5"/>
    <w:rsid w:val="00AD2A9F"/>
    <w:rsid w:val="00AE38CC"/>
    <w:rsid w:val="00AE4200"/>
    <w:rsid w:val="00AF5186"/>
    <w:rsid w:val="00B00576"/>
    <w:rsid w:val="00B040F1"/>
    <w:rsid w:val="00B076C3"/>
    <w:rsid w:val="00B10FF2"/>
    <w:rsid w:val="00B25A9C"/>
    <w:rsid w:val="00B25DC5"/>
    <w:rsid w:val="00B32C64"/>
    <w:rsid w:val="00B46C11"/>
    <w:rsid w:val="00B54814"/>
    <w:rsid w:val="00B57600"/>
    <w:rsid w:val="00B61EF4"/>
    <w:rsid w:val="00B70EF5"/>
    <w:rsid w:val="00B852B6"/>
    <w:rsid w:val="00BA60B4"/>
    <w:rsid w:val="00BA6297"/>
    <w:rsid w:val="00BA7F05"/>
    <w:rsid w:val="00BD4669"/>
    <w:rsid w:val="00BD7E16"/>
    <w:rsid w:val="00C077D8"/>
    <w:rsid w:val="00C115C0"/>
    <w:rsid w:val="00C14384"/>
    <w:rsid w:val="00C215A6"/>
    <w:rsid w:val="00C2247D"/>
    <w:rsid w:val="00C23562"/>
    <w:rsid w:val="00C52E2B"/>
    <w:rsid w:val="00C6215E"/>
    <w:rsid w:val="00C73836"/>
    <w:rsid w:val="00C845DC"/>
    <w:rsid w:val="00C90B86"/>
    <w:rsid w:val="00CB371E"/>
    <w:rsid w:val="00CB3827"/>
    <w:rsid w:val="00CB4826"/>
    <w:rsid w:val="00CC179F"/>
    <w:rsid w:val="00CC2CA1"/>
    <w:rsid w:val="00CD1990"/>
    <w:rsid w:val="00CE01DF"/>
    <w:rsid w:val="00CE50F8"/>
    <w:rsid w:val="00CF3834"/>
    <w:rsid w:val="00D075EE"/>
    <w:rsid w:val="00D12AE4"/>
    <w:rsid w:val="00D13637"/>
    <w:rsid w:val="00D15F79"/>
    <w:rsid w:val="00D17FEF"/>
    <w:rsid w:val="00D2232C"/>
    <w:rsid w:val="00D23657"/>
    <w:rsid w:val="00D305E3"/>
    <w:rsid w:val="00D3474B"/>
    <w:rsid w:val="00D424BD"/>
    <w:rsid w:val="00D4660E"/>
    <w:rsid w:val="00D46CC4"/>
    <w:rsid w:val="00D551AB"/>
    <w:rsid w:val="00D556C3"/>
    <w:rsid w:val="00D6122F"/>
    <w:rsid w:val="00D652BF"/>
    <w:rsid w:val="00D67265"/>
    <w:rsid w:val="00D744C8"/>
    <w:rsid w:val="00D86805"/>
    <w:rsid w:val="00D95ABE"/>
    <w:rsid w:val="00D96264"/>
    <w:rsid w:val="00DA4539"/>
    <w:rsid w:val="00DE0A1A"/>
    <w:rsid w:val="00E1357D"/>
    <w:rsid w:val="00E13991"/>
    <w:rsid w:val="00E34677"/>
    <w:rsid w:val="00E40A43"/>
    <w:rsid w:val="00E413E9"/>
    <w:rsid w:val="00E451C9"/>
    <w:rsid w:val="00E51BC1"/>
    <w:rsid w:val="00E57EE8"/>
    <w:rsid w:val="00E930A8"/>
    <w:rsid w:val="00E938EE"/>
    <w:rsid w:val="00EC0156"/>
    <w:rsid w:val="00EC4016"/>
    <w:rsid w:val="00ED220B"/>
    <w:rsid w:val="00ED40D1"/>
    <w:rsid w:val="00EE05CD"/>
    <w:rsid w:val="00EE38E0"/>
    <w:rsid w:val="00EE4C86"/>
    <w:rsid w:val="00EE5F7D"/>
    <w:rsid w:val="00F070EF"/>
    <w:rsid w:val="00F279DA"/>
    <w:rsid w:val="00F33C8F"/>
    <w:rsid w:val="00F40189"/>
    <w:rsid w:val="00F51D56"/>
    <w:rsid w:val="00F52516"/>
    <w:rsid w:val="00F6375E"/>
    <w:rsid w:val="00F66D3E"/>
    <w:rsid w:val="00F7076C"/>
    <w:rsid w:val="00F77437"/>
    <w:rsid w:val="00FA1497"/>
    <w:rsid w:val="00FA4F27"/>
    <w:rsid w:val="00FA6022"/>
    <w:rsid w:val="00FB3BD4"/>
    <w:rsid w:val="00FB45D1"/>
    <w:rsid w:val="00FB7683"/>
    <w:rsid w:val="00FD70FC"/>
    <w:rsid w:val="00FE2664"/>
    <w:rsid w:val="00FE56CE"/>
    <w:rsid w:val="00FF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0CC5"/>
    <w:rPr>
      <w:rFonts w:eastAsiaTheme="minorEastAsia"/>
      <w:lang w:eastAsia="ru-RU"/>
    </w:rPr>
  </w:style>
  <w:style w:type="paragraph" w:styleId="1">
    <w:name w:val="heading 1"/>
    <w:basedOn w:val="a0"/>
    <w:next w:val="a0"/>
    <w:link w:val="10"/>
    <w:qFormat/>
    <w:rsid w:val="000E3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A80CC5"/>
    <w:pPr>
      <w:keepNext/>
      <w:spacing w:after="0" w:line="240" w:lineRule="auto"/>
      <w:outlineLvl w:val="1"/>
    </w:pPr>
    <w:rPr>
      <w:rFonts w:ascii="Times New Roman" w:eastAsia="Times New Roman" w:hAnsi="Times New Roman" w:cs="Times New Roman"/>
      <w:b/>
      <w:bCs/>
      <w:sz w:val="28"/>
      <w:szCs w:val="20"/>
    </w:rPr>
  </w:style>
  <w:style w:type="paragraph" w:styleId="3">
    <w:name w:val="heading 3"/>
    <w:basedOn w:val="a0"/>
    <w:next w:val="a0"/>
    <w:link w:val="30"/>
    <w:unhideWhenUsed/>
    <w:qFormat/>
    <w:rsid w:val="00F77437"/>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0"/>
    <w:next w:val="a0"/>
    <w:link w:val="50"/>
    <w:uiPriority w:val="9"/>
    <w:semiHidden/>
    <w:unhideWhenUsed/>
    <w:qFormat/>
    <w:rsid w:val="00532BAF"/>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iPriority w:val="9"/>
    <w:semiHidden/>
    <w:unhideWhenUsed/>
    <w:qFormat/>
    <w:rsid w:val="00863E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370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A80CC5"/>
    <w:rPr>
      <w:rFonts w:ascii="Times New Roman" w:eastAsia="Times New Roman" w:hAnsi="Times New Roman" w:cs="Times New Roman"/>
      <w:b/>
      <w:bCs/>
      <w:sz w:val="28"/>
      <w:szCs w:val="20"/>
      <w:lang w:eastAsia="ru-RU"/>
    </w:rPr>
  </w:style>
  <w:style w:type="character" w:customStyle="1" w:styleId="30">
    <w:name w:val="Заголовок 3 Знак"/>
    <w:basedOn w:val="a1"/>
    <w:link w:val="3"/>
    <w:rsid w:val="00F77437"/>
    <w:rPr>
      <w:rFonts w:ascii="Cambria" w:eastAsia="Times New Roman" w:hAnsi="Cambria" w:cs="Times New Roman"/>
      <w:b/>
      <w:bCs/>
      <w:sz w:val="26"/>
      <w:szCs w:val="26"/>
    </w:rPr>
  </w:style>
  <w:style w:type="character" w:customStyle="1" w:styleId="90">
    <w:name w:val="Заголовок 9 Знак"/>
    <w:basedOn w:val="a1"/>
    <w:link w:val="9"/>
    <w:uiPriority w:val="9"/>
    <w:semiHidden/>
    <w:rsid w:val="00863E78"/>
    <w:rPr>
      <w:rFonts w:asciiTheme="majorHAnsi" w:eastAsiaTheme="majorEastAsia" w:hAnsiTheme="majorHAnsi" w:cstheme="majorBidi"/>
      <w:i/>
      <w:iCs/>
      <w:color w:val="404040" w:themeColor="text1" w:themeTint="BF"/>
      <w:sz w:val="20"/>
      <w:szCs w:val="20"/>
      <w:lang w:eastAsia="ru-RU"/>
    </w:rPr>
  </w:style>
  <w:style w:type="paragraph" w:styleId="a4">
    <w:name w:val="Title"/>
    <w:basedOn w:val="a0"/>
    <w:link w:val="a5"/>
    <w:qFormat/>
    <w:rsid w:val="00A80CC5"/>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1"/>
    <w:link w:val="a4"/>
    <w:rsid w:val="00A80CC5"/>
    <w:rPr>
      <w:rFonts w:ascii="Times New Roman" w:eastAsia="Times New Roman" w:hAnsi="Times New Roman" w:cs="Times New Roman"/>
      <w:sz w:val="28"/>
      <w:szCs w:val="20"/>
      <w:lang w:eastAsia="ru-RU"/>
    </w:rPr>
  </w:style>
  <w:style w:type="paragraph" w:styleId="a6">
    <w:name w:val="Body Text"/>
    <w:basedOn w:val="a0"/>
    <w:link w:val="a7"/>
    <w:unhideWhenUsed/>
    <w:rsid w:val="00A80CC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1"/>
    <w:link w:val="a6"/>
    <w:rsid w:val="00A80CC5"/>
    <w:rPr>
      <w:rFonts w:ascii="Times New Roman" w:eastAsia="Times New Roman" w:hAnsi="Times New Roman" w:cs="Times New Roman"/>
      <w:sz w:val="20"/>
      <w:szCs w:val="20"/>
      <w:lang w:eastAsia="ru-RU"/>
    </w:rPr>
  </w:style>
  <w:style w:type="paragraph" w:styleId="a8">
    <w:name w:val="Body Text Indent"/>
    <w:basedOn w:val="a0"/>
    <w:link w:val="a9"/>
    <w:unhideWhenUsed/>
    <w:rsid w:val="00863E78"/>
    <w:pPr>
      <w:spacing w:after="120"/>
      <w:ind w:left="283"/>
    </w:pPr>
  </w:style>
  <w:style w:type="character" w:customStyle="1" w:styleId="a9">
    <w:name w:val="Основной текст с отступом Знак"/>
    <w:basedOn w:val="a1"/>
    <w:link w:val="a8"/>
    <w:uiPriority w:val="99"/>
    <w:rsid w:val="00863E78"/>
    <w:rPr>
      <w:rFonts w:eastAsiaTheme="minorEastAsia"/>
      <w:lang w:eastAsia="ru-RU"/>
    </w:rPr>
  </w:style>
  <w:style w:type="paragraph" w:customStyle="1" w:styleId="11">
    <w:name w:val="Обычный1"/>
    <w:rsid w:val="008045D3"/>
    <w:pPr>
      <w:spacing w:before="100" w:after="100" w:line="240" w:lineRule="auto"/>
    </w:pPr>
    <w:rPr>
      <w:rFonts w:ascii="Times New Roman" w:eastAsia="Times New Roman" w:hAnsi="Times New Roman" w:cs="Times New Roman"/>
      <w:snapToGrid w:val="0"/>
      <w:sz w:val="24"/>
      <w:szCs w:val="20"/>
      <w:lang w:eastAsia="ru-RU"/>
    </w:rPr>
  </w:style>
  <w:style w:type="paragraph" w:styleId="aa">
    <w:name w:val="No Spacing"/>
    <w:link w:val="ab"/>
    <w:qFormat/>
    <w:rsid w:val="00B040F1"/>
    <w:pPr>
      <w:spacing w:after="0" w:line="240" w:lineRule="auto"/>
    </w:pPr>
    <w:rPr>
      <w:rFonts w:ascii="Calibri" w:eastAsia="Calibri" w:hAnsi="Calibri" w:cs="Times New Roman"/>
    </w:rPr>
  </w:style>
  <w:style w:type="paragraph" w:styleId="ac">
    <w:name w:val="Subtitle"/>
    <w:basedOn w:val="a0"/>
    <w:link w:val="ad"/>
    <w:qFormat/>
    <w:rsid w:val="00497EC7"/>
    <w:pPr>
      <w:spacing w:after="0" w:line="240" w:lineRule="auto"/>
      <w:jc w:val="both"/>
    </w:pPr>
    <w:rPr>
      <w:rFonts w:ascii="Times New Roman" w:eastAsia="Times New Roman" w:hAnsi="Times New Roman" w:cs="Times New Roman"/>
      <w:sz w:val="28"/>
      <w:szCs w:val="20"/>
    </w:rPr>
  </w:style>
  <w:style w:type="character" w:customStyle="1" w:styleId="ad">
    <w:name w:val="Подзаголовок Знак"/>
    <w:basedOn w:val="a1"/>
    <w:link w:val="ac"/>
    <w:rsid w:val="00497EC7"/>
    <w:rPr>
      <w:rFonts w:ascii="Times New Roman" w:eastAsia="Times New Roman" w:hAnsi="Times New Roman" w:cs="Times New Roman"/>
      <w:sz w:val="28"/>
      <w:szCs w:val="20"/>
    </w:rPr>
  </w:style>
  <w:style w:type="paragraph" w:customStyle="1" w:styleId="s1">
    <w:name w:val="s_1"/>
    <w:basedOn w:val="a0"/>
    <w:rsid w:val="00497EC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unhideWhenUsed/>
    <w:rsid w:val="00D6122F"/>
    <w:pPr>
      <w:spacing w:after="120" w:line="480" w:lineRule="auto"/>
    </w:pPr>
  </w:style>
  <w:style w:type="character" w:customStyle="1" w:styleId="22">
    <w:name w:val="Основной текст 2 Знак"/>
    <w:basedOn w:val="a1"/>
    <w:link w:val="21"/>
    <w:rsid w:val="00D6122F"/>
    <w:rPr>
      <w:rFonts w:eastAsiaTheme="minorEastAsia"/>
      <w:lang w:eastAsia="ru-RU"/>
    </w:rPr>
  </w:style>
  <w:style w:type="paragraph" w:styleId="ae">
    <w:name w:val="List Paragraph"/>
    <w:basedOn w:val="a0"/>
    <w:link w:val="af"/>
    <w:uiPriority w:val="34"/>
    <w:qFormat/>
    <w:rsid w:val="00D6122F"/>
    <w:pPr>
      <w:ind w:left="720"/>
      <w:contextualSpacing/>
    </w:pPr>
    <w:rPr>
      <w:rFonts w:ascii="Calibri" w:eastAsia="Times New Roman" w:hAnsi="Calibri" w:cs="Times New Roman"/>
    </w:rPr>
  </w:style>
  <w:style w:type="paragraph" w:customStyle="1" w:styleId="ConsPlusNormal">
    <w:name w:val="ConsPlusNormal"/>
    <w:link w:val="ConsPlusNormal0"/>
    <w:qFormat/>
    <w:rsid w:val="00541B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41BE1"/>
    <w:rPr>
      <w:rFonts w:ascii="Arial" w:eastAsia="Times New Roman" w:hAnsi="Arial" w:cs="Arial"/>
      <w:sz w:val="20"/>
      <w:szCs w:val="20"/>
      <w:lang w:eastAsia="ru-RU"/>
    </w:rPr>
  </w:style>
  <w:style w:type="paragraph" w:customStyle="1" w:styleId="ConsPlusTitle">
    <w:name w:val="ConsPlusTitle"/>
    <w:link w:val="ConsPlusTitle1"/>
    <w:uiPriority w:val="99"/>
    <w:rsid w:val="00541BE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0">
    <w:name w:val="Strong"/>
    <w:basedOn w:val="a1"/>
    <w:uiPriority w:val="22"/>
    <w:qFormat/>
    <w:rsid w:val="00541BE1"/>
    <w:rPr>
      <w:b/>
      <w:bCs/>
    </w:rPr>
  </w:style>
  <w:style w:type="character" w:styleId="af1">
    <w:name w:val="Hyperlink"/>
    <w:uiPriority w:val="99"/>
    <w:unhideWhenUsed/>
    <w:rsid w:val="00210443"/>
    <w:rPr>
      <w:color w:val="0000FF"/>
      <w:u w:val="single"/>
    </w:rPr>
  </w:style>
  <w:style w:type="character" w:customStyle="1" w:styleId="12">
    <w:name w:val="Основной текст1"/>
    <w:rsid w:val="00CC2CA1"/>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23">
    <w:name w:val="Основной текст (2)_"/>
    <w:link w:val="24"/>
    <w:uiPriority w:val="99"/>
    <w:rsid w:val="007E0201"/>
    <w:rPr>
      <w:b/>
      <w:bCs/>
      <w:spacing w:val="-6"/>
      <w:sz w:val="26"/>
      <w:szCs w:val="26"/>
      <w:shd w:val="clear" w:color="auto" w:fill="FFFFFF"/>
    </w:rPr>
  </w:style>
  <w:style w:type="paragraph" w:customStyle="1" w:styleId="24">
    <w:name w:val="Основной текст (2)"/>
    <w:basedOn w:val="a0"/>
    <w:link w:val="23"/>
    <w:uiPriority w:val="99"/>
    <w:rsid w:val="007E0201"/>
    <w:pPr>
      <w:widowControl w:val="0"/>
      <w:shd w:val="clear" w:color="auto" w:fill="FFFFFF"/>
      <w:spacing w:after="0" w:line="313" w:lineRule="exact"/>
      <w:jc w:val="center"/>
    </w:pPr>
    <w:rPr>
      <w:rFonts w:eastAsiaTheme="minorHAnsi"/>
      <w:b/>
      <w:bCs/>
      <w:spacing w:val="-6"/>
      <w:sz w:val="26"/>
      <w:szCs w:val="26"/>
      <w:shd w:val="clear" w:color="auto" w:fill="FFFFFF"/>
      <w:lang w:eastAsia="en-US"/>
    </w:rPr>
  </w:style>
  <w:style w:type="character" w:customStyle="1" w:styleId="20pt">
    <w:name w:val="Основной текст (2) + Не полужирный;Интервал 0 pt"/>
    <w:rsid w:val="007E0201"/>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af2">
    <w:name w:val="Гипертекстовая ссылка"/>
    <w:basedOn w:val="a1"/>
    <w:uiPriority w:val="99"/>
    <w:rsid w:val="007E0201"/>
    <w:rPr>
      <w:rFonts w:cs="Times New Roman"/>
      <w:color w:val="106BBE"/>
    </w:rPr>
  </w:style>
  <w:style w:type="paragraph" w:styleId="af3">
    <w:name w:val="footnote text"/>
    <w:basedOn w:val="a0"/>
    <w:link w:val="af4"/>
    <w:uiPriority w:val="99"/>
    <w:unhideWhenUsed/>
    <w:rsid w:val="00982F74"/>
    <w:pPr>
      <w:spacing w:after="0" w:line="240" w:lineRule="auto"/>
    </w:pPr>
    <w:rPr>
      <w:rFonts w:ascii="Calibri" w:eastAsia="Calibri" w:hAnsi="Calibri" w:cs="Times New Roman"/>
      <w:sz w:val="20"/>
      <w:szCs w:val="20"/>
    </w:rPr>
  </w:style>
  <w:style w:type="character" w:customStyle="1" w:styleId="af4">
    <w:name w:val="Текст сноски Знак"/>
    <w:basedOn w:val="a1"/>
    <w:link w:val="af3"/>
    <w:uiPriority w:val="99"/>
    <w:rsid w:val="00982F74"/>
    <w:rPr>
      <w:rFonts w:ascii="Calibri" w:eastAsia="Calibri" w:hAnsi="Calibri" w:cs="Times New Roman"/>
      <w:sz w:val="20"/>
      <w:szCs w:val="20"/>
    </w:rPr>
  </w:style>
  <w:style w:type="character" w:styleId="af5">
    <w:name w:val="footnote reference"/>
    <w:uiPriority w:val="99"/>
    <w:unhideWhenUsed/>
    <w:rsid w:val="00982F74"/>
    <w:rPr>
      <w:vertAlign w:val="superscript"/>
    </w:rPr>
  </w:style>
  <w:style w:type="character" w:customStyle="1" w:styleId="blk">
    <w:name w:val="blk"/>
    <w:basedOn w:val="a1"/>
    <w:rsid w:val="00982F74"/>
  </w:style>
  <w:style w:type="paragraph" w:customStyle="1" w:styleId="13">
    <w:name w:val="Без интервала1"/>
    <w:uiPriority w:val="99"/>
    <w:qFormat/>
    <w:rsid w:val="00982F74"/>
    <w:pPr>
      <w:spacing w:after="0" w:line="240" w:lineRule="auto"/>
    </w:pPr>
    <w:rPr>
      <w:rFonts w:ascii="Calibri" w:eastAsia="Times New Roman" w:hAnsi="Calibri" w:cs="Calibri"/>
      <w:lang w:eastAsia="ru-RU"/>
    </w:rPr>
  </w:style>
  <w:style w:type="paragraph" w:styleId="af6">
    <w:name w:val="Balloon Text"/>
    <w:basedOn w:val="a0"/>
    <w:link w:val="af7"/>
    <w:uiPriority w:val="99"/>
    <w:unhideWhenUsed/>
    <w:rsid w:val="00F279DA"/>
    <w:pPr>
      <w:spacing w:after="0" w:line="240" w:lineRule="auto"/>
    </w:pPr>
    <w:rPr>
      <w:rFonts w:ascii="Tahoma" w:hAnsi="Tahoma" w:cs="Tahoma"/>
      <w:sz w:val="16"/>
      <w:szCs w:val="16"/>
    </w:rPr>
  </w:style>
  <w:style w:type="character" w:customStyle="1" w:styleId="af7">
    <w:name w:val="Текст выноски Знак"/>
    <w:basedOn w:val="a1"/>
    <w:link w:val="af6"/>
    <w:uiPriority w:val="99"/>
    <w:rsid w:val="00F279DA"/>
    <w:rPr>
      <w:rFonts w:ascii="Tahoma" w:eastAsiaTheme="minorEastAsia" w:hAnsi="Tahoma" w:cs="Tahoma"/>
      <w:sz w:val="16"/>
      <w:szCs w:val="16"/>
      <w:lang w:eastAsia="ru-RU"/>
    </w:rPr>
  </w:style>
  <w:style w:type="paragraph" w:customStyle="1" w:styleId="25">
    <w:name w:val="Обычный2"/>
    <w:rsid w:val="000D3DA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31">
    <w:name w:val="Обычный3"/>
    <w:rsid w:val="00F070E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pple-converted-space">
    <w:name w:val="apple-converted-space"/>
    <w:basedOn w:val="a1"/>
    <w:rsid w:val="00B70EF5"/>
  </w:style>
  <w:style w:type="character" w:customStyle="1" w:styleId="ab">
    <w:name w:val="Без интервала Знак"/>
    <w:link w:val="aa"/>
    <w:uiPriority w:val="1"/>
    <w:rsid w:val="00B70EF5"/>
    <w:rPr>
      <w:rFonts w:ascii="Calibri" w:eastAsia="Calibri" w:hAnsi="Calibri" w:cs="Times New Roman"/>
    </w:rPr>
  </w:style>
  <w:style w:type="paragraph" w:styleId="af8">
    <w:name w:val="Normal (Web)"/>
    <w:basedOn w:val="a0"/>
    <w:uiPriority w:val="99"/>
    <w:unhideWhenUsed/>
    <w:rsid w:val="00CC1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rsid w:val="00CC17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Абзац списка Знак"/>
    <w:link w:val="ae"/>
    <w:locked/>
    <w:rsid w:val="00B32C64"/>
    <w:rPr>
      <w:rFonts w:ascii="Calibri" w:eastAsia="Times New Roman" w:hAnsi="Calibri" w:cs="Times New Roman"/>
      <w:lang w:eastAsia="ru-RU"/>
    </w:rPr>
  </w:style>
  <w:style w:type="character" w:customStyle="1" w:styleId="ng-scope">
    <w:name w:val="ng-scope"/>
    <w:basedOn w:val="a1"/>
    <w:rsid w:val="00B32C64"/>
  </w:style>
  <w:style w:type="paragraph" w:customStyle="1" w:styleId="4">
    <w:name w:val="Обычный4"/>
    <w:rsid w:val="003C0BA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extendedtext-full">
    <w:name w:val="extendedtext-full"/>
    <w:basedOn w:val="a1"/>
    <w:rsid w:val="00506C1B"/>
  </w:style>
  <w:style w:type="paragraph" w:customStyle="1" w:styleId="formattext">
    <w:name w:val="formattext"/>
    <w:basedOn w:val="a0"/>
    <w:rsid w:val="00E413E9"/>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header"/>
    <w:basedOn w:val="a0"/>
    <w:link w:val="afa"/>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Верхний колонтитул Знак"/>
    <w:basedOn w:val="a1"/>
    <w:link w:val="af9"/>
    <w:uiPriority w:val="99"/>
    <w:rsid w:val="00E57EE8"/>
    <w:rPr>
      <w:rFonts w:ascii="Times New Roman" w:eastAsia="Times New Roman" w:hAnsi="Times New Roman" w:cs="Times New Roman"/>
      <w:sz w:val="20"/>
      <w:szCs w:val="20"/>
    </w:rPr>
  </w:style>
  <w:style w:type="paragraph" w:styleId="afb">
    <w:name w:val="footer"/>
    <w:basedOn w:val="a0"/>
    <w:link w:val="afc"/>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1"/>
    <w:link w:val="afb"/>
    <w:uiPriority w:val="99"/>
    <w:rsid w:val="00E57EE8"/>
    <w:rPr>
      <w:rFonts w:ascii="Times New Roman" w:eastAsia="Times New Roman" w:hAnsi="Times New Roman" w:cs="Times New Roman"/>
      <w:sz w:val="20"/>
      <w:szCs w:val="20"/>
    </w:rPr>
  </w:style>
  <w:style w:type="paragraph" w:styleId="afd">
    <w:name w:val="Document Map"/>
    <w:basedOn w:val="a0"/>
    <w:link w:val="afe"/>
    <w:uiPriority w:val="99"/>
    <w:semiHidden/>
    <w:unhideWhenUsed/>
    <w:rsid w:val="00E57EE8"/>
    <w:pPr>
      <w:spacing w:after="0" w:line="240" w:lineRule="auto"/>
    </w:pPr>
    <w:rPr>
      <w:rFonts w:ascii="Tahoma" w:eastAsia="Times New Roman" w:hAnsi="Tahoma" w:cs="Times New Roman"/>
      <w:sz w:val="16"/>
      <w:szCs w:val="16"/>
    </w:rPr>
  </w:style>
  <w:style w:type="character" w:customStyle="1" w:styleId="afe">
    <w:name w:val="Схема документа Знак"/>
    <w:basedOn w:val="a1"/>
    <w:link w:val="afd"/>
    <w:uiPriority w:val="99"/>
    <w:semiHidden/>
    <w:rsid w:val="00E57EE8"/>
    <w:rPr>
      <w:rFonts w:ascii="Tahoma" w:eastAsia="Times New Roman" w:hAnsi="Tahoma" w:cs="Times New Roman"/>
      <w:sz w:val="16"/>
      <w:szCs w:val="16"/>
    </w:rPr>
  </w:style>
  <w:style w:type="paragraph" w:customStyle="1" w:styleId="text">
    <w:name w:val="text"/>
    <w:basedOn w:val="a0"/>
    <w:rsid w:val="00DE0A1A"/>
    <w:pPr>
      <w:spacing w:after="0" w:line="240" w:lineRule="auto"/>
      <w:ind w:firstLine="567"/>
      <w:jc w:val="both"/>
    </w:pPr>
    <w:rPr>
      <w:rFonts w:ascii="Arial" w:eastAsia="Times New Roman" w:hAnsi="Arial" w:cs="Arial"/>
      <w:sz w:val="24"/>
      <w:szCs w:val="24"/>
    </w:rPr>
  </w:style>
  <w:style w:type="paragraph" w:customStyle="1" w:styleId="51">
    <w:name w:val="Обычный5"/>
    <w:rsid w:val="0023429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rmal1">
    <w:name w:val="ConsPlusNormal1"/>
    <w:locked/>
    <w:rsid w:val="00F6375E"/>
    <w:rPr>
      <w:rFonts w:ascii="Times New Roman" w:hAnsi="Times New Roman" w:cs="Times New Roman"/>
      <w:sz w:val="24"/>
      <w:szCs w:val="22"/>
      <w:lang w:bidi="ar-SA"/>
    </w:rPr>
  </w:style>
  <w:style w:type="character" w:customStyle="1" w:styleId="ConsPlusTitle1">
    <w:name w:val="ConsPlusTitle1"/>
    <w:link w:val="ConsPlusTitle"/>
    <w:locked/>
    <w:rsid w:val="00F6375E"/>
    <w:rPr>
      <w:rFonts w:ascii="Calibri" w:eastAsia="Times New Roman" w:hAnsi="Calibri" w:cs="Calibri"/>
      <w:b/>
      <w:bCs/>
      <w:lang w:eastAsia="ru-RU"/>
    </w:rPr>
  </w:style>
  <w:style w:type="character" w:customStyle="1" w:styleId="50">
    <w:name w:val="Заголовок 5 Знак"/>
    <w:basedOn w:val="a1"/>
    <w:link w:val="5"/>
    <w:uiPriority w:val="9"/>
    <w:semiHidden/>
    <w:rsid w:val="00532BAF"/>
    <w:rPr>
      <w:rFonts w:asciiTheme="majorHAnsi" w:eastAsiaTheme="majorEastAsia" w:hAnsiTheme="majorHAnsi" w:cstheme="majorBidi"/>
      <w:color w:val="243F60" w:themeColor="accent1" w:themeShade="7F"/>
      <w:lang w:eastAsia="ru-RU"/>
    </w:rPr>
  </w:style>
  <w:style w:type="paragraph" w:styleId="32">
    <w:name w:val="Body Text 3"/>
    <w:basedOn w:val="a0"/>
    <w:link w:val="33"/>
    <w:rsid w:val="00532BAF"/>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1"/>
    <w:link w:val="32"/>
    <w:rsid w:val="00532BAF"/>
    <w:rPr>
      <w:rFonts w:ascii="Times New Roman" w:eastAsia="Times New Roman" w:hAnsi="Times New Roman" w:cs="Times New Roman"/>
      <w:sz w:val="16"/>
      <w:szCs w:val="16"/>
      <w:lang w:eastAsia="ru-RU"/>
    </w:rPr>
  </w:style>
  <w:style w:type="table" w:styleId="aff">
    <w:name w:val="Table Grid"/>
    <w:basedOn w:val="a2"/>
    <w:rsid w:val="003770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3770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Основной текст_"/>
    <w:link w:val="26"/>
    <w:rsid w:val="003770BA"/>
    <w:rPr>
      <w:sz w:val="25"/>
      <w:szCs w:val="25"/>
      <w:shd w:val="clear" w:color="auto" w:fill="FFFFFF"/>
    </w:rPr>
  </w:style>
  <w:style w:type="paragraph" w:customStyle="1" w:styleId="26">
    <w:name w:val="Основной текст2"/>
    <w:basedOn w:val="a0"/>
    <w:link w:val="aff0"/>
    <w:rsid w:val="003770BA"/>
    <w:pPr>
      <w:widowControl w:val="0"/>
      <w:shd w:val="clear" w:color="auto" w:fill="FFFFFF"/>
      <w:spacing w:before="420" w:after="0" w:line="322" w:lineRule="exact"/>
      <w:jc w:val="both"/>
    </w:pPr>
    <w:rPr>
      <w:rFonts w:eastAsiaTheme="minorHAnsi"/>
      <w:sz w:val="25"/>
      <w:szCs w:val="25"/>
      <w:lang w:eastAsia="en-US"/>
    </w:rPr>
  </w:style>
  <w:style w:type="character" w:customStyle="1" w:styleId="Tahoma115pt0pt">
    <w:name w:val="Основной текст + Tahoma;11;5 pt;Интервал 0 pt"/>
    <w:rsid w:val="003770BA"/>
    <w:rPr>
      <w:rFonts w:ascii="Tahoma" w:eastAsia="Tahoma" w:hAnsi="Tahoma" w:cs="Tahoma"/>
      <w:color w:val="000000"/>
      <w:spacing w:val="-5"/>
      <w:w w:val="100"/>
      <w:position w:val="0"/>
      <w:sz w:val="23"/>
      <w:szCs w:val="23"/>
      <w:shd w:val="clear" w:color="auto" w:fill="FFFFFF"/>
      <w:lang w:val="ru-RU"/>
    </w:rPr>
  </w:style>
  <w:style w:type="character" w:customStyle="1" w:styleId="s10">
    <w:name w:val="s_10"/>
    <w:basedOn w:val="a1"/>
    <w:rsid w:val="003770BA"/>
  </w:style>
  <w:style w:type="paragraph" w:customStyle="1" w:styleId="p17">
    <w:name w:val="p17"/>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
    <w:name w:val="btn"/>
    <w:basedOn w:val="a1"/>
    <w:rsid w:val="003770BA"/>
  </w:style>
  <w:style w:type="paragraph" w:customStyle="1" w:styleId="headertext">
    <w:name w:val="headertext"/>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name w:val="Стиль"/>
    <w:rsid w:val="003770B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pj">
    <w:name w:val="pj"/>
    <w:basedOn w:val="a0"/>
    <w:rsid w:val="003770BA"/>
    <w:pPr>
      <w:spacing w:before="100" w:beforeAutospacing="1" w:after="100" w:afterAutospacing="1" w:line="240" w:lineRule="auto"/>
    </w:pPr>
    <w:rPr>
      <w:rFonts w:ascii="Times New Roman" w:eastAsia="Calibri" w:hAnsi="Times New Roman" w:cs="Times New Roman"/>
      <w:sz w:val="24"/>
      <w:szCs w:val="24"/>
    </w:rPr>
  </w:style>
  <w:style w:type="paragraph" w:customStyle="1" w:styleId="14">
    <w:name w:val="Абзац списка1"/>
    <w:basedOn w:val="a0"/>
    <w:rsid w:val="003770BA"/>
    <w:pPr>
      <w:spacing w:after="160" w:line="259" w:lineRule="auto"/>
      <w:ind w:left="720"/>
      <w:contextualSpacing/>
    </w:pPr>
    <w:rPr>
      <w:rFonts w:ascii="Calibri" w:eastAsia="Times New Roman" w:hAnsi="Calibri" w:cs="Times New Roman"/>
      <w:lang w:eastAsia="en-US"/>
    </w:rPr>
  </w:style>
  <w:style w:type="paragraph" w:customStyle="1" w:styleId="6">
    <w:name w:val="Обычный6"/>
    <w:rsid w:val="00F33C8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nformat1">
    <w:name w:val="ConsPlusNonformat1"/>
    <w:link w:val="ConsPlusNonformat"/>
    <w:locked/>
    <w:rsid w:val="00307725"/>
    <w:rPr>
      <w:rFonts w:ascii="Courier New" w:eastAsia="Times New Roman" w:hAnsi="Courier New" w:cs="Courier New"/>
      <w:sz w:val="20"/>
      <w:szCs w:val="20"/>
      <w:lang w:eastAsia="ru-RU"/>
    </w:rPr>
  </w:style>
  <w:style w:type="paragraph" w:customStyle="1" w:styleId="normalweb">
    <w:name w:val="normalweb"/>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Гиперссылка1"/>
    <w:basedOn w:val="a1"/>
    <w:rsid w:val="00D556C3"/>
  </w:style>
  <w:style w:type="paragraph" w:customStyle="1" w:styleId="dt-p">
    <w:name w:val="dt-p"/>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1"/>
    <w:rsid w:val="00D556C3"/>
  </w:style>
  <w:style w:type="paragraph" w:customStyle="1" w:styleId="7">
    <w:name w:val="Обычный7"/>
    <w:rsid w:val="00704E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7">
    <w:name w:val="Без интервала2"/>
    <w:uiPriority w:val="99"/>
    <w:qFormat/>
    <w:rsid w:val="00751904"/>
    <w:pPr>
      <w:spacing w:after="0" w:line="240" w:lineRule="auto"/>
    </w:pPr>
    <w:rPr>
      <w:rFonts w:ascii="Calibri" w:eastAsia="Times New Roman" w:hAnsi="Calibri" w:cs="Calibri"/>
      <w:lang w:eastAsia="ru-RU"/>
    </w:rPr>
  </w:style>
  <w:style w:type="character" w:customStyle="1" w:styleId="fontstyle15">
    <w:name w:val="fontstyle15"/>
    <w:basedOn w:val="a1"/>
    <w:rsid w:val="00191B27"/>
  </w:style>
  <w:style w:type="paragraph" w:customStyle="1" w:styleId="s3">
    <w:name w:val="s_3"/>
    <w:basedOn w:val="a0"/>
    <w:rsid w:val="00191B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
    <w:name w:val="Обычный8"/>
    <w:rsid w:val="00534FF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layout">
    <w:name w:val="layout"/>
    <w:basedOn w:val="a1"/>
    <w:rsid w:val="00534FFF"/>
  </w:style>
  <w:style w:type="paragraph" w:customStyle="1" w:styleId="210">
    <w:name w:val="Основной текст с отступом 21"/>
    <w:basedOn w:val="a0"/>
    <w:rsid w:val="003D5068"/>
    <w:pPr>
      <w:widowControl w:val="0"/>
      <w:spacing w:after="0" w:line="240" w:lineRule="auto"/>
      <w:ind w:firstLine="851"/>
    </w:pPr>
    <w:rPr>
      <w:rFonts w:ascii="Times New Roman" w:eastAsia="Times New Roman" w:hAnsi="Times New Roman" w:cs="Times New Roman"/>
      <w:sz w:val="28"/>
      <w:szCs w:val="20"/>
    </w:rPr>
  </w:style>
  <w:style w:type="character" w:styleId="aff2">
    <w:name w:val="Emphasis"/>
    <w:qFormat/>
    <w:rsid w:val="005A1607"/>
    <w:rPr>
      <w:i/>
      <w:iCs/>
    </w:rPr>
  </w:style>
  <w:style w:type="paragraph" w:customStyle="1" w:styleId="Default">
    <w:name w:val="Default"/>
    <w:rsid w:val="00CD1990"/>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paragraph" w:customStyle="1" w:styleId="91">
    <w:name w:val="Обычный9"/>
    <w:rsid w:val="00EE4C8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00">
    <w:name w:val="Обычный10"/>
    <w:rsid w:val="00F4018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0">
    <w:name w:val="Обычный11"/>
    <w:rsid w:val="008C158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20">
    <w:name w:val="Обычный12"/>
    <w:rsid w:val="007D7AB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00">
    <w:name w:val="a0"/>
    <w:basedOn w:val="a1"/>
    <w:rsid w:val="00DA4539"/>
  </w:style>
  <w:style w:type="paragraph" w:styleId="aff3">
    <w:name w:val="caption"/>
    <w:basedOn w:val="a0"/>
    <w:next w:val="a0"/>
    <w:qFormat/>
    <w:rsid w:val="0030522A"/>
    <w:pPr>
      <w:framePr w:w="3069" w:h="1156" w:hSpace="141" w:wrap="around" w:vAnchor="text" w:hAnchor="page" w:x="1437" w:y="-705"/>
      <w:spacing w:after="0" w:line="240" w:lineRule="auto"/>
      <w:jc w:val="center"/>
    </w:pPr>
    <w:rPr>
      <w:rFonts w:ascii="Times New Roman" w:eastAsia="Times New Roman" w:hAnsi="Times New Roman" w:cs="Times New Roman"/>
      <w:sz w:val="28"/>
      <w:szCs w:val="20"/>
    </w:rPr>
  </w:style>
  <w:style w:type="numbering" w:customStyle="1" w:styleId="a">
    <w:name w:val="Статья"/>
    <w:rsid w:val="0030522A"/>
    <w:pPr>
      <w:numPr>
        <w:numId w:val="8"/>
      </w:numPr>
    </w:pPr>
  </w:style>
  <w:style w:type="character" w:customStyle="1" w:styleId="FontStyle72">
    <w:name w:val="Font Style72"/>
    <w:rsid w:val="0030522A"/>
    <w:rPr>
      <w:rFonts w:ascii="Times New Roman" w:hAnsi="Times New Roman" w:cs="Times New Roman"/>
      <w:sz w:val="20"/>
      <w:szCs w:val="20"/>
    </w:rPr>
  </w:style>
  <w:style w:type="paragraph" w:customStyle="1" w:styleId="ConsPlusDocList">
    <w:name w:val="ConsPlusDocList"/>
    <w:rsid w:val="0030522A"/>
    <w:pPr>
      <w:widowControl w:val="0"/>
      <w:autoSpaceDE w:val="0"/>
      <w:autoSpaceDN w:val="0"/>
      <w:spacing w:after="0" w:line="240" w:lineRule="auto"/>
    </w:pPr>
    <w:rPr>
      <w:rFonts w:ascii="Courier New" w:eastAsia="Times New Roman"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0CC5"/>
    <w:rPr>
      <w:rFonts w:eastAsiaTheme="minorEastAsia"/>
      <w:lang w:eastAsia="ru-RU"/>
    </w:rPr>
  </w:style>
  <w:style w:type="paragraph" w:styleId="1">
    <w:name w:val="heading 1"/>
    <w:basedOn w:val="a0"/>
    <w:next w:val="a0"/>
    <w:link w:val="10"/>
    <w:qFormat/>
    <w:rsid w:val="000E3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A80CC5"/>
    <w:pPr>
      <w:keepNext/>
      <w:spacing w:after="0" w:line="240" w:lineRule="auto"/>
      <w:outlineLvl w:val="1"/>
    </w:pPr>
    <w:rPr>
      <w:rFonts w:ascii="Times New Roman" w:eastAsia="Times New Roman" w:hAnsi="Times New Roman" w:cs="Times New Roman"/>
      <w:b/>
      <w:bCs/>
      <w:sz w:val="28"/>
      <w:szCs w:val="20"/>
    </w:rPr>
  </w:style>
  <w:style w:type="paragraph" w:styleId="3">
    <w:name w:val="heading 3"/>
    <w:basedOn w:val="a0"/>
    <w:next w:val="a0"/>
    <w:link w:val="30"/>
    <w:unhideWhenUsed/>
    <w:qFormat/>
    <w:rsid w:val="00F77437"/>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0"/>
    <w:next w:val="a0"/>
    <w:link w:val="50"/>
    <w:uiPriority w:val="9"/>
    <w:semiHidden/>
    <w:unhideWhenUsed/>
    <w:qFormat/>
    <w:rsid w:val="00532BAF"/>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iPriority w:val="9"/>
    <w:semiHidden/>
    <w:unhideWhenUsed/>
    <w:qFormat/>
    <w:rsid w:val="00863E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370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A80CC5"/>
    <w:rPr>
      <w:rFonts w:ascii="Times New Roman" w:eastAsia="Times New Roman" w:hAnsi="Times New Roman" w:cs="Times New Roman"/>
      <w:b/>
      <w:bCs/>
      <w:sz w:val="28"/>
      <w:szCs w:val="20"/>
      <w:lang w:eastAsia="ru-RU"/>
    </w:rPr>
  </w:style>
  <w:style w:type="character" w:customStyle="1" w:styleId="30">
    <w:name w:val="Заголовок 3 Знак"/>
    <w:basedOn w:val="a1"/>
    <w:link w:val="3"/>
    <w:rsid w:val="00F77437"/>
    <w:rPr>
      <w:rFonts w:ascii="Cambria" w:eastAsia="Times New Roman" w:hAnsi="Cambria" w:cs="Times New Roman"/>
      <w:b/>
      <w:bCs/>
      <w:sz w:val="26"/>
      <w:szCs w:val="26"/>
      <w:lang w:val="x-none" w:eastAsia="x-none"/>
    </w:rPr>
  </w:style>
  <w:style w:type="character" w:customStyle="1" w:styleId="90">
    <w:name w:val="Заголовок 9 Знак"/>
    <w:basedOn w:val="a1"/>
    <w:link w:val="9"/>
    <w:uiPriority w:val="9"/>
    <w:semiHidden/>
    <w:rsid w:val="00863E78"/>
    <w:rPr>
      <w:rFonts w:asciiTheme="majorHAnsi" w:eastAsiaTheme="majorEastAsia" w:hAnsiTheme="majorHAnsi" w:cstheme="majorBidi"/>
      <w:i/>
      <w:iCs/>
      <w:color w:val="404040" w:themeColor="text1" w:themeTint="BF"/>
      <w:sz w:val="20"/>
      <w:szCs w:val="20"/>
      <w:lang w:eastAsia="ru-RU"/>
    </w:rPr>
  </w:style>
  <w:style w:type="paragraph" w:styleId="a4">
    <w:name w:val="Title"/>
    <w:basedOn w:val="a0"/>
    <w:link w:val="a5"/>
    <w:qFormat/>
    <w:rsid w:val="00A80CC5"/>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1"/>
    <w:link w:val="a4"/>
    <w:rsid w:val="00A80CC5"/>
    <w:rPr>
      <w:rFonts w:ascii="Times New Roman" w:eastAsia="Times New Roman" w:hAnsi="Times New Roman" w:cs="Times New Roman"/>
      <w:sz w:val="28"/>
      <w:szCs w:val="20"/>
      <w:lang w:eastAsia="ru-RU"/>
    </w:rPr>
  </w:style>
  <w:style w:type="paragraph" w:styleId="a6">
    <w:name w:val="Body Text"/>
    <w:basedOn w:val="a0"/>
    <w:link w:val="a7"/>
    <w:unhideWhenUsed/>
    <w:rsid w:val="00A80CC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1"/>
    <w:link w:val="a6"/>
    <w:rsid w:val="00A80CC5"/>
    <w:rPr>
      <w:rFonts w:ascii="Times New Roman" w:eastAsia="Times New Roman" w:hAnsi="Times New Roman" w:cs="Times New Roman"/>
      <w:sz w:val="20"/>
      <w:szCs w:val="20"/>
      <w:lang w:eastAsia="ru-RU"/>
    </w:rPr>
  </w:style>
  <w:style w:type="paragraph" w:styleId="a8">
    <w:name w:val="Body Text Indent"/>
    <w:basedOn w:val="a0"/>
    <w:link w:val="a9"/>
    <w:unhideWhenUsed/>
    <w:rsid w:val="00863E78"/>
    <w:pPr>
      <w:spacing w:after="120"/>
      <w:ind w:left="283"/>
    </w:pPr>
  </w:style>
  <w:style w:type="character" w:customStyle="1" w:styleId="a9">
    <w:name w:val="Основной текст с отступом Знак"/>
    <w:basedOn w:val="a1"/>
    <w:link w:val="a8"/>
    <w:rsid w:val="00863E78"/>
    <w:rPr>
      <w:rFonts w:eastAsiaTheme="minorEastAsia"/>
      <w:lang w:eastAsia="ru-RU"/>
    </w:rPr>
  </w:style>
  <w:style w:type="paragraph" w:customStyle="1" w:styleId="11">
    <w:name w:val="Обычный1"/>
    <w:rsid w:val="008045D3"/>
    <w:pPr>
      <w:spacing w:before="100" w:after="100" w:line="240" w:lineRule="auto"/>
    </w:pPr>
    <w:rPr>
      <w:rFonts w:ascii="Times New Roman" w:eastAsia="Times New Roman" w:hAnsi="Times New Roman" w:cs="Times New Roman"/>
      <w:snapToGrid w:val="0"/>
      <w:sz w:val="24"/>
      <w:szCs w:val="20"/>
      <w:lang w:eastAsia="ru-RU"/>
    </w:rPr>
  </w:style>
  <w:style w:type="paragraph" w:styleId="aa">
    <w:name w:val="No Spacing"/>
    <w:link w:val="ab"/>
    <w:uiPriority w:val="1"/>
    <w:qFormat/>
    <w:rsid w:val="00B040F1"/>
    <w:pPr>
      <w:spacing w:after="0" w:line="240" w:lineRule="auto"/>
    </w:pPr>
    <w:rPr>
      <w:rFonts w:ascii="Calibri" w:eastAsia="Calibri" w:hAnsi="Calibri" w:cs="Times New Roman"/>
    </w:rPr>
  </w:style>
  <w:style w:type="paragraph" w:styleId="ac">
    <w:name w:val="Subtitle"/>
    <w:basedOn w:val="a0"/>
    <w:link w:val="ad"/>
    <w:qFormat/>
    <w:rsid w:val="00497EC7"/>
    <w:pPr>
      <w:spacing w:after="0" w:line="240" w:lineRule="auto"/>
      <w:jc w:val="both"/>
    </w:pPr>
    <w:rPr>
      <w:rFonts w:ascii="Times New Roman" w:eastAsia="Times New Roman" w:hAnsi="Times New Roman" w:cs="Times New Roman"/>
      <w:sz w:val="28"/>
      <w:szCs w:val="20"/>
      <w:lang w:val="x-none" w:eastAsia="x-none"/>
    </w:rPr>
  </w:style>
  <w:style w:type="character" w:customStyle="1" w:styleId="ad">
    <w:name w:val="Подзаголовок Знак"/>
    <w:basedOn w:val="a1"/>
    <w:link w:val="ac"/>
    <w:rsid w:val="00497EC7"/>
    <w:rPr>
      <w:rFonts w:ascii="Times New Roman" w:eastAsia="Times New Roman" w:hAnsi="Times New Roman" w:cs="Times New Roman"/>
      <w:sz w:val="28"/>
      <w:szCs w:val="20"/>
      <w:lang w:val="x-none" w:eastAsia="x-none"/>
    </w:rPr>
  </w:style>
  <w:style w:type="paragraph" w:customStyle="1" w:styleId="s1">
    <w:name w:val="s_1"/>
    <w:basedOn w:val="a0"/>
    <w:rsid w:val="00497EC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unhideWhenUsed/>
    <w:rsid w:val="00D6122F"/>
    <w:pPr>
      <w:spacing w:after="120" w:line="480" w:lineRule="auto"/>
    </w:pPr>
  </w:style>
  <w:style w:type="character" w:customStyle="1" w:styleId="22">
    <w:name w:val="Основной текст 2 Знак"/>
    <w:basedOn w:val="a1"/>
    <w:link w:val="21"/>
    <w:uiPriority w:val="99"/>
    <w:semiHidden/>
    <w:rsid w:val="00D6122F"/>
    <w:rPr>
      <w:rFonts w:eastAsiaTheme="minorEastAsia"/>
      <w:lang w:eastAsia="ru-RU"/>
    </w:rPr>
  </w:style>
  <w:style w:type="paragraph" w:styleId="ae">
    <w:name w:val="List Paragraph"/>
    <w:basedOn w:val="a0"/>
    <w:link w:val="af"/>
    <w:uiPriority w:val="34"/>
    <w:qFormat/>
    <w:rsid w:val="00D6122F"/>
    <w:pPr>
      <w:ind w:left="720"/>
      <w:contextualSpacing/>
    </w:pPr>
    <w:rPr>
      <w:rFonts w:ascii="Calibri" w:eastAsia="Times New Roman" w:hAnsi="Calibri" w:cs="Times New Roman"/>
    </w:rPr>
  </w:style>
  <w:style w:type="paragraph" w:customStyle="1" w:styleId="ConsPlusNormal">
    <w:name w:val="ConsPlusNormal"/>
    <w:link w:val="ConsPlusNormal0"/>
    <w:uiPriority w:val="99"/>
    <w:qFormat/>
    <w:rsid w:val="00541B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41BE1"/>
    <w:rPr>
      <w:rFonts w:ascii="Arial" w:eastAsia="Times New Roman" w:hAnsi="Arial" w:cs="Arial"/>
      <w:sz w:val="20"/>
      <w:szCs w:val="20"/>
      <w:lang w:eastAsia="ru-RU"/>
    </w:rPr>
  </w:style>
  <w:style w:type="paragraph" w:customStyle="1" w:styleId="ConsPlusTitle">
    <w:name w:val="ConsPlusTitle"/>
    <w:link w:val="ConsPlusTitle1"/>
    <w:uiPriority w:val="99"/>
    <w:rsid w:val="00541BE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0">
    <w:name w:val="Strong"/>
    <w:basedOn w:val="a1"/>
    <w:qFormat/>
    <w:rsid w:val="00541BE1"/>
    <w:rPr>
      <w:b/>
      <w:bCs/>
    </w:rPr>
  </w:style>
  <w:style w:type="character" w:styleId="af1">
    <w:name w:val="Hyperlink"/>
    <w:uiPriority w:val="99"/>
    <w:unhideWhenUsed/>
    <w:rsid w:val="00210443"/>
    <w:rPr>
      <w:color w:val="0000FF"/>
      <w:u w:val="single"/>
    </w:rPr>
  </w:style>
  <w:style w:type="character" w:customStyle="1" w:styleId="12">
    <w:name w:val="Основной текст1"/>
    <w:rsid w:val="00CC2CA1"/>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23">
    <w:name w:val="Основной текст (2)_"/>
    <w:link w:val="24"/>
    <w:rsid w:val="007E0201"/>
    <w:rPr>
      <w:b/>
      <w:bCs/>
      <w:spacing w:val="-6"/>
      <w:sz w:val="26"/>
      <w:szCs w:val="26"/>
      <w:shd w:val="clear" w:color="auto" w:fill="FFFFFF"/>
    </w:rPr>
  </w:style>
  <w:style w:type="paragraph" w:customStyle="1" w:styleId="24">
    <w:name w:val="Основной текст (2)"/>
    <w:basedOn w:val="a0"/>
    <w:link w:val="23"/>
    <w:rsid w:val="007E0201"/>
    <w:pPr>
      <w:widowControl w:val="0"/>
      <w:shd w:val="clear" w:color="auto" w:fill="FFFFFF"/>
      <w:spacing w:after="0" w:line="313" w:lineRule="exact"/>
      <w:jc w:val="center"/>
    </w:pPr>
    <w:rPr>
      <w:rFonts w:eastAsiaTheme="minorHAnsi"/>
      <w:b/>
      <w:bCs/>
      <w:spacing w:val="-6"/>
      <w:sz w:val="26"/>
      <w:szCs w:val="26"/>
      <w:shd w:val="clear" w:color="auto" w:fill="FFFFFF"/>
      <w:lang w:eastAsia="en-US"/>
    </w:rPr>
  </w:style>
  <w:style w:type="character" w:customStyle="1" w:styleId="20pt">
    <w:name w:val="Основной текст (2) + Не полужирный;Интервал 0 pt"/>
    <w:rsid w:val="007E0201"/>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af2">
    <w:name w:val="Гипертекстовая ссылка"/>
    <w:basedOn w:val="a1"/>
    <w:uiPriority w:val="99"/>
    <w:rsid w:val="007E0201"/>
    <w:rPr>
      <w:rFonts w:cs="Times New Roman"/>
      <w:color w:val="106BBE"/>
    </w:rPr>
  </w:style>
  <w:style w:type="paragraph" w:styleId="af3">
    <w:name w:val="footnote text"/>
    <w:basedOn w:val="a0"/>
    <w:link w:val="af4"/>
    <w:uiPriority w:val="99"/>
    <w:unhideWhenUsed/>
    <w:rsid w:val="00982F74"/>
    <w:pPr>
      <w:spacing w:after="0" w:line="240" w:lineRule="auto"/>
    </w:pPr>
    <w:rPr>
      <w:rFonts w:ascii="Calibri" w:eastAsia="Calibri" w:hAnsi="Calibri" w:cs="Times New Roman"/>
      <w:sz w:val="20"/>
      <w:szCs w:val="20"/>
      <w:lang w:val="x-none" w:eastAsia="x-none"/>
    </w:rPr>
  </w:style>
  <w:style w:type="character" w:customStyle="1" w:styleId="af4">
    <w:name w:val="Текст сноски Знак"/>
    <w:basedOn w:val="a1"/>
    <w:link w:val="af3"/>
    <w:uiPriority w:val="99"/>
    <w:rsid w:val="00982F74"/>
    <w:rPr>
      <w:rFonts w:ascii="Calibri" w:eastAsia="Calibri" w:hAnsi="Calibri" w:cs="Times New Roman"/>
      <w:sz w:val="20"/>
      <w:szCs w:val="20"/>
      <w:lang w:val="x-none" w:eastAsia="x-none"/>
    </w:rPr>
  </w:style>
  <w:style w:type="character" w:styleId="af5">
    <w:name w:val="footnote reference"/>
    <w:uiPriority w:val="99"/>
    <w:semiHidden/>
    <w:unhideWhenUsed/>
    <w:rsid w:val="00982F74"/>
    <w:rPr>
      <w:vertAlign w:val="superscript"/>
    </w:rPr>
  </w:style>
  <w:style w:type="character" w:customStyle="1" w:styleId="blk">
    <w:name w:val="blk"/>
    <w:basedOn w:val="a1"/>
    <w:rsid w:val="00982F74"/>
  </w:style>
  <w:style w:type="paragraph" w:customStyle="1" w:styleId="13">
    <w:name w:val="Без интервала1"/>
    <w:uiPriority w:val="99"/>
    <w:qFormat/>
    <w:rsid w:val="00982F74"/>
    <w:pPr>
      <w:spacing w:after="0" w:line="240" w:lineRule="auto"/>
    </w:pPr>
    <w:rPr>
      <w:rFonts w:ascii="Calibri" w:eastAsia="Times New Roman" w:hAnsi="Calibri" w:cs="Calibri"/>
      <w:lang w:eastAsia="ru-RU"/>
    </w:rPr>
  </w:style>
  <w:style w:type="paragraph" w:styleId="af6">
    <w:name w:val="Balloon Text"/>
    <w:basedOn w:val="a0"/>
    <w:link w:val="af7"/>
    <w:unhideWhenUsed/>
    <w:rsid w:val="00F279DA"/>
    <w:pPr>
      <w:spacing w:after="0" w:line="240" w:lineRule="auto"/>
    </w:pPr>
    <w:rPr>
      <w:rFonts w:ascii="Tahoma" w:hAnsi="Tahoma" w:cs="Tahoma"/>
      <w:sz w:val="16"/>
      <w:szCs w:val="16"/>
    </w:rPr>
  </w:style>
  <w:style w:type="character" w:customStyle="1" w:styleId="af7">
    <w:name w:val="Текст выноски Знак"/>
    <w:basedOn w:val="a1"/>
    <w:link w:val="af6"/>
    <w:rsid w:val="00F279DA"/>
    <w:rPr>
      <w:rFonts w:ascii="Tahoma" w:eastAsiaTheme="minorEastAsia" w:hAnsi="Tahoma" w:cs="Tahoma"/>
      <w:sz w:val="16"/>
      <w:szCs w:val="16"/>
      <w:lang w:eastAsia="ru-RU"/>
    </w:rPr>
  </w:style>
  <w:style w:type="paragraph" w:customStyle="1" w:styleId="25">
    <w:name w:val="Обычный2"/>
    <w:rsid w:val="000D3DA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31">
    <w:name w:val="Обычный3"/>
    <w:rsid w:val="00F070E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pple-converted-space">
    <w:name w:val="apple-converted-space"/>
    <w:basedOn w:val="a1"/>
    <w:rsid w:val="00B70EF5"/>
  </w:style>
  <w:style w:type="character" w:customStyle="1" w:styleId="ab">
    <w:name w:val="Без интервала Знак"/>
    <w:link w:val="aa"/>
    <w:uiPriority w:val="1"/>
    <w:rsid w:val="00B70EF5"/>
    <w:rPr>
      <w:rFonts w:ascii="Calibri" w:eastAsia="Calibri" w:hAnsi="Calibri" w:cs="Times New Roman"/>
    </w:rPr>
  </w:style>
  <w:style w:type="paragraph" w:styleId="af8">
    <w:name w:val="Normal (Web)"/>
    <w:basedOn w:val="a0"/>
    <w:uiPriority w:val="99"/>
    <w:unhideWhenUsed/>
    <w:rsid w:val="00CC1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uiPriority w:val="99"/>
    <w:rsid w:val="00CC17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Абзац списка Знак"/>
    <w:link w:val="ae"/>
    <w:locked/>
    <w:rsid w:val="00B32C64"/>
    <w:rPr>
      <w:rFonts w:ascii="Calibri" w:eastAsia="Times New Roman" w:hAnsi="Calibri" w:cs="Times New Roman"/>
      <w:lang w:eastAsia="ru-RU"/>
    </w:rPr>
  </w:style>
  <w:style w:type="character" w:customStyle="1" w:styleId="ng-scope">
    <w:name w:val="ng-scope"/>
    <w:basedOn w:val="a1"/>
    <w:rsid w:val="00B32C64"/>
  </w:style>
  <w:style w:type="paragraph" w:customStyle="1" w:styleId="4">
    <w:name w:val="Обычный4"/>
    <w:rsid w:val="003C0BA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extendedtext-full">
    <w:name w:val="extendedtext-full"/>
    <w:basedOn w:val="a1"/>
    <w:rsid w:val="00506C1B"/>
  </w:style>
  <w:style w:type="paragraph" w:customStyle="1" w:styleId="formattext">
    <w:name w:val="formattext"/>
    <w:basedOn w:val="a0"/>
    <w:rsid w:val="00E413E9"/>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header"/>
    <w:basedOn w:val="a0"/>
    <w:link w:val="afa"/>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fa">
    <w:name w:val="Верхний колонтитул Знак"/>
    <w:basedOn w:val="a1"/>
    <w:link w:val="af9"/>
    <w:uiPriority w:val="99"/>
    <w:rsid w:val="00E57EE8"/>
    <w:rPr>
      <w:rFonts w:ascii="Times New Roman" w:eastAsia="Times New Roman" w:hAnsi="Times New Roman" w:cs="Times New Roman"/>
      <w:sz w:val="20"/>
      <w:szCs w:val="20"/>
      <w:lang w:val="x-none" w:eastAsia="x-none"/>
    </w:rPr>
  </w:style>
  <w:style w:type="paragraph" w:styleId="afb">
    <w:name w:val="footer"/>
    <w:basedOn w:val="a0"/>
    <w:link w:val="afc"/>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fc">
    <w:name w:val="Нижний колонтитул Знак"/>
    <w:basedOn w:val="a1"/>
    <w:link w:val="afb"/>
    <w:uiPriority w:val="99"/>
    <w:rsid w:val="00E57EE8"/>
    <w:rPr>
      <w:rFonts w:ascii="Times New Roman" w:eastAsia="Times New Roman" w:hAnsi="Times New Roman" w:cs="Times New Roman"/>
      <w:sz w:val="20"/>
      <w:szCs w:val="20"/>
      <w:lang w:val="x-none" w:eastAsia="x-none"/>
    </w:rPr>
  </w:style>
  <w:style w:type="paragraph" w:styleId="afd">
    <w:name w:val="Document Map"/>
    <w:basedOn w:val="a0"/>
    <w:link w:val="afe"/>
    <w:uiPriority w:val="99"/>
    <w:semiHidden/>
    <w:unhideWhenUsed/>
    <w:rsid w:val="00E57EE8"/>
    <w:pPr>
      <w:spacing w:after="0" w:line="240" w:lineRule="auto"/>
    </w:pPr>
    <w:rPr>
      <w:rFonts w:ascii="Tahoma" w:eastAsia="Times New Roman" w:hAnsi="Tahoma" w:cs="Times New Roman"/>
      <w:sz w:val="16"/>
      <w:szCs w:val="16"/>
      <w:lang w:val="x-none" w:eastAsia="x-none"/>
    </w:rPr>
  </w:style>
  <w:style w:type="character" w:customStyle="1" w:styleId="afe">
    <w:name w:val="Схема документа Знак"/>
    <w:basedOn w:val="a1"/>
    <w:link w:val="afd"/>
    <w:uiPriority w:val="99"/>
    <w:semiHidden/>
    <w:rsid w:val="00E57EE8"/>
    <w:rPr>
      <w:rFonts w:ascii="Tahoma" w:eastAsia="Times New Roman" w:hAnsi="Tahoma" w:cs="Times New Roman"/>
      <w:sz w:val="16"/>
      <w:szCs w:val="16"/>
      <w:lang w:val="x-none" w:eastAsia="x-none"/>
    </w:rPr>
  </w:style>
  <w:style w:type="paragraph" w:customStyle="1" w:styleId="text">
    <w:name w:val="text"/>
    <w:basedOn w:val="a0"/>
    <w:rsid w:val="00DE0A1A"/>
    <w:pPr>
      <w:spacing w:after="0" w:line="240" w:lineRule="auto"/>
      <w:ind w:firstLine="567"/>
      <w:jc w:val="both"/>
    </w:pPr>
    <w:rPr>
      <w:rFonts w:ascii="Arial" w:eastAsia="Times New Roman" w:hAnsi="Arial" w:cs="Arial"/>
      <w:sz w:val="24"/>
      <w:szCs w:val="24"/>
    </w:rPr>
  </w:style>
  <w:style w:type="paragraph" w:customStyle="1" w:styleId="51">
    <w:name w:val="Обычный5"/>
    <w:rsid w:val="0023429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rmal1">
    <w:name w:val="ConsPlusNormal1"/>
    <w:locked/>
    <w:rsid w:val="00F6375E"/>
    <w:rPr>
      <w:rFonts w:ascii="Times New Roman" w:hAnsi="Times New Roman" w:cs="Times New Roman"/>
      <w:sz w:val="24"/>
      <w:szCs w:val="22"/>
      <w:lang w:bidi="ar-SA"/>
    </w:rPr>
  </w:style>
  <w:style w:type="character" w:customStyle="1" w:styleId="ConsPlusTitle1">
    <w:name w:val="ConsPlusTitle1"/>
    <w:link w:val="ConsPlusTitle"/>
    <w:locked/>
    <w:rsid w:val="00F6375E"/>
    <w:rPr>
      <w:rFonts w:ascii="Calibri" w:eastAsia="Times New Roman" w:hAnsi="Calibri" w:cs="Calibri"/>
      <w:b/>
      <w:bCs/>
      <w:lang w:eastAsia="ru-RU"/>
    </w:rPr>
  </w:style>
  <w:style w:type="character" w:customStyle="1" w:styleId="50">
    <w:name w:val="Заголовок 5 Знак"/>
    <w:basedOn w:val="a1"/>
    <w:link w:val="5"/>
    <w:uiPriority w:val="9"/>
    <w:semiHidden/>
    <w:rsid w:val="00532BAF"/>
    <w:rPr>
      <w:rFonts w:asciiTheme="majorHAnsi" w:eastAsiaTheme="majorEastAsia" w:hAnsiTheme="majorHAnsi" w:cstheme="majorBidi"/>
      <w:color w:val="243F60" w:themeColor="accent1" w:themeShade="7F"/>
      <w:lang w:eastAsia="ru-RU"/>
    </w:rPr>
  </w:style>
  <w:style w:type="paragraph" w:styleId="32">
    <w:name w:val="Body Text 3"/>
    <w:basedOn w:val="a0"/>
    <w:link w:val="33"/>
    <w:rsid w:val="00532BAF"/>
    <w:pPr>
      <w:spacing w:after="120" w:line="240" w:lineRule="auto"/>
    </w:pPr>
    <w:rPr>
      <w:rFonts w:ascii="Times New Roman" w:eastAsia="Times New Roman" w:hAnsi="Times New Roman" w:cs="Times New Roman"/>
      <w:sz w:val="16"/>
      <w:szCs w:val="16"/>
      <w:lang w:val="x-none"/>
    </w:rPr>
  </w:style>
  <w:style w:type="character" w:customStyle="1" w:styleId="33">
    <w:name w:val="Основной текст 3 Знак"/>
    <w:basedOn w:val="a1"/>
    <w:link w:val="32"/>
    <w:rsid w:val="00532BAF"/>
    <w:rPr>
      <w:rFonts w:ascii="Times New Roman" w:eastAsia="Times New Roman" w:hAnsi="Times New Roman" w:cs="Times New Roman"/>
      <w:sz w:val="16"/>
      <w:szCs w:val="16"/>
      <w:lang w:val="x-none" w:eastAsia="ru-RU"/>
    </w:rPr>
  </w:style>
  <w:style w:type="table" w:styleId="aff">
    <w:name w:val="Table Grid"/>
    <w:basedOn w:val="a2"/>
    <w:rsid w:val="003770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3770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Основной текст_"/>
    <w:link w:val="26"/>
    <w:rsid w:val="003770BA"/>
    <w:rPr>
      <w:sz w:val="25"/>
      <w:szCs w:val="25"/>
      <w:shd w:val="clear" w:color="auto" w:fill="FFFFFF"/>
    </w:rPr>
  </w:style>
  <w:style w:type="paragraph" w:customStyle="1" w:styleId="26">
    <w:name w:val="Основной текст2"/>
    <w:basedOn w:val="a0"/>
    <w:link w:val="aff0"/>
    <w:rsid w:val="003770BA"/>
    <w:pPr>
      <w:widowControl w:val="0"/>
      <w:shd w:val="clear" w:color="auto" w:fill="FFFFFF"/>
      <w:spacing w:before="420" w:after="0" w:line="322" w:lineRule="exact"/>
      <w:jc w:val="both"/>
    </w:pPr>
    <w:rPr>
      <w:rFonts w:eastAsiaTheme="minorHAnsi"/>
      <w:sz w:val="25"/>
      <w:szCs w:val="25"/>
      <w:lang w:eastAsia="en-US"/>
    </w:rPr>
  </w:style>
  <w:style w:type="character" w:customStyle="1" w:styleId="Tahoma115pt0pt">
    <w:name w:val="Основной текст + Tahoma;11;5 pt;Интервал 0 pt"/>
    <w:rsid w:val="003770BA"/>
    <w:rPr>
      <w:rFonts w:ascii="Tahoma" w:eastAsia="Tahoma" w:hAnsi="Tahoma" w:cs="Tahoma"/>
      <w:color w:val="000000"/>
      <w:spacing w:val="-5"/>
      <w:w w:val="100"/>
      <w:position w:val="0"/>
      <w:sz w:val="23"/>
      <w:szCs w:val="23"/>
      <w:shd w:val="clear" w:color="auto" w:fill="FFFFFF"/>
      <w:lang w:val="ru-RU"/>
    </w:rPr>
  </w:style>
  <w:style w:type="character" w:customStyle="1" w:styleId="s10">
    <w:name w:val="s_10"/>
    <w:basedOn w:val="a1"/>
    <w:rsid w:val="003770BA"/>
  </w:style>
  <w:style w:type="paragraph" w:customStyle="1" w:styleId="p17">
    <w:name w:val="p17"/>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
    <w:name w:val="btn"/>
    <w:basedOn w:val="a1"/>
    <w:rsid w:val="003770BA"/>
  </w:style>
  <w:style w:type="paragraph" w:customStyle="1" w:styleId="headertext">
    <w:name w:val="headertext"/>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name w:val="Стиль"/>
    <w:rsid w:val="003770B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pj">
    <w:name w:val="pj"/>
    <w:basedOn w:val="a0"/>
    <w:rsid w:val="003770BA"/>
    <w:pPr>
      <w:spacing w:before="100" w:beforeAutospacing="1" w:after="100" w:afterAutospacing="1" w:line="240" w:lineRule="auto"/>
    </w:pPr>
    <w:rPr>
      <w:rFonts w:ascii="Times New Roman" w:eastAsia="Calibri" w:hAnsi="Times New Roman" w:cs="Times New Roman"/>
      <w:sz w:val="24"/>
      <w:szCs w:val="24"/>
    </w:rPr>
  </w:style>
  <w:style w:type="paragraph" w:customStyle="1" w:styleId="14">
    <w:name w:val="Абзац списка1"/>
    <w:basedOn w:val="a0"/>
    <w:rsid w:val="003770BA"/>
    <w:pPr>
      <w:spacing w:after="160" w:line="259" w:lineRule="auto"/>
      <w:ind w:left="720"/>
      <w:contextualSpacing/>
    </w:pPr>
    <w:rPr>
      <w:rFonts w:ascii="Calibri" w:eastAsia="Times New Roman" w:hAnsi="Calibri" w:cs="Times New Roman"/>
      <w:lang w:eastAsia="en-US"/>
    </w:rPr>
  </w:style>
  <w:style w:type="paragraph" w:customStyle="1" w:styleId="6">
    <w:name w:val="Обычный6"/>
    <w:rsid w:val="00F33C8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nformat1">
    <w:name w:val="ConsPlusNonformat1"/>
    <w:link w:val="ConsPlusNonformat"/>
    <w:locked/>
    <w:rsid w:val="00307725"/>
    <w:rPr>
      <w:rFonts w:ascii="Courier New" w:eastAsia="Times New Roman" w:hAnsi="Courier New" w:cs="Courier New"/>
      <w:sz w:val="20"/>
      <w:szCs w:val="20"/>
      <w:lang w:eastAsia="ru-RU"/>
    </w:rPr>
  </w:style>
  <w:style w:type="paragraph" w:customStyle="1" w:styleId="normalweb">
    <w:name w:val="normalweb"/>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Гиперссылка1"/>
    <w:basedOn w:val="a1"/>
    <w:rsid w:val="00D556C3"/>
  </w:style>
  <w:style w:type="paragraph" w:customStyle="1" w:styleId="dt-p">
    <w:name w:val="dt-p"/>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1"/>
    <w:rsid w:val="00D556C3"/>
  </w:style>
  <w:style w:type="paragraph" w:customStyle="1" w:styleId="7">
    <w:name w:val="Обычный7"/>
    <w:rsid w:val="00704E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7">
    <w:name w:val="Без интервала2"/>
    <w:uiPriority w:val="99"/>
    <w:qFormat/>
    <w:rsid w:val="00751904"/>
    <w:pPr>
      <w:spacing w:after="0" w:line="240" w:lineRule="auto"/>
    </w:pPr>
    <w:rPr>
      <w:rFonts w:ascii="Calibri" w:eastAsia="Times New Roman" w:hAnsi="Calibri" w:cs="Calibri"/>
      <w:lang w:eastAsia="ru-RU"/>
    </w:rPr>
  </w:style>
  <w:style w:type="character" w:customStyle="1" w:styleId="fontstyle15">
    <w:name w:val="fontstyle15"/>
    <w:basedOn w:val="a1"/>
    <w:rsid w:val="00191B27"/>
  </w:style>
  <w:style w:type="paragraph" w:customStyle="1" w:styleId="s3">
    <w:name w:val="s_3"/>
    <w:basedOn w:val="a0"/>
    <w:rsid w:val="00191B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261">
      <w:bodyDiv w:val="1"/>
      <w:marLeft w:val="0"/>
      <w:marRight w:val="0"/>
      <w:marTop w:val="0"/>
      <w:marBottom w:val="0"/>
      <w:divBdr>
        <w:top w:val="none" w:sz="0" w:space="0" w:color="auto"/>
        <w:left w:val="none" w:sz="0" w:space="0" w:color="auto"/>
        <w:bottom w:val="none" w:sz="0" w:space="0" w:color="auto"/>
        <w:right w:val="none" w:sz="0" w:space="0" w:color="auto"/>
      </w:divBdr>
    </w:div>
    <w:div w:id="17514386">
      <w:bodyDiv w:val="1"/>
      <w:marLeft w:val="0"/>
      <w:marRight w:val="0"/>
      <w:marTop w:val="0"/>
      <w:marBottom w:val="0"/>
      <w:divBdr>
        <w:top w:val="none" w:sz="0" w:space="0" w:color="auto"/>
        <w:left w:val="none" w:sz="0" w:space="0" w:color="auto"/>
        <w:bottom w:val="none" w:sz="0" w:space="0" w:color="auto"/>
        <w:right w:val="none" w:sz="0" w:space="0" w:color="auto"/>
      </w:divBdr>
    </w:div>
    <w:div w:id="58941502">
      <w:bodyDiv w:val="1"/>
      <w:marLeft w:val="0"/>
      <w:marRight w:val="0"/>
      <w:marTop w:val="0"/>
      <w:marBottom w:val="0"/>
      <w:divBdr>
        <w:top w:val="none" w:sz="0" w:space="0" w:color="auto"/>
        <w:left w:val="none" w:sz="0" w:space="0" w:color="auto"/>
        <w:bottom w:val="none" w:sz="0" w:space="0" w:color="auto"/>
        <w:right w:val="none" w:sz="0" w:space="0" w:color="auto"/>
      </w:divBdr>
    </w:div>
    <w:div w:id="81462379">
      <w:bodyDiv w:val="1"/>
      <w:marLeft w:val="0"/>
      <w:marRight w:val="0"/>
      <w:marTop w:val="0"/>
      <w:marBottom w:val="0"/>
      <w:divBdr>
        <w:top w:val="none" w:sz="0" w:space="0" w:color="auto"/>
        <w:left w:val="none" w:sz="0" w:space="0" w:color="auto"/>
        <w:bottom w:val="none" w:sz="0" w:space="0" w:color="auto"/>
        <w:right w:val="none" w:sz="0" w:space="0" w:color="auto"/>
      </w:divBdr>
    </w:div>
    <w:div w:id="88277061">
      <w:bodyDiv w:val="1"/>
      <w:marLeft w:val="0"/>
      <w:marRight w:val="0"/>
      <w:marTop w:val="0"/>
      <w:marBottom w:val="0"/>
      <w:divBdr>
        <w:top w:val="none" w:sz="0" w:space="0" w:color="auto"/>
        <w:left w:val="none" w:sz="0" w:space="0" w:color="auto"/>
        <w:bottom w:val="none" w:sz="0" w:space="0" w:color="auto"/>
        <w:right w:val="none" w:sz="0" w:space="0" w:color="auto"/>
      </w:divBdr>
    </w:div>
    <w:div w:id="89007890">
      <w:bodyDiv w:val="1"/>
      <w:marLeft w:val="0"/>
      <w:marRight w:val="0"/>
      <w:marTop w:val="0"/>
      <w:marBottom w:val="0"/>
      <w:divBdr>
        <w:top w:val="none" w:sz="0" w:space="0" w:color="auto"/>
        <w:left w:val="none" w:sz="0" w:space="0" w:color="auto"/>
        <w:bottom w:val="none" w:sz="0" w:space="0" w:color="auto"/>
        <w:right w:val="none" w:sz="0" w:space="0" w:color="auto"/>
      </w:divBdr>
    </w:div>
    <w:div w:id="111870153">
      <w:bodyDiv w:val="1"/>
      <w:marLeft w:val="0"/>
      <w:marRight w:val="0"/>
      <w:marTop w:val="0"/>
      <w:marBottom w:val="0"/>
      <w:divBdr>
        <w:top w:val="none" w:sz="0" w:space="0" w:color="auto"/>
        <w:left w:val="none" w:sz="0" w:space="0" w:color="auto"/>
        <w:bottom w:val="none" w:sz="0" w:space="0" w:color="auto"/>
        <w:right w:val="none" w:sz="0" w:space="0" w:color="auto"/>
      </w:divBdr>
    </w:div>
    <w:div w:id="125659957">
      <w:bodyDiv w:val="1"/>
      <w:marLeft w:val="0"/>
      <w:marRight w:val="0"/>
      <w:marTop w:val="0"/>
      <w:marBottom w:val="0"/>
      <w:divBdr>
        <w:top w:val="none" w:sz="0" w:space="0" w:color="auto"/>
        <w:left w:val="none" w:sz="0" w:space="0" w:color="auto"/>
        <w:bottom w:val="none" w:sz="0" w:space="0" w:color="auto"/>
        <w:right w:val="none" w:sz="0" w:space="0" w:color="auto"/>
      </w:divBdr>
    </w:div>
    <w:div w:id="127742024">
      <w:bodyDiv w:val="1"/>
      <w:marLeft w:val="0"/>
      <w:marRight w:val="0"/>
      <w:marTop w:val="0"/>
      <w:marBottom w:val="0"/>
      <w:divBdr>
        <w:top w:val="none" w:sz="0" w:space="0" w:color="auto"/>
        <w:left w:val="none" w:sz="0" w:space="0" w:color="auto"/>
        <w:bottom w:val="none" w:sz="0" w:space="0" w:color="auto"/>
        <w:right w:val="none" w:sz="0" w:space="0" w:color="auto"/>
      </w:divBdr>
    </w:div>
    <w:div w:id="148598487">
      <w:bodyDiv w:val="1"/>
      <w:marLeft w:val="0"/>
      <w:marRight w:val="0"/>
      <w:marTop w:val="0"/>
      <w:marBottom w:val="0"/>
      <w:divBdr>
        <w:top w:val="none" w:sz="0" w:space="0" w:color="auto"/>
        <w:left w:val="none" w:sz="0" w:space="0" w:color="auto"/>
        <w:bottom w:val="none" w:sz="0" w:space="0" w:color="auto"/>
        <w:right w:val="none" w:sz="0" w:space="0" w:color="auto"/>
      </w:divBdr>
    </w:div>
    <w:div w:id="150608376">
      <w:bodyDiv w:val="1"/>
      <w:marLeft w:val="0"/>
      <w:marRight w:val="0"/>
      <w:marTop w:val="0"/>
      <w:marBottom w:val="0"/>
      <w:divBdr>
        <w:top w:val="none" w:sz="0" w:space="0" w:color="auto"/>
        <w:left w:val="none" w:sz="0" w:space="0" w:color="auto"/>
        <w:bottom w:val="none" w:sz="0" w:space="0" w:color="auto"/>
        <w:right w:val="none" w:sz="0" w:space="0" w:color="auto"/>
      </w:divBdr>
    </w:div>
    <w:div w:id="161243423">
      <w:bodyDiv w:val="1"/>
      <w:marLeft w:val="0"/>
      <w:marRight w:val="0"/>
      <w:marTop w:val="0"/>
      <w:marBottom w:val="0"/>
      <w:divBdr>
        <w:top w:val="none" w:sz="0" w:space="0" w:color="auto"/>
        <w:left w:val="none" w:sz="0" w:space="0" w:color="auto"/>
        <w:bottom w:val="none" w:sz="0" w:space="0" w:color="auto"/>
        <w:right w:val="none" w:sz="0" w:space="0" w:color="auto"/>
      </w:divBdr>
    </w:div>
    <w:div w:id="163279340">
      <w:bodyDiv w:val="1"/>
      <w:marLeft w:val="0"/>
      <w:marRight w:val="0"/>
      <w:marTop w:val="0"/>
      <w:marBottom w:val="0"/>
      <w:divBdr>
        <w:top w:val="none" w:sz="0" w:space="0" w:color="auto"/>
        <w:left w:val="none" w:sz="0" w:space="0" w:color="auto"/>
        <w:bottom w:val="none" w:sz="0" w:space="0" w:color="auto"/>
        <w:right w:val="none" w:sz="0" w:space="0" w:color="auto"/>
      </w:divBdr>
    </w:div>
    <w:div w:id="170413720">
      <w:bodyDiv w:val="1"/>
      <w:marLeft w:val="0"/>
      <w:marRight w:val="0"/>
      <w:marTop w:val="0"/>
      <w:marBottom w:val="0"/>
      <w:divBdr>
        <w:top w:val="none" w:sz="0" w:space="0" w:color="auto"/>
        <w:left w:val="none" w:sz="0" w:space="0" w:color="auto"/>
        <w:bottom w:val="none" w:sz="0" w:space="0" w:color="auto"/>
        <w:right w:val="none" w:sz="0" w:space="0" w:color="auto"/>
      </w:divBdr>
    </w:div>
    <w:div w:id="170678500">
      <w:bodyDiv w:val="1"/>
      <w:marLeft w:val="0"/>
      <w:marRight w:val="0"/>
      <w:marTop w:val="0"/>
      <w:marBottom w:val="0"/>
      <w:divBdr>
        <w:top w:val="none" w:sz="0" w:space="0" w:color="auto"/>
        <w:left w:val="none" w:sz="0" w:space="0" w:color="auto"/>
        <w:bottom w:val="none" w:sz="0" w:space="0" w:color="auto"/>
        <w:right w:val="none" w:sz="0" w:space="0" w:color="auto"/>
      </w:divBdr>
    </w:div>
    <w:div w:id="179317403">
      <w:bodyDiv w:val="1"/>
      <w:marLeft w:val="0"/>
      <w:marRight w:val="0"/>
      <w:marTop w:val="0"/>
      <w:marBottom w:val="0"/>
      <w:divBdr>
        <w:top w:val="none" w:sz="0" w:space="0" w:color="auto"/>
        <w:left w:val="none" w:sz="0" w:space="0" w:color="auto"/>
        <w:bottom w:val="none" w:sz="0" w:space="0" w:color="auto"/>
        <w:right w:val="none" w:sz="0" w:space="0" w:color="auto"/>
      </w:divBdr>
    </w:div>
    <w:div w:id="190991667">
      <w:bodyDiv w:val="1"/>
      <w:marLeft w:val="0"/>
      <w:marRight w:val="0"/>
      <w:marTop w:val="0"/>
      <w:marBottom w:val="0"/>
      <w:divBdr>
        <w:top w:val="none" w:sz="0" w:space="0" w:color="auto"/>
        <w:left w:val="none" w:sz="0" w:space="0" w:color="auto"/>
        <w:bottom w:val="none" w:sz="0" w:space="0" w:color="auto"/>
        <w:right w:val="none" w:sz="0" w:space="0" w:color="auto"/>
      </w:divBdr>
    </w:div>
    <w:div w:id="191458617">
      <w:bodyDiv w:val="1"/>
      <w:marLeft w:val="0"/>
      <w:marRight w:val="0"/>
      <w:marTop w:val="0"/>
      <w:marBottom w:val="0"/>
      <w:divBdr>
        <w:top w:val="none" w:sz="0" w:space="0" w:color="auto"/>
        <w:left w:val="none" w:sz="0" w:space="0" w:color="auto"/>
        <w:bottom w:val="none" w:sz="0" w:space="0" w:color="auto"/>
        <w:right w:val="none" w:sz="0" w:space="0" w:color="auto"/>
      </w:divBdr>
    </w:div>
    <w:div w:id="198520261">
      <w:bodyDiv w:val="1"/>
      <w:marLeft w:val="0"/>
      <w:marRight w:val="0"/>
      <w:marTop w:val="0"/>
      <w:marBottom w:val="0"/>
      <w:divBdr>
        <w:top w:val="none" w:sz="0" w:space="0" w:color="auto"/>
        <w:left w:val="none" w:sz="0" w:space="0" w:color="auto"/>
        <w:bottom w:val="none" w:sz="0" w:space="0" w:color="auto"/>
        <w:right w:val="none" w:sz="0" w:space="0" w:color="auto"/>
      </w:divBdr>
    </w:div>
    <w:div w:id="199557291">
      <w:bodyDiv w:val="1"/>
      <w:marLeft w:val="0"/>
      <w:marRight w:val="0"/>
      <w:marTop w:val="0"/>
      <w:marBottom w:val="0"/>
      <w:divBdr>
        <w:top w:val="none" w:sz="0" w:space="0" w:color="auto"/>
        <w:left w:val="none" w:sz="0" w:space="0" w:color="auto"/>
        <w:bottom w:val="none" w:sz="0" w:space="0" w:color="auto"/>
        <w:right w:val="none" w:sz="0" w:space="0" w:color="auto"/>
      </w:divBdr>
    </w:div>
    <w:div w:id="203107182">
      <w:bodyDiv w:val="1"/>
      <w:marLeft w:val="0"/>
      <w:marRight w:val="0"/>
      <w:marTop w:val="0"/>
      <w:marBottom w:val="0"/>
      <w:divBdr>
        <w:top w:val="none" w:sz="0" w:space="0" w:color="auto"/>
        <w:left w:val="none" w:sz="0" w:space="0" w:color="auto"/>
        <w:bottom w:val="none" w:sz="0" w:space="0" w:color="auto"/>
        <w:right w:val="none" w:sz="0" w:space="0" w:color="auto"/>
      </w:divBdr>
    </w:div>
    <w:div w:id="204029623">
      <w:bodyDiv w:val="1"/>
      <w:marLeft w:val="0"/>
      <w:marRight w:val="0"/>
      <w:marTop w:val="0"/>
      <w:marBottom w:val="0"/>
      <w:divBdr>
        <w:top w:val="none" w:sz="0" w:space="0" w:color="auto"/>
        <w:left w:val="none" w:sz="0" w:space="0" w:color="auto"/>
        <w:bottom w:val="none" w:sz="0" w:space="0" w:color="auto"/>
        <w:right w:val="none" w:sz="0" w:space="0" w:color="auto"/>
      </w:divBdr>
    </w:div>
    <w:div w:id="219445539">
      <w:bodyDiv w:val="1"/>
      <w:marLeft w:val="0"/>
      <w:marRight w:val="0"/>
      <w:marTop w:val="0"/>
      <w:marBottom w:val="0"/>
      <w:divBdr>
        <w:top w:val="none" w:sz="0" w:space="0" w:color="auto"/>
        <w:left w:val="none" w:sz="0" w:space="0" w:color="auto"/>
        <w:bottom w:val="none" w:sz="0" w:space="0" w:color="auto"/>
        <w:right w:val="none" w:sz="0" w:space="0" w:color="auto"/>
      </w:divBdr>
    </w:div>
    <w:div w:id="223108344">
      <w:bodyDiv w:val="1"/>
      <w:marLeft w:val="0"/>
      <w:marRight w:val="0"/>
      <w:marTop w:val="0"/>
      <w:marBottom w:val="0"/>
      <w:divBdr>
        <w:top w:val="none" w:sz="0" w:space="0" w:color="auto"/>
        <w:left w:val="none" w:sz="0" w:space="0" w:color="auto"/>
        <w:bottom w:val="none" w:sz="0" w:space="0" w:color="auto"/>
        <w:right w:val="none" w:sz="0" w:space="0" w:color="auto"/>
      </w:divBdr>
    </w:div>
    <w:div w:id="250892750">
      <w:bodyDiv w:val="1"/>
      <w:marLeft w:val="0"/>
      <w:marRight w:val="0"/>
      <w:marTop w:val="0"/>
      <w:marBottom w:val="0"/>
      <w:divBdr>
        <w:top w:val="none" w:sz="0" w:space="0" w:color="auto"/>
        <w:left w:val="none" w:sz="0" w:space="0" w:color="auto"/>
        <w:bottom w:val="none" w:sz="0" w:space="0" w:color="auto"/>
        <w:right w:val="none" w:sz="0" w:space="0" w:color="auto"/>
      </w:divBdr>
    </w:div>
    <w:div w:id="270432677">
      <w:bodyDiv w:val="1"/>
      <w:marLeft w:val="0"/>
      <w:marRight w:val="0"/>
      <w:marTop w:val="0"/>
      <w:marBottom w:val="0"/>
      <w:divBdr>
        <w:top w:val="none" w:sz="0" w:space="0" w:color="auto"/>
        <w:left w:val="none" w:sz="0" w:space="0" w:color="auto"/>
        <w:bottom w:val="none" w:sz="0" w:space="0" w:color="auto"/>
        <w:right w:val="none" w:sz="0" w:space="0" w:color="auto"/>
      </w:divBdr>
    </w:div>
    <w:div w:id="278998273">
      <w:bodyDiv w:val="1"/>
      <w:marLeft w:val="0"/>
      <w:marRight w:val="0"/>
      <w:marTop w:val="0"/>
      <w:marBottom w:val="0"/>
      <w:divBdr>
        <w:top w:val="none" w:sz="0" w:space="0" w:color="auto"/>
        <w:left w:val="none" w:sz="0" w:space="0" w:color="auto"/>
        <w:bottom w:val="none" w:sz="0" w:space="0" w:color="auto"/>
        <w:right w:val="none" w:sz="0" w:space="0" w:color="auto"/>
      </w:divBdr>
    </w:div>
    <w:div w:id="310644271">
      <w:bodyDiv w:val="1"/>
      <w:marLeft w:val="0"/>
      <w:marRight w:val="0"/>
      <w:marTop w:val="0"/>
      <w:marBottom w:val="0"/>
      <w:divBdr>
        <w:top w:val="none" w:sz="0" w:space="0" w:color="auto"/>
        <w:left w:val="none" w:sz="0" w:space="0" w:color="auto"/>
        <w:bottom w:val="none" w:sz="0" w:space="0" w:color="auto"/>
        <w:right w:val="none" w:sz="0" w:space="0" w:color="auto"/>
      </w:divBdr>
    </w:div>
    <w:div w:id="316810561">
      <w:bodyDiv w:val="1"/>
      <w:marLeft w:val="0"/>
      <w:marRight w:val="0"/>
      <w:marTop w:val="0"/>
      <w:marBottom w:val="0"/>
      <w:divBdr>
        <w:top w:val="none" w:sz="0" w:space="0" w:color="auto"/>
        <w:left w:val="none" w:sz="0" w:space="0" w:color="auto"/>
        <w:bottom w:val="none" w:sz="0" w:space="0" w:color="auto"/>
        <w:right w:val="none" w:sz="0" w:space="0" w:color="auto"/>
      </w:divBdr>
    </w:div>
    <w:div w:id="332993212">
      <w:bodyDiv w:val="1"/>
      <w:marLeft w:val="0"/>
      <w:marRight w:val="0"/>
      <w:marTop w:val="0"/>
      <w:marBottom w:val="0"/>
      <w:divBdr>
        <w:top w:val="none" w:sz="0" w:space="0" w:color="auto"/>
        <w:left w:val="none" w:sz="0" w:space="0" w:color="auto"/>
        <w:bottom w:val="none" w:sz="0" w:space="0" w:color="auto"/>
        <w:right w:val="none" w:sz="0" w:space="0" w:color="auto"/>
      </w:divBdr>
    </w:div>
    <w:div w:id="353189923">
      <w:bodyDiv w:val="1"/>
      <w:marLeft w:val="0"/>
      <w:marRight w:val="0"/>
      <w:marTop w:val="0"/>
      <w:marBottom w:val="0"/>
      <w:divBdr>
        <w:top w:val="none" w:sz="0" w:space="0" w:color="auto"/>
        <w:left w:val="none" w:sz="0" w:space="0" w:color="auto"/>
        <w:bottom w:val="none" w:sz="0" w:space="0" w:color="auto"/>
        <w:right w:val="none" w:sz="0" w:space="0" w:color="auto"/>
      </w:divBdr>
    </w:div>
    <w:div w:id="359673281">
      <w:bodyDiv w:val="1"/>
      <w:marLeft w:val="0"/>
      <w:marRight w:val="0"/>
      <w:marTop w:val="0"/>
      <w:marBottom w:val="0"/>
      <w:divBdr>
        <w:top w:val="none" w:sz="0" w:space="0" w:color="auto"/>
        <w:left w:val="none" w:sz="0" w:space="0" w:color="auto"/>
        <w:bottom w:val="none" w:sz="0" w:space="0" w:color="auto"/>
        <w:right w:val="none" w:sz="0" w:space="0" w:color="auto"/>
      </w:divBdr>
    </w:div>
    <w:div w:id="361782214">
      <w:bodyDiv w:val="1"/>
      <w:marLeft w:val="0"/>
      <w:marRight w:val="0"/>
      <w:marTop w:val="0"/>
      <w:marBottom w:val="0"/>
      <w:divBdr>
        <w:top w:val="none" w:sz="0" w:space="0" w:color="auto"/>
        <w:left w:val="none" w:sz="0" w:space="0" w:color="auto"/>
        <w:bottom w:val="none" w:sz="0" w:space="0" w:color="auto"/>
        <w:right w:val="none" w:sz="0" w:space="0" w:color="auto"/>
      </w:divBdr>
    </w:div>
    <w:div w:id="364984993">
      <w:bodyDiv w:val="1"/>
      <w:marLeft w:val="0"/>
      <w:marRight w:val="0"/>
      <w:marTop w:val="0"/>
      <w:marBottom w:val="0"/>
      <w:divBdr>
        <w:top w:val="none" w:sz="0" w:space="0" w:color="auto"/>
        <w:left w:val="none" w:sz="0" w:space="0" w:color="auto"/>
        <w:bottom w:val="none" w:sz="0" w:space="0" w:color="auto"/>
        <w:right w:val="none" w:sz="0" w:space="0" w:color="auto"/>
      </w:divBdr>
    </w:div>
    <w:div w:id="393282764">
      <w:bodyDiv w:val="1"/>
      <w:marLeft w:val="0"/>
      <w:marRight w:val="0"/>
      <w:marTop w:val="0"/>
      <w:marBottom w:val="0"/>
      <w:divBdr>
        <w:top w:val="none" w:sz="0" w:space="0" w:color="auto"/>
        <w:left w:val="none" w:sz="0" w:space="0" w:color="auto"/>
        <w:bottom w:val="none" w:sz="0" w:space="0" w:color="auto"/>
        <w:right w:val="none" w:sz="0" w:space="0" w:color="auto"/>
      </w:divBdr>
    </w:div>
    <w:div w:id="417137176">
      <w:bodyDiv w:val="1"/>
      <w:marLeft w:val="0"/>
      <w:marRight w:val="0"/>
      <w:marTop w:val="0"/>
      <w:marBottom w:val="0"/>
      <w:divBdr>
        <w:top w:val="none" w:sz="0" w:space="0" w:color="auto"/>
        <w:left w:val="none" w:sz="0" w:space="0" w:color="auto"/>
        <w:bottom w:val="none" w:sz="0" w:space="0" w:color="auto"/>
        <w:right w:val="none" w:sz="0" w:space="0" w:color="auto"/>
      </w:divBdr>
    </w:div>
    <w:div w:id="421144019">
      <w:bodyDiv w:val="1"/>
      <w:marLeft w:val="0"/>
      <w:marRight w:val="0"/>
      <w:marTop w:val="0"/>
      <w:marBottom w:val="0"/>
      <w:divBdr>
        <w:top w:val="none" w:sz="0" w:space="0" w:color="auto"/>
        <w:left w:val="none" w:sz="0" w:space="0" w:color="auto"/>
        <w:bottom w:val="none" w:sz="0" w:space="0" w:color="auto"/>
        <w:right w:val="none" w:sz="0" w:space="0" w:color="auto"/>
      </w:divBdr>
    </w:div>
    <w:div w:id="429356568">
      <w:bodyDiv w:val="1"/>
      <w:marLeft w:val="0"/>
      <w:marRight w:val="0"/>
      <w:marTop w:val="0"/>
      <w:marBottom w:val="0"/>
      <w:divBdr>
        <w:top w:val="none" w:sz="0" w:space="0" w:color="auto"/>
        <w:left w:val="none" w:sz="0" w:space="0" w:color="auto"/>
        <w:bottom w:val="none" w:sz="0" w:space="0" w:color="auto"/>
        <w:right w:val="none" w:sz="0" w:space="0" w:color="auto"/>
      </w:divBdr>
    </w:div>
    <w:div w:id="434206170">
      <w:bodyDiv w:val="1"/>
      <w:marLeft w:val="0"/>
      <w:marRight w:val="0"/>
      <w:marTop w:val="0"/>
      <w:marBottom w:val="0"/>
      <w:divBdr>
        <w:top w:val="none" w:sz="0" w:space="0" w:color="auto"/>
        <w:left w:val="none" w:sz="0" w:space="0" w:color="auto"/>
        <w:bottom w:val="none" w:sz="0" w:space="0" w:color="auto"/>
        <w:right w:val="none" w:sz="0" w:space="0" w:color="auto"/>
      </w:divBdr>
    </w:div>
    <w:div w:id="438139770">
      <w:bodyDiv w:val="1"/>
      <w:marLeft w:val="0"/>
      <w:marRight w:val="0"/>
      <w:marTop w:val="0"/>
      <w:marBottom w:val="0"/>
      <w:divBdr>
        <w:top w:val="none" w:sz="0" w:space="0" w:color="auto"/>
        <w:left w:val="none" w:sz="0" w:space="0" w:color="auto"/>
        <w:bottom w:val="none" w:sz="0" w:space="0" w:color="auto"/>
        <w:right w:val="none" w:sz="0" w:space="0" w:color="auto"/>
      </w:divBdr>
    </w:div>
    <w:div w:id="446509550">
      <w:bodyDiv w:val="1"/>
      <w:marLeft w:val="0"/>
      <w:marRight w:val="0"/>
      <w:marTop w:val="0"/>
      <w:marBottom w:val="0"/>
      <w:divBdr>
        <w:top w:val="none" w:sz="0" w:space="0" w:color="auto"/>
        <w:left w:val="none" w:sz="0" w:space="0" w:color="auto"/>
        <w:bottom w:val="none" w:sz="0" w:space="0" w:color="auto"/>
        <w:right w:val="none" w:sz="0" w:space="0" w:color="auto"/>
      </w:divBdr>
    </w:div>
    <w:div w:id="448428933">
      <w:bodyDiv w:val="1"/>
      <w:marLeft w:val="0"/>
      <w:marRight w:val="0"/>
      <w:marTop w:val="0"/>
      <w:marBottom w:val="0"/>
      <w:divBdr>
        <w:top w:val="none" w:sz="0" w:space="0" w:color="auto"/>
        <w:left w:val="none" w:sz="0" w:space="0" w:color="auto"/>
        <w:bottom w:val="none" w:sz="0" w:space="0" w:color="auto"/>
        <w:right w:val="none" w:sz="0" w:space="0" w:color="auto"/>
      </w:divBdr>
    </w:div>
    <w:div w:id="463082500">
      <w:bodyDiv w:val="1"/>
      <w:marLeft w:val="0"/>
      <w:marRight w:val="0"/>
      <w:marTop w:val="0"/>
      <w:marBottom w:val="0"/>
      <w:divBdr>
        <w:top w:val="none" w:sz="0" w:space="0" w:color="auto"/>
        <w:left w:val="none" w:sz="0" w:space="0" w:color="auto"/>
        <w:bottom w:val="none" w:sz="0" w:space="0" w:color="auto"/>
        <w:right w:val="none" w:sz="0" w:space="0" w:color="auto"/>
      </w:divBdr>
    </w:div>
    <w:div w:id="465390931">
      <w:bodyDiv w:val="1"/>
      <w:marLeft w:val="0"/>
      <w:marRight w:val="0"/>
      <w:marTop w:val="0"/>
      <w:marBottom w:val="0"/>
      <w:divBdr>
        <w:top w:val="none" w:sz="0" w:space="0" w:color="auto"/>
        <w:left w:val="none" w:sz="0" w:space="0" w:color="auto"/>
        <w:bottom w:val="none" w:sz="0" w:space="0" w:color="auto"/>
        <w:right w:val="none" w:sz="0" w:space="0" w:color="auto"/>
      </w:divBdr>
    </w:div>
    <w:div w:id="466045139">
      <w:bodyDiv w:val="1"/>
      <w:marLeft w:val="0"/>
      <w:marRight w:val="0"/>
      <w:marTop w:val="0"/>
      <w:marBottom w:val="0"/>
      <w:divBdr>
        <w:top w:val="none" w:sz="0" w:space="0" w:color="auto"/>
        <w:left w:val="none" w:sz="0" w:space="0" w:color="auto"/>
        <w:bottom w:val="none" w:sz="0" w:space="0" w:color="auto"/>
        <w:right w:val="none" w:sz="0" w:space="0" w:color="auto"/>
      </w:divBdr>
    </w:div>
    <w:div w:id="474419650">
      <w:bodyDiv w:val="1"/>
      <w:marLeft w:val="0"/>
      <w:marRight w:val="0"/>
      <w:marTop w:val="0"/>
      <w:marBottom w:val="0"/>
      <w:divBdr>
        <w:top w:val="none" w:sz="0" w:space="0" w:color="auto"/>
        <w:left w:val="none" w:sz="0" w:space="0" w:color="auto"/>
        <w:bottom w:val="none" w:sz="0" w:space="0" w:color="auto"/>
        <w:right w:val="none" w:sz="0" w:space="0" w:color="auto"/>
      </w:divBdr>
    </w:div>
    <w:div w:id="479999644">
      <w:bodyDiv w:val="1"/>
      <w:marLeft w:val="0"/>
      <w:marRight w:val="0"/>
      <w:marTop w:val="0"/>
      <w:marBottom w:val="0"/>
      <w:divBdr>
        <w:top w:val="none" w:sz="0" w:space="0" w:color="auto"/>
        <w:left w:val="none" w:sz="0" w:space="0" w:color="auto"/>
        <w:bottom w:val="none" w:sz="0" w:space="0" w:color="auto"/>
        <w:right w:val="none" w:sz="0" w:space="0" w:color="auto"/>
      </w:divBdr>
    </w:div>
    <w:div w:id="480343121">
      <w:bodyDiv w:val="1"/>
      <w:marLeft w:val="0"/>
      <w:marRight w:val="0"/>
      <w:marTop w:val="0"/>
      <w:marBottom w:val="0"/>
      <w:divBdr>
        <w:top w:val="none" w:sz="0" w:space="0" w:color="auto"/>
        <w:left w:val="none" w:sz="0" w:space="0" w:color="auto"/>
        <w:bottom w:val="none" w:sz="0" w:space="0" w:color="auto"/>
        <w:right w:val="none" w:sz="0" w:space="0" w:color="auto"/>
      </w:divBdr>
    </w:div>
    <w:div w:id="518005998">
      <w:bodyDiv w:val="1"/>
      <w:marLeft w:val="0"/>
      <w:marRight w:val="0"/>
      <w:marTop w:val="0"/>
      <w:marBottom w:val="0"/>
      <w:divBdr>
        <w:top w:val="none" w:sz="0" w:space="0" w:color="auto"/>
        <w:left w:val="none" w:sz="0" w:space="0" w:color="auto"/>
        <w:bottom w:val="none" w:sz="0" w:space="0" w:color="auto"/>
        <w:right w:val="none" w:sz="0" w:space="0" w:color="auto"/>
      </w:divBdr>
    </w:div>
    <w:div w:id="545070472">
      <w:bodyDiv w:val="1"/>
      <w:marLeft w:val="0"/>
      <w:marRight w:val="0"/>
      <w:marTop w:val="0"/>
      <w:marBottom w:val="0"/>
      <w:divBdr>
        <w:top w:val="none" w:sz="0" w:space="0" w:color="auto"/>
        <w:left w:val="none" w:sz="0" w:space="0" w:color="auto"/>
        <w:bottom w:val="none" w:sz="0" w:space="0" w:color="auto"/>
        <w:right w:val="none" w:sz="0" w:space="0" w:color="auto"/>
      </w:divBdr>
    </w:div>
    <w:div w:id="550386723">
      <w:bodyDiv w:val="1"/>
      <w:marLeft w:val="0"/>
      <w:marRight w:val="0"/>
      <w:marTop w:val="0"/>
      <w:marBottom w:val="0"/>
      <w:divBdr>
        <w:top w:val="none" w:sz="0" w:space="0" w:color="auto"/>
        <w:left w:val="none" w:sz="0" w:space="0" w:color="auto"/>
        <w:bottom w:val="none" w:sz="0" w:space="0" w:color="auto"/>
        <w:right w:val="none" w:sz="0" w:space="0" w:color="auto"/>
      </w:divBdr>
    </w:div>
    <w:div w:id="556354003">
      <w:bodyDiv w:val="1"/>
      <w:marLeft w:val="0"/>
      <w:marRight w:val="0"/>
      <w:marTop w:val="0"/>
      <w:marBottom w:val="0"/>
      <w:divBdr>
        <w:top w:val="none" w:sz="0" w:space="0" w:color="auto"/>
        <w:left w:val="none" w:sz="0" w:space="0" w:color="auto"/>
        <w:bottom w:val="none" w:sz="0" w:space="0" w:color="auto"/>
        <w:right w:val="none" w:sz="0" w:space="0" w:color="auto"/>
      </w:divBdr>
    </w:div>
    <w:div w:id="563755329">
      <w:bodyDiv w:val="1"/>
      <w:marLeft w:val="0"/>
      <w:marRight w:val="0"/>
      <w:marTop w:val="0"/>
      <w:marBottom w:val="0"/>
      <w:divBdr>
        <w:top w:val="none" w:sz="0" w:space="0" w:color="auto"/>
        <w:left w:val="none" w:sz="0" w:space="0" w:color="auto"/>
        <w:bottom w:val="none" w:sz="0" w:space="0" w:color="auto"/>
        <w:right w:val="none" w:sz="0" w:space="0" w:color="auto"/>
      </w:divBdr>
    </w:div>
    <w:div w:id="580482273">
      <w:bodyDiv w:val="1"/>
      <w:marLeft w:val="0"/>
      <w:marRight w:val="0"/>
      <w:marTop w:val="0"/>
      <w:marBottom w:val="0"/>
      <w:divBdr>
        <w:top w:val="none" w:sz="0" w:space="0" w:color="auto"/>
        <w:left w:val="none" w:sz="0" w:space="0" w:color="auto"/>
        <w:bottom w:val="none" w:sz="0" w:space="0" w:color="auto"/>
        <w:right w:val="none" w:sz="0" w:space="0" w:color="auto"/>
      </w:divBdr>
    </w:div>
    <w:div w:id="580918761">
      <w:bodyDiv w:val="1"/>
      <w:marLeft w:val="0"/>
      <w:marRight w:val="0"/>
      <w:marTop w:val="0"/>
      <w:marBottom w:val="0"/>
      <w:divBdr>
        <w:top w:val="none" w:sz="0" w:space="0" w:color="auto"/>
        <w:left w:val="none" w:sz="0" w:space="0" w:color="auto"/>
        <w:bottom w:val="none" w:sz="0" w:space="0" w:color="auto"/>
        <w:right w:val="none" w:sz="0" w:space="0" w:color="auto"/>
      </w:divBdr>
    </w:div>
    <w:div w:id="598803300">
      <w:bodyDiv w:val="1"/>
      <w:marLeft w:val="0"/>
      <w:marRight w:val="0"/>
      <w:marTop w:val="0"/>
      <w:marBottom w:val="0"/>
      <w:divBdr>
        <w:top w:val="none" w:sz="0" w:space="0" w:color="auto"/>
        <w:left w:val="none" w:sz="0" w:space="0" w:color="auto"/>
        <w:bottom w:val="none" w:sz="0" w:space="0" w:color="auto"/>
        <w:right w:val="none" w:sz="0" w:space="0" w:color="auto"/>
      </w:divBdr>
    </w:div>
    <w:div w:id="601031880">
      <w:bodyDiv w:val="1"/>
      <w:marLeft w:val="0"/>
      <w:marRight w:val="0"/>
      <w:marTop w:val="0"/>
      <w:marBottom w:val="0"/>
      <w:divBdr>
        <w:top w:val="none" w:sz="0" w:space="0" w:color="auto"/>
        <w:left w:val="none" w:sz="0" w:space="0" w:color="auto"/>
        <w:bottom w:val="none" w:sz="0" w:space="0" w:color="auto"/>
        <w:right w:val="none" w:sz="0" w:space="0" w:color="auto"/>
      </w:divBdr>
    </w:div>
    <w:div w:id="611667148">
      <w:bodyDiv w:val="1"/>
      <w:marLeft w:val="0"/>
      <w:marRight w:val="0"/>
      <w:marTop w:val="0"/>
      <w:marBottom w:val="0"/>
      <w:divBdr>
        <w:top w:val="none" w:sz="0" w:space="0" w:color="auto"/>
        <w:left w:val="none" w:sz="0" w:space="0" w:color="auto"/>
        <w:bottom w:val="none" w:sz="0" w:space="0" w:color="auto"/>
        <w:right w:val="none" w:sz="0" w:space="0" w:color="auto"/>
      </w:divBdr>
    </w:div>
    <w:div w:id="622417639">
      <w:bodyDiv w:val="1"/>
      <w:marLeft w:val="0"/>
      <w:marRight w:val="0"/>
      <w:marTop w:val="0"/>
      <w:marBottom w:val="0"/>
      <w:divBdr>
        <w:top w:val="none" w:sz="0" w:space="0" w:color="auto"/>
        <w:left w:val="none" w:sz="0" w:space="0" w:color="auto"/>
        <w:bottom w:val="none" w:sz="0" w:space="0" w:color="auto"/>
        <w:right w:val="none" w:sz="0" w:space="0" w:color="auto"/>
      </w:divBdr>
    </w:div>
    <w:div w:id="653334946">
      <w:bodyDiv w:val="1"/>
      <w:marLeft w:val="0"/>
      <w:marRight w:val="0"/>
      <w:marTop w:val="0"/>
      <w:marBottom w:val="0"/>
      <w:divBdr>
        <w:top w:val="none" w:sz="0" w:space="0" w:color="auto"/>
        <w:left w:val="none" w:sz="0" w:space="0" w:color="auto"/>
        <w:bottom w:val="none" w:sz="0" w:space="0" w:color="auto"/>
        <w:right w:val="none" w:sz="0" w:space="0" w:color="auto"/>
      </w:divBdr>
    </w:div>
    <w:div w:id="653797338">
      <w:bodyDiv w:val="1"/>
      <w:marLeft w:val="0"/>
      <w:marRight w:val="0"/>
      <w:marTop w:val="0"/>
      <w:marBottom w:val="0"/>
      <w:divBdr>
        <w:top w:val="none" w:sz="0" w:space="0" w:color="auto"/>
        <w:left w:val="none" w:sz="0" w:space="0" w:color="auto"/>
        <w:bottom w:val="none" w:sz="0" w:space="0" w:color="auto"/>
        <w:right w:val="none" w:sz="0" w:space="0" w:color="auto"/>
      </w:divBdr>
    </w:div>
    <w:div w:id="671837593">
      <w:bodyDiv w:val="1"/>
      <w:marLeft w:val="0"/>
      <w:marRight w:val="0"/>
      <w:marTop w:val="0"/>
      <w:marBottom w:val="0"/>
      <w:divBdr>
        <w:top w:val="none" w:sz="0" w:space="0" w:color="auto"/>
        <w:left w:val="none" w:sz="0" w:space="0" w:color="auto"/>
        <w:bottom w:val="none" w:sz="0" w:space="0" w:color="auto"/>
        <w:right w:val="none" w:sz="0" w:space="0" w:color="auto"/>
      </w:divBdr>
    </w:div>
    <w:div w:id="691541097">
      <w:bodyDiv w:val="1"/>
      <w:marLeft w:val="0"/>
      <w:marRight w:val="0"/>
      <w:marTop w:val="0"/>
      <w:marBottom w:val="0"/>
      <w:divBdr>
        <w:top w:val="none" w:sz="0" w:space="0" w:color="auto"/>
        <w:left w:val="none" w:sz="0" w:space="0" w:color="auto"/>
        <w:bottom w:val="none" w:sz="0" w:space="0" w:color="auto"/>
        <w:right w:val="none" w:sz="0" w:space="0" w:color="auto"/>
      </w:divBdr>
    </w:div>
    <w:div w:id="705984183">
      <w:bodyDiv w:val="1"/>
      <w:marLeft w:val="0"/>
      <w:marRight w:val="0"/>
      <w:marTop w:val="0"/>
      <w:marBottom w:val="0"/>
      <w:divBdr>
        <w:top w:val="none" w:sz="0" w:space="0" w:color="auto"/>
        <w:left w:val="none" w:sz="0" w:space="0" w:color="auto"/>
        <w:bottom w:val="none" w:sz="0" w:space="0" w:color="auto"/>
        <w:right w:val="none" w:sz="0" w:space="0" w:color="auto"/>
      </w:divBdr>
    </w:div>
    <w:div w:id="716708671">
      <w:bodyDiv w:val="1"/>
      <w:marLeft w:val="0"/>
      <w:marRight w:val="0"/>
      <w:marTop w:val="0"/>
      <w:marBottom w:val="0"/>
      <w:divBdr>
        <w:top w:val="none" w:sz="0" w:space="0" w:color="auto"/>
        <w:left w:val="none" w:sz="0" w:space="0" w:color="auto"/>
        <w:bottom w:val="none" w:sz="0" w:space="0" w:color="auto"/>
        <w:right w:val="none" w:sz="0" w:space="0" w:color="auto"/>
      </w:divBdr>
    </w:div>
    <w:div w:id="721246135">
      <w:bodyDiv w:val="1"/>
      <w:marLeft w:val="0"/>
      <w:marRight w:val="0"/>
      <w:marTop w:val="0"/>
      <w:marBottom w:val="0"/>
      <w:divBdr>
        <w:top w:val="none" w:sz="0" w:space="0" w:color="auto"/>
        <w:left w:val="none" w:sz="0" w:space="0" w:color="auto"/>
        <w:bottom w:val="none" w:sz="0" w:space="0" w:color="auto"/>
        <w:right w:val="none" w:sz="0" w:space="0" w:color="auto"/>
      </w:divBdr>
    </w:div>
    <w:div w:id="727648016">
      <w:bodyDiv w:val="1"/>
      <w:marLeft w:val="0"/>
      <w:marRight w:val="0"/>
      <w:marTop w:val="0"/>
      <w:marBottom w:val="0"/>
      <w:divBdr>
        <w:top w:val="none" w:sz="0" w:space="0" w:color="auto"/>
        <w:left w:val="none" w:sz="0" w:space="0" w:color="auto"/>
        <w:bottom w:val="none" w:sz="0" w:space="0" w:color="auto"/>
        <w:right w:val="none" w:sz="0" w:space="0" w:color="auto"/>
      </w:divBdr>
    </w:div>
    <w:div w:id="733167564">
      <w:bodyDiv w:val="1"/>
      <w:marLeft w:val="0"/>
      <w:marRight w:val="0"/>
      <w:marTop w:val="0"/>
      <w:marBottom w:val="0"/>
      <w:divBdr>
        <w:top w:val="none" w:sz="0" w:space="0" w:color="auto"/>
        <w:left w:val="none" w:sz="0" w:space="0" w:color="auto"/>
        <w:bottom w:val="none" w:sz="0" w:space="0" w:color="auto"/>
        <w:right w:val="none" w:sz="0" w:space="0" w:color="auto"/>
      </w:divBdr>
    </w:div>
    <w:div w:id="756290936">
      <w:bodyDiv w:val="1"/>
      <w:marLeft w:val="0"/>
      <w:marRight w:val="0"/>
      <w:marTop w:val="0"/>
      <w:marBottom w:val="0"/>
      <w:divBdr>
        <w:top w:val="none" w:sz="0" w:space="0" w:color="auto"/>
        <w:left w:val="none" w:sz="0" w:space="0" w:color="auto"/>
        <w:bottom w:val="none" w:sz="0" w:space="0" w:color="auto"/>
        <w:right w:val="none" w:sz="0" w:space="0" w:color="auto"/>
      </w:divBdr>
    </w:div>
    <w:div w:id="774248004">
      <w:bodyDiv w:val="1"/>
      <w:marLeft w:val="0"/>
      <w:marRight w:val="0"/>
      <w:marTop w:val="0"/>
      <w:marBottom w:val="0"/>
      <w:divBdr>
        <w:top w:val="none" w:sz="0" w:space="0" w:color="auto"/>
        <w:left w:val="none" w:sz="0" w:space="0" w:color="auto"/>
        <w:bottom w:val="none" w:sz="0" w:space="0" w:color="auto"/>
        <w:right w:val="none" w:sz="0" w:space="0" w:color="auto"/>
      </w:divBdr>
    </w:div>
    <w:div w:id="776143742">
      <w:bodyDiv w:val="1"/>
      <w:marLeft w:val="0"/>
      <w:marRight w:val="0"/>
      <w:marTop w:val="0"/>
      <w:marBottom w:val="0"/>
      <w:divBdr>
        <w:top w:val="none" w:sz="0" w:space="0" w:color="auto"/>
        <w:left w:val="none" w:sz="0" w:space="0" w:color="auto"/>
        <w:bottom w:val="none" w:sz="0" w:space="0" w:color="auto"/>
        <w:right w:val="none" w:sz="0" w:space="0" w:color="auto"/>
      </w:divBdr>
    </w:div>
    <w:div w:id="813179092">
      <w:bodyDiv w:val="1"/>
      <w:marLeft w:val="0"/>
      <w:marRight w:val="0"/>
      <w:marTop w:val="0"/>
      <w:marBottom w:val="0"/>
      <w:divBdr>
        <w:top w:val="none" w:sz="0" w:space="0" w:color="auto"/>
        <w:left w:val="none" w:sz="0" w:space="0" w:color="auto"/>
        <w:bottom w:val="none" w:sz="0" w:space="0" w:color="auto"/>
        <w:right w:val="none" w:sz="0" w:space="0" w:color="auto"/>
      </w:divBdr>
    </w:div>
    <w:div w:id="823396084">
      <w:bodyDiv w:val="1"/>
      <w:marLeft w:val="0"/>
      <w:marRight w:val="0"/>
      <w:marTop w:val="0"/>
      <w:marBottom w:val="0"/>
      <w:divBdr>
        <w:top w:val="none" w:sz="0" w:space="0" w:color="auto"/>
        <w:left w:val="none" w:sz="0" w:space="0" w:color="auto"/>
        <w:bottom w:val="none" w:sz="0" w:space="0" w:color="auto"/>
        <w:right w:val="none" w:sz="0" w:space="0" w:color="auto"/>
      </w:divBdr>
    </w:div>
    <w:div w:id="830802446">
      <w:bodyDiv w:val="1"/>
      <w:marLeft w:val="0"/>
      <w:marRight w:val="0"/>
      <w:marTop w:val="0"/>
      <w:marBottom w:val="0"/>
      <w:divBdr>
        <w:top w:val="none" w:sz="0" w:space="0" w:color="auto"/>
        <w:left w:val="none" w:sz="0" w:space="0" w:color="auto"/>
        <w:bottom w:val="none" w:sz="0" w:space="0" w:color="auto"/>
        <w:right w:val="none" w:sz="0" w:space="0" w:color="auto"/>
      </w:divBdr>
    </w:div>
    <w:div w:id="840317801">
      <w:bodyDiv w:val="1"/>
      <w:marLeft w:val="0"/>
      <w:marRight w:val="0"/>
      <w:marTop w:val="0"/>
      <w:marBottom w:val="0"/>
      <w:divBdr>
        <w:top w:val="none" w:sz="0" w:space="0" w:color="auto"/>
        <w:left w:val="none" w:sz="0" w:space="0" w:color="auto"/>
        <w:bottom w:val="none" w:sz="0" w:space="0" w:color="auto"/>
        <w:right w:val="none" w:sz="0" w:space="0" w:color="auto"/>
      </w:divBdr>
    </w:div>
    <w:div w:id="842158863">
      <w:bodyDiv w:val="1"/>
      <w:marLeft w:val="0"/>
      <w:marRight w:val="0"/>
      <w:marTop w:val="0"/>
      <w:marBottom w:val="0"/>
      <w:divBdr>
        <w:top w:val="none" w:sz="0" w:space="0" w:color="auto"/>
        <w:left w:val="none" w:sz="0" w:space="0" w:color="auto"/>
        <w:bottom w:val="none" w:sz="0" w:space="0" w:color="auto"/>
        <w:right w:val="none" w:sz="0" w:space="0" w:color="auto"/>
      </w:divBdr>
    </w:div>
    <w:div w:id="853225907">
      <w:bodyDiv w:val="1"/>
      <w:marLeft w:val="0"/>
      <w:marRight w:val="0"/>
      <w:marTop w:val="0"/>
      <w:marBottom w:val="0"/>
      <w:divBdr>
        <w:top w:val="none" w:sz="0" w:space="0" w:color="auto"/>
        <w:left w:val="none" w:sz="0" w:space="0" w:color="auto"/>
        <w:bottom w:val="none" w:sz="0" w:space="0" w:color="auto"/>
        <w:right w:val="none" w:sz="0" w:space="0" w:color="auto"/>
      </w:divBdr>
    </w:div>
    <w:div w:id="868882095">
      <w:bodyDiv w:val="1"/>
      <w:marLeft w:val="0"/>
      <w:marRight w:val="0"/>
      <w:marTop w:val="0"/>
      <w:marBottom w:val="0"/>
      <w:divBdr>
        <w:top w:val="none" w:sz="0" w:space="0" w:color="auto"/>
        <w:left w:val="none" w:sz="0" w:space="0" w:color="auto"/>
        <w:bottom w:val="none" w:sz="0" w:space="0" w:color="auto"/>
        <w:right w:val="none" w:sz="0" w:space="0" w:color="auto"/>
      </w:divBdr>
    </w:div>
    <w:div w:id="924807335">
      <w:bodyDiv w:val="1"/>
      <w:marLeft w:val="0"/>
      <w:marRight w:val="0"/>
      <w:marTop w:val="0"/>
      <w:marBottom w:val="0"/>
      <w:divBdr>
        <w:top w:val="none" w:sz="0" w:space="0" w:color="auto"/>
        <w:left w:val="none" w:sz="0" w:space="0" w:color="auto"/>
        <w:bottom w:val="none" w:sz="0" w:space="0" w:color="auto"/>
        <w:right w:val="none" w:sz="0" w:space="0" w:color="auto"/>
      </w:divBdr>
    </w:div>
    <w:div w:id="941454887">
      <w:bodyDiv w:val="1"/>
      <w:marLeft w:val="0"/>
      <w:marRight w:val="0"/>
      <w:marTop w:val="0"/>
      <w:marBottom w:val="0"/>
      <w:divBdr>
        <w:top w:val="none" w:sz="0" w:space="0" w:color="auto"/>
        <w:left w:val="none" w:sz="0" w:space="0" w:color="auto"/>
        <w:bottom w:val="none" w:sz="0" w:space="0" w:color="auto"/>
        <w:right w:val="none" w:sz="0" w:space="0" w:color="auto"/>
      </w:divBdr>
    </w:div>
    <w:div w:id="945388197">
      <w:bodyDiv w:val="1"/>
      <w:marLeft w:val="0"/>
      <w:marRight w:val="0"/>
      <w:marTop w:val="0"/>
      <w:marBottom w:val="0"/>
      <w:divBdr>
        <w:top w:val="none" w:sz="0" w:space="0" w:color="auto"/>
        <w:left w:val="none" w:sz="0" w:space="0" w:color="auto"/>
        <w:bottom w:val="none" w:sz="0" w:space="0" w:color="auto"/>
        <w:right w:val="none" w:sz="0" w:space="0" w:color="auto"/>
      </w:divBdr>
    </w:div>
    <w:div w:id="951281504">
      <w:bodyDiv w:val="1"/>
      <w:marLeft w:val="0"/>
      <w:marRight w:val="0"/>
      <w:marTop w:val="0"/>
      <w:marBottom w:val="0"/>
      <w:divBdr>
        <w:top w:val="none" w:sz="0" w:space="0" w:color="auto"/>
        <w:left w:val="none" w:sz="0" w:space="0" w:color="auto"/>
        <w:bottom w:val="none" w:sz="0" w:space="0" w:color="auto"/>
        <w:right w:val="none" w:sz="0" w:space="0" w:color="auto"/>
      </w:divBdr>
    </w:div>
    <w:div w:id="970284111">
      <w:bodyDiv w:val="1"/>
      <w:marLeft w:val="0"/>
      <w:marRight w:val="0"/>
      <w:marTop w:val="0"/>
      <w:marBottom w:val="0"/>
      <w:divBdr>
        <w:top w:val="none" w:sz="0" w:space="0" w:color="auto"/>
        <w:left w:val="none" w:sz="0" w:space="0" w:color="auto"/>
        <w:bottom w:val="none" w:sz="0" w:space="0" w:color="auto"/>
        <w:right w:val="none" w:sz="0" w:space="0" w:color="auto"/>
      </w:divBdr>
    </w:div>
    <w:div w:id="973759380">
      <w:bodyDiv w:val="1"/>
      <w:marLeft w:val="0"/>
      <w:marRight w:val="0"/>
      <w:marTop w:val="0"/>
      <w:marBottom w:val="0"/>
      <w:divBdr>
        <w:top w:val="none" w:sz="0" w:space="0" w:color="auto"/>
        <w:left w:val="none" w:sz="0" w:space="0" w:color="auto"/>
        <w:bottom w:val="none" w:sz="0" w:space="0" w:color="auto"/>
        <w:right w:val="none" w:sz="0" w:space="0" w:color="auto"/>
      </w:divBdr>
    </w:div>
    <w:div w:id="978610885">
      <w:bodyDiv w:val="1"/>
      <w:marLeft w:val="0"/>
      <w:marRight w:val="0"/>
      <w:marTop w:val="0"/>
      <w:marBottom w:val="0"/>
      <w:divBdr>
        <w:top w:val="none" w:sz="0" w:space="0" w:color="auto"/>
        <w:left w:val="none" w:sz="0" w:space="0" w:color="auto"/>
        <w:bottom w:val="none" w:sz="0" w:space="0" w:color="auto"/>
        <w:right w:val="none" w:sz="0" w:space="0" w:color="auto"/>
      </w:divBdr>
    </w:div>
    <w:div w:id="982002667">
      <w:bodyDiv w:val="1"/>
      <w:marLeft w:val="0"/>
      <w:marRight w:val="0"/>
      <w:marTop w:val="0"/>
      <w:marBottom w:val="0"/>
      <w:divBdr>
        <w:top w:val="none" w:sz="0" w:space="0" w:color="auto"/>
        <w:left w:val="none" w:sz="0" w:space="0" w:color="auto"/>
        <w:bottom w:val="none" w:sz="0" w:space="0" w:color="auto"/>
        <w:right w:val="none" w:sz="0" w:space="0" w:color="auto"/>
      </w:divBdr>
    </w:div>
    <w:div w:id="983006464">
      <w:bodyDiv w:val="1"/>
      <w:marLeft w:val="0"/>
      <w:marRight w:val="0"/>
      <w:marTop w:val="0"/>
      <w:marBottom w:val="0"/>
      <w:divBdr>
        <w:top w:val="none" w:sz="0" w:space="0" w:color="auto"/>
        <w:left w:val="none" w:sz="0" w:space="0" w:color="auto"/>
        <w:bottom w:val="none" w:sz="0" w:space="0" w:color="auto"/>
        <w:right w:val="none" w:sz="0" w:space="0" w:color="auto"/>
      </w:divBdr>
    </w:div>
    <w:div w:id="989019812">
      <w:bodyDiv w:val="1"/>
      <w:marLeft w:val="0"/>
      <w:marRight w:val="0"/>
      <w:marTop w:val="0"/>
      <w:marBottom w:val="0"/>
      <w:divBdr>
        <w:top w:val="none" w:sz="0" w:space="0" w:color="auto"/>
        <w:left w:val="none" w:sz="0" w:space="0" w:color="auto"/>
        <w:bottom w:val="none" w:sz="0" w:space="0" w:color="auto"/>
        <w:right w:val="none" w:sz="0" w:space="0" w:color="auto"/>
      </w:divBdr>
    </w:div>
    <w:div w:id="989023556">
      <w:bodyDiv w:val="1"/>
      <w:marLeft w:val="0"/>
      <w:marRight w:val="0"/>
      <w:marTop w:val="0"/>
      <w:marBottom w:val="0"/>
      <w:divBdr>
        <w:top w:val="none" w:sz="0" w:space="0" w:color="auto"/>
        <w:left w:val="none" w:sz="0" w:space="0" w:color="auto"/>
        <w:bottom w:val="none" w:sz="0" w:space="0" w:color="auto"/>
        <w:right w:val="none" w:sz="0" w:space="0" w:color="auto"/>
      </w:divBdr>
    </w:div>
    <w:div w:id="990062635">
      <w:bodyDiv w:val="1"/>
      <w:marLeft w:val="0"/>
      <w:marRight w:val="0"/>
      <w:marTop w:val="0"/>
      <w:marBottom w:val="0"/>
      <w:divBdr>
        <w:top w:val="none" w:sz="0" w:space="0" w:color="auto"/>
        <w:left w:val="none" w:sz="0" w:space="0" w:color="auto"/>
        <w:bottom w:val="none" w:sz="0" w:space="0" w:color="auto"/>
        <w:right w:val="none" w:sz="0" w:space="0" w:color="auto"/>
      </w:divBdr>
    </w:div>
    <w:div w:id="997807407">
      <w:bodyDiv w:val="1"/>
      <w:marLeft w:val="0"/>
      <w:marRight w:val="0"/>
      <w:marTop w:val="0"/>
      <w:marBottom w:val="0"/>
      <w:divBdr>
        <w:top w:val="none" w:sz="0" w:space="0" w:color="auto"/>
        <w:left w:val="none" w:sz="0" w:space="0" w:color="auto"/>
        <w:bottom w:val="none" w:sz="0" w:space="0" w:color="auto"/>
        <w:right w:val="none" w:sz="0" w:space="0" w:color="auto"/>
      </w:divBdr>
    </w:div>
    <w:div w:id="1006634132">
      <w:bodyDiv w:val="1"/>
      <w:marLeft w:val="0"/>
      <w:marRight w:val="0"/>
      <w:marTop w:val="0"/>
      <w:marBottom w:val="0"/>
      <w:divBdr>
        <w:top w:val="none" w:sz="0" w:space="0" w:color="auto"/>
        <w:left w:val="none" w:sz="0" w:space="0" w:color="auto"/>
        <w:bottom w:val="none" w:sz="0" w:space="0" w:color="auto"/>
        <w:right w:val="none" w:sz="0" w:space="0" w:color="auto"/>
      </w:divBdr>
    </w:div>
    <w:div w:id="1020468504">
      <w:bodyDiv w:val="1"/>
      <w:marLeft w:val="0"/>
      <w:marRight w:val="0"/>
      <w:marTop w:val="0"/>
      <w:marBottom w:val="0"/>
      <w:divBdr>
        <w:top w:val="none" w:sz="0" w:space="0" w:color="auto"/>
        <w:left w:val="none" w:sz="0" w:space="0" w:color="auto"/>
        <w:bottom w:val="none" w:sz="0" w:space="0" w:color="auto"/>
        <w:right w:val="none" w:sz="0" w:space="0" w:color="auto"/>
      </w:divBdr>
    </w:div>
    <w:div w:id="1033576247">
      <w:bodyDiv w:val="1"/>
      <w:marLeft w:val="0"/>
      <w:marRight w:val="0"/>
      <w:marTop w:val="0"/>
      <w:marBottom w:val="0"/>
      <w:divBdr>
        <w:top w:val="none" w:sz="0" w:space="0" w:color="auto"/>
        <w:left w:val="none" w:sz="0" w:space="0" w:color="auto"/>
        <w:bottom w:val="none" w:sz="0" w:space="0" w:color="auto"/>
        <w:right w:val="none" w:sz="0" w:space="0" w:color="auto"/>
      </w:divBdr>
    </w:div>
    <w:div w:id="1038974536">
      <w:bodyDiv w:val="1"/>
      <w:marLeft w:val="0"/>
      <w:marRight w:val="0"/>
      <w:marTop w:val="0"/>
      <w:marBottom w:val="0"/>
      <w:divBdr>
        <w:top w:val="none" w:sz="0" w:space="0" w:color="auto"/>
        <w:left w:val="none" w:sz="0" w:space="0" w:color="auto"/>
        <w:bottom w:val="none" w:sz="0" w:space="0" w:color="auto"/>
        <w:right w:val="none" w:sz="0" w:space="0" w:color="auto"/>
      </w:divBdr>
    </w:div>
    <w:div w:id="1061059409">
      <w:bodyDiv w:val="1"/>
      <w:marLeft w:val="0"/>
      <w:marRight w:val="0"/>
      <w:marTop w:val="0"/>
      <w:marBottom w:val="0"/>
      <w:divBdr>
        <w:top w:val="none" w:sz="0" w:space="0" w:color="auto"/>
        <w:left w:val="none" w:sz="0" w:space="0" w:color="auto"/>
        <w:bottom w:val="none" w:sz="0" w:space="0" w:color="auto"/>
        <w:right w:val="none" w:sz="0" w:space="0" w:color="auto"/>
      </w:divBdr>
    </w:div>
    <w:div w:id="1086729658">
      <w:bodyDiv w:val="1"/>
      <w:marLeft w:val="0"/>
      <w:marRight w:val="0"/>
      <w:marTop w:val="0"/>
      <w:marBottom w:val="0"/>
      <w:divBdr>
        <w:top w:val="none" w:sz="0" w:space="0" w:color="auto"/>
        <w:left w:val="none" w:sz="0" w:space="0" w:color="auto"/>
        <w:bottom w:val="none" w:sz="0" w:space="0" w:color="auto"/>
        <w:right w:val="none" w:sz="0" w:space="0" w:color="auto"/>
      </w:divBdr>
    </w:div>
    <w:div w:id="1097554289">
      <w:bodyDiv w:val="1"/>
      <w:marLeft w:val="0"/>
      <w:marRight w:val="0"/>
      <w:marTop w:val="0"/>
      <w:marBottom w:val="0"/>
      <w:divBdr>
        <w:top w:val="none" w:sz="0" w:space="0" w:color="auto"/>
        <w:left w:val="none" w:sz="0" w:space="0" w:color="auto"/>
        <w:bottom w:val="none" w:sz="0" w:space="0" w:color="auto"/>
        <w:right w:val="none" w:sz="0" w:space="0" w:color="auto"/>
      </w:divBdr>
    </w:div>
    <w:div w:id="1116682702">
      <w:bodyDiv w:val="1"/>
      <w:marLeft w:val="0"/>
      <w:marRight w:val="0"/>
      <w:marTop w:val="0"/>
      <w:marBottom w:val="0"/>
      <w:divBdr>
        <w:top w:val="none" w:sz="0" w:space="0" w:color="auto"/>
        <w:left w:val="none" w:sz="0" w:space="0" w:color="auto"/>
        <w:bottom w:val="none" w:sz="0" w:space="0" w:color="auto"/>
        <w:right w:val="none" w:sz="0" w:space="0" w:color="auto"/>
      </w:divBdr>
    </w:div>
    <w:div w:id="1124083248">
      <w:bodyDiv w:val="1"/>
      <w:marLeft w:val="0"/>
      <w:marRight w:val="0"/>
      <w:marTop w:val="0"/>
      <w:marBottom w:val="0"/>
      <w:divBdr>
        <w:top w:val="none" w:sz="0" w:space="0" w:color="auto"/>
        <w:left w:val="none" w:sz="0" w:space="0" w:color="auto"/>
        <w:bottom w:val="none" w:sz="0" w:space="0" w:color="auto"/>
        <w:right w:val="none" w:sz="0" w:space="0" w:color="auto"/>
      </w:divBdr>
    </w:div>
    <w:div w:id="1130366198">
      <w:bodyDiv w:val="1"/>
      <w:marLeft w:val="0"/>
      <w:marRight w:val="0"/>
      <w:marTop w:val="0"/>
      <w:marBottom w:val="0"/>
      <w:divBdr>
        <w:top w:val="none" w:sz="0" w:space="0" w:color="auto"/>
        <w:left w:val="none" w:sz="0" w:space="0" w:color="auto"/>
        <w:bottom w:val="none" w:sz="0" w:space="0" w:color="auto"/>
        <w:right w:val="none" w:sz="0" w:space="0" w:color="auto"/>
      </w:divBdr>
    </w:div>
    <w:div w:id="1134984492">
      <w:bodyDiv w:val="1"/>
      <w:marLeft w:val="0"/>
      <w:marRight w:val="0"/>
      <w:marTop w:val="0"/>
      <w:marBottom w:val="0"/>
      <w:divBdr>
        <w:top w:val="none" w:sz="0" w:space="0" w:color="auto"/>
        <w:left w:val="none" w:sz="0" w:space="0" w:color="auto"/>
        <w:bottom w:val="none" w:sz="0" w:space="0" w:color="auto"/>
        <w:right w:val="none" w:sz="0" w:space="0" w:color="auto"/>
      </w:divBdr>
    </w:div>
    <w:div w:id="1137530461">
      <w:bodyDiv w:val="1"/>
      <w:marLeft w:val="0"/>
      <w:marRight w:val="0"/>
      <w:marTop w:val="0"/>
      <w:marBottom w:val="0"/>
      <w:divBdr>
        <w:top w:val="none" w:sz="0" w:space="0" w:color="auto"/>
        <w:left w:val="none" w:sz="0" w:space="0" w:color="auto"/>
        <w:bottom w:val="none" w:sz="0" w:space="0" w:color="auto"/>
        <w:right w:val="none" w:sz="0" w:space="0" w:color="auto"/>
      </w:divBdr>
    </w:div>
    <w:div w:id="1146510417">
      <w:bodyDiv w:val="1"/>
      <w:marLeft w:val="0"/>
      <w:marRight w:val="0"/>
      <w:marTop w:val="0"/>
      <w:marBottom w:val="0"/>
      <w:divBdr>
        <w:top w:val="none" w:sz="0" w:space="0" w:color="auto"/>
        <w:left w:val="none" w:sz="0" w:space="0" w:color="auto"/>
        <w:bottom w:val="none" w:sz="0" w:space="0" w:color="auto"/>
        <w:right w:val="none" w:sz="0" w:space="0" w:color="auto"/>
      </w:divBdr>
    </w:div>
    <w:div w:id="1159150782">
      <w:bodyDiv w:val="1"/>
      <w:marLeft w:val="0"/>
      <w:marRight w:val="0"/>
      <w:marTop w:val="0"/>
      <w:marBottom w:val="0"/>
      <w:divBdr>
        <w:top w:val="none" w:sz="0" w:space="0" w:color="auto"/>
        <w:left w:val="none" w:sz="0" w:space="0" w:color="auto"/>
        <w:bottom w:val="none" w:sz="0" w:space="0" w:color="auto"/>
        <w:right w:val="none" w:sz="0" w:space="0" w:color="auto"/>
      </w:divBdr>
    </w:div>
    <w:div w:id="1186481111">
      <w:bodyDiv w:val="1"/>
      <w:marLeft w:val="0"/>
      <w:marRight w:val="0"/>
      <w:marTop w:val="0"/>
      <w:marBottom w:val="0"/>
      <w:divBdr>
        <w:top w:val="none" w:sz="0" w:space="0" w:color="auto"/>
        <w:left w:val="none" w:sz="0" w:space="0" w:color="auto"/>
        <w:bottom w:val="none" w:sz="0" w:space="0" w:color="auto"/>
        <w:right w:val="none" w:sz="0" w:space="0" w:color="auto"/>
      </w:divBdr>
    </w:div>
    <w:div w:id="1211456213">
      <w:bodyDiv w:val="1"/>
      <w:marLeft w:val="0"/>
      <w:marRight w:val="0"/>
      <w:marTop w:val="0"/>
      <w:marBottom w:val="0"/>
      <w:divBdr>
        <w:top w:val="none" w:sz="0" w:space="0" w:color="auto"/>
        <w:left w:val="none" w:sz="0" w:space="0" w:color="auto"/>
        <w:bottom w:val="none" w:sz="0" w:space="0" w:color="auto"/>
        <w:right w:val="none" w:sz="0" w:space="0" w:color="auto"/>
      </w:divBdr>
    </w:div>
    <w:div w:id="1249002990">
      <w:bodyDiv w:val="1"/>
      <w:marLeft w:val="0"/>
      <w:marRight w:val="0"/>
      <w:marTop w:val="0"/>
      <w:marBottom w:val="0"/>
      <w:divBdr>
        <w:top w:val="none" w:sz="0" w:space="0" w:color="auto"/>
        <w:left w:val="none" w:sz="0" w:space="0" w:color="auto"/>
        <w:bottom w:val="none" w:sz="0" w:space="0" w:color="auto"/>
        <w:right w:val="none" w:sz="0" w:space="0" w:color="auto"/>
      </w:divBdr>
    </w:div>
    <w:div w:id="1257056452">
      <w:bodyDiv w:val="1"/>
      <w:marLeft w:val="0"/>
      <w:marRight w:val="0"/>
      <w:marTop w:val="0"/>
      <w:marBottom w:val="0"/>
      <w:divBdr>
        <w:top w:val="none" w:sz="0" w:space="0" w:color="auto"/>
        <w:left w:val="none" w:sz="0" w:space="0" w:color="auto"/>
        <w:bottom w:val="none" w:sz="0" w:space="0" w:color="auto"/>
        <w:right w:val="none" w:sz="0" w:space="0" w:color="auto"/>
      </w:divBdr>
    </w:div>
    <w:div w:id="1258371848">
      <w:bodyDiv w:val="1"/>
      <w:marLeft w:val="0"/>
      <w:marRight w:val="0"/>
      <w:marTop w:val="0"/>
      <w:marBottom w:val="0"/>
      <w:divBdr>
        <w:top w:val="none" w:sz="0" w:space="0" w:color="auto"/>
        <w:left w:val="none" w:sz="0" w:space="0" w:color="auto"/>
        <w:bottom w:val="none" w:sz="0" w:space="0" w:color="auto"/>
        <w:right w:val="none" w:sz="0" w:space="0" w:color="auto"/>
      </w:divBdr>
    </w:div>
    <w:div w:id="1265336082">
      <w:bodyDiv w:val="1"/>
      <w:marLeft w:val="0"/>
      <w:marRight w:val="0"/>
      <w:marTop w:val="0"/>
      <w:marBottom w:val="0"/>
      <w:divBdr>
        <w:top w:val="none" w:sz="0" w:space="0" w:color="auto"/>
        <w:left w:val="none" w:sz="0" w:space="0" w:color="auto"/>
        <w:bottom w:val="none" w:sz="0" w:space="0" w:color="auto"/>
        <w:right w:val="none" w:sz="0" w:space="0" w:color="auto"/>
      </w:divBdr>
    </w:div>
    <w:div w:id="1266573566">
      <w:bodyDiv w:val="1"/>
      <w:marLeft w:val="0"/>
      <w:marRight w:val="0"/>
      <w:marTop w:val="0"/>
      <w:marBottom w:val="0"/>
      <w:divBdr>
        <w:top w:val="none" w:sz="0" w:space="0" w:color="auto"/>
        <w:left w:val="none" w:sz="0" w:space="0" w:color="auto"/>
        <w:bottom w:val="none" w:sz="0" w:space="0" w:color="auto"/>
        <w:right w:val="none" w:sz="0" w:space="0" w:color="auto"/>
      </w:divBdr>
    </w:div>
    <w:div w:id="1284726585">
      <w:bodyDiv w:val="1"/>
      <w:marLeft w:val="0"/>
      <w:marRight w:val="0"/>
      <w:marTop w:val="0"/>
      <w:marBottom w:val="0"/>
      <w:divBdr>
        <w:top w:val="none" w:sz="0" w:space="0" w:color="auto"/>
        <w:left w:val="none" w:sz="0" w:space="0" w:color="auto"/>
        <w:bottom w:val="none" w:sz="0" w:space="0" w:color="auto"/>
        <w:right w:val="none" w:sz="0" w:space="0" w:color="auto"/>
      </w:divBdr>
    </w:div>
    <w:div w:id="1302464215">
      <w:bodyDiv w:val="1"/>
      <w:marLeft w:val="0"/>
      <w:marRight w:val="0"/>
      <w:marTop w:val="0"/>
      <w:marBottom w:val="0"/>
      <w:divBdr>
        <w:top w:val="none" w:sz="0" w:space="0" w:color="auto"/>
        <w:left w:val="none" w:sz="0" w:space="0" w:color="auto"/>
        <w:bottom w:val="none" w:sz="0" w:space="0" w:color="auto"/>
        <w:right w:val="none" w:sz="0" w:space="0" w:color="auto"/>
      </w:divBdr>
    </w:div>
    <w:div w:id="1303580708">
      <w:bodyDiv w:val="1"/>
      <w:marLeft w:val="0"/>
      <w:marRight w:val="0"/>
      <w:marTop w:val="0"/>
      <w:marBottom w:val="0"/>
      <w:divBdr>
        <w:top w:val="none" w:sz="0" w:space="0" w:color="auto"/>
        <w:left w:val="none" w:sz="0" w:space="0" w:color="auto"/>
        <w:bottom w:val="none" w:sz="0" w:space="0" w:color="auto"/>
        <w:right w:val="none" w:sz="0" w:space="0" w:color="auto"/>
      </w:divBdr>
    </w:div>
    <w:div w:id="1303848236">
      <w:bodyDiv w:val="1"/>
      <w:marLeft w:val="0"/>
      <w:marRight w:val="0"/>
      <w:marTop w:val="0"/>
      <w:marBottom w:val="0"/>
      <w:divBdr>
        <w:top w:val="none" w:sz="0" w:space="0" w:color="auto"/>
        <w:left w:val="none" w:sz="0" w:space="0" w:color="auto"/>
        <w:bottom w:val="none" w:sz="0" w:space="0" w:color="auto"/>
        <w:right w:val="none" w:sz="0" w:space="0" w:color="auto"/>
      </w:divBdr>
    </w:div>
    <w:div w:id="1312903430">
      <w:bodyDiv w:val="1"/>
      <w:marLeft w:val="0"/>
      <w:marRight w:val="0"/>
      <w:marTop w:val="0"/>
      <w:marBottom w:val="0"/>
      <w:divBdr>
        <w:top w:val="none" w:sz="0" w:space="0" w:color="auto"/>
        <w:left w:val="none" w:sz="0" w:space="0" w:color="auto"/>
        <w:bottom w:val="none" w:sz="0" w:space="0" w:color="auto"/>
        <w:right w:val="none" w:sz="0" w:space="0" w:color="auto"/>
      </w:divBdr>
    </w:div>
    <w:div w:id="1315986150">
      <w:bodyDiv w:val="1"/>
      <w:marLeft w:val="0"/>
      <w:marRight w:val="0"/>
      <w:marTop w:val="0"/>
      <w:marBottom w:val="0"/>
      <w:divBdr>
        <w:top w:val="none" w:sz="0" w:space="0" w:color="auto"/>
        <w:left w:val="none" w:sz="0" w:space="0" w:color="auto"/>
        <w:bottom w:val="none" w:sz="0" w:space="0" w:color="auto"/>
        <w:right w:val="none" w:sz="0" w:space="0" w:color="auto"/>
      </w:divBdr>
    </w:div>
    <w:div w:id="1327051113">
      <w:bodyDiv w:val="1"/>
      <w:marLeft w:val="0"/>
      <w:marRight w:val="0"/>
      <w:marTop w:val="0"/>
      <w:marBottom w:val="0"/>
      <w:divBdr>
        <w:top w:val="none" w:sz="0" w:space="0" w:color="auto"/>
        <w:left w:val="none" w:sz="0" w:space="0" w:color="auto"/>
        <w:bottom w:val="none" w:sz="0" w:space="0" w:color="auto"/>
        <w:right w:val="none" w:sz="0" w:space="0" w:color="auto"/>
      </w:divBdr>
    </w:div>
    <w:div w:id="1332105734">
      <w:bodyDiv w:val="1"/>
      <w:marLeft w:val="0"/>
      <w:marRight w:val="0"/>
      <w:marTop w:val="0"/>
      <w:marBottom w:val="0"/>
      <w:divBdr>
        <w:top w:val="none" w:sz="0" w:space="0" w:color="auto"/>
        <w:left w:val="none" w:sz="0" w:space="0" w:color="auto"/>
        <w:bottom w:val="none" w:sz="0" w:space="0" w:color="auto"/>
        <w:right w:val="none" w:sz="0" w:space="0" w:color="auto"/>
      </w:divBdr>
    </w:div>
    <w:div w:id="1339309568">
      <w:bodyDiv w:val="1"/>
      <w:marLeft w:val="0"/>
      <w:marRight w:val="0"/>
      <w:marTop w:val="0"/>
      <w:marBottom w:val="0"/>
      <w:divBdr>
        <w:top w:val="none" w:sz="0" w:space="0" w:color="auto"/>
        <w:left w:val="none" w:sz="0" w:space="0" w:color="auto"/>
        <w:bottom w:val="none" w:sz="0" w:space="0" w:color="auto"/>
        <w:right w:val="none" w:sz="0" w:space="0" w:color="auto"/>
      </w:divBdr>
    </w:div>
    <w:div w:id="1345128657">
      <w:bodyDiv w:val="1"/>
      <w:marLeft w:val="0"/>
      <w:marRight w:val="0"/>
      <w:marTop w:val="0"/>
      <w:marBottom w:val="0"/>
      <w:divBdr>
        <w:top w:val="none" w:sz="0" w:space="0" w:color="auto"/>
        <w:left w:val="none" w:sz="0" w:space="0" w:color="auto"/>
        <w:bottom w:val="none" w:sz="0" w:space="0" w:color="auto"/>
        <w:right w:val="none" w:sz="0" w:space="0" w:color="auto"/>
      </w:divBdr>
    </w:div>
    <w:div w:id="1375696811">
      <w:bodyDiv w:val="1"/>
      <w:marLeft w:val="0"/>
      <w:marRight w:val="0"/>
      <w:marTop w:val="0"/>
      <w:marBottom w:val="0"/>
      <w:divBdr>
        <w:top w:val="none" w:sz="0" w:space="0" w:color="auto"/>
        <w:left w:val="none" w:sz="0" w:space="0" w:color="auto"/>
        <w:bottom w:val="none" w:sz="0" w:space="0" w:color="auto"/>
        <w:right w:val="none" w:sz="0" w:space="0" w:color="auto"/>
      </w:divBdr>
    </w:div>
    <w:div w:id="1381978586">
      <w:bodyDiv w:val="1"/>
      <w:marLeft w:val="0"/>
      <w:marRight w:val="0"/>
      <w:marTop w:val="0"/>
      <w:marBottom w:val="0"/>
      <w:divBdr>
        <w:top w:val="none" w:sz="0" w:space="0" w:color="auto"/>
        <w:left w:val="none" w:sz="0" w:space="0" w:color="auto"/>
        <w:bottom w:val="none" w:sz="0" w:space="0" w:color="auto"/>
        <w:right w:val="none" w:sz="0" w:space="0" w:color="auto"/>
      </w:divBdr>
    </w:div>
    <w:div w:id="1384258364">
      <w:bodyDiv w:val="1"/>
      <w:marLeft w:val="0"/>
      <w:marRight w:val="0"/>
      <w:marTop w:val="0"/>
      <w:marBottom w:val="0"/>
      <w:divBdr>
        <w:top w:val="none" w:sz="0" w:space="0" w:color="auto"/>
        <w:left w:val="none" w:sz="0" w:space="0" w:color="auto"/>
        <w:bottom w:val="none" w:sz="0" w:space="0" w:color="auto"/>
        <w:right w:val="none" w:sz="0" w:space="0" w:color="auto"/>
      </w:divBdr>
    </w:div>
    <w:div w:id="1390378055">
      <w:bodyDiv w:val="1"/>
      <w:marLeft w:val="0"/>
      <w:marRight w:val="0"/>
      <w:marTop w:val="0"/>
      <w:marBottom w:val="0"/>
      <w:divBdr>
        <w:top w:val="none" w:sz="0" w:space="0" w:color="auto"/>
        <w:left w:val="none" w:sz="0" w:space="0" w:color="auto"/>
        <w:bottom w:val="none" w:sz="0" w:space="0" w:color="auto"/>
        <w:right w:val="none" w:sz="0" w:space="0" w:color="auto"/>
      </w:divBdr>
    </w:div>
    <w:div w:id="1394813642">
      <w:bodyDiv w:val="1"/>
      <w:marLeft w:val="0"/>
      <w:marRight w:val="0"/>
      <w:marTop w:val="0"/>
      <w:marBottom w:val="0"/>
      <w:divBdr>
        <w:top w:val="none" w:sz="0" w:space="0" w:color="auto"/>
        <w:left w:val="none" w:sz="0" w:space="0" w:color="auto"/>
        <w:bottom w:val="none" w:sz="0" w:space="0" w:color="auto"/>
        <w:right w:val="none" w:sz="0" w:space="0" w:color="auto"/>
      </w:divBdr>
    </w:div>
    <w:div w:id="1402287212">
      <w:bodyDiv w:val="1"/>
      <w:marLeft w:val="0"/>
      <w:marRight w:val="0"/>
      <w:marTop w:val="0"/>
      <w:marBottom w:val="0"/>
      <w:divBdr>
        <w:top w:val="none" w:sz="0" w:space="0" w:color="auto"/>
        <w:left w:val="none" w:sz="0" w:space="0" w:color="auto"/>
        <w:bottom w:val="none" w:sz="0" w:space="0" w:color="auto"/>
        <w:right w:val="none" w:sz="0" w:space="0" w:color="auto"/>
      </w:divBdr>
    </w:div>
    <w:div w:id="1415320375">
      <w:bodyDiv w:val="1"/>
      <w:marLeft w:val="0"/>
      <w:marRight w:val="0"/>
      <w:marTop w:val="0"/>
      <w:marBottom w:val="0"/>
      <w:divBdr>
        <w:top w:val="none" w:sz="0" w:space="0" w:color="auto"/>
        <w:left w:val="none" w:sz="0" w:space="0" w:color="auto"/>
        <w:bottom w:val="none" w:sz="0" w:space="0" w:color="auto"/>
        <w:right w:val="none" w:sz="0" w:space="0" w:color="auto"/>
      </w:divBdr>
    </w:div>
    <w:div w:id="1433471817">
      <w:bodyDiv w:val="1"/>
      <w:marLeft w:val="0"/>
      <w:marRight w:val="0"/>
      <w:marTop w:val="0"/>
      <w:marBottom w:val="0"/>
      <w:divBdr>
        <w:top w:val="none" w:sz="0" w:space="0" w:color="auto"/>
        <w:left w:val="none" w:sz="0" w:space="0" w:color="auto"/>
        <w:bottom w:val="none" w:sz="0" w:space="0" w:color="auto"/>
        <w:right w:val="none" w:sz="0" w:space="0" w:color="auto"/>
      </w:divBdr>
    </w:div>
    <w:div w:id="1440758932">
      <w:bodyDiv w:val="1"/>
      <w:marLeft w:val="0"/>
      <w:marRight w:val="0"/>
      <w:marTop w:val="0"/>
      <w:marBottom w:val="0"/>
      <w:divBdr>
        <w:top w:val="none" w:sz="0" w:space="0" w:color="auto"/>
        <w:left w:val="none" w:sz="0" w:space="0" w:color="auto"/>
        <w:bottom w:val="none" w:sz="0" w:space="0" w:color="auto"/>
        <w:right w:val="none" w:sz="0" w:space="0" w:color="auto"/>
      </w:divBdr>
    </w:div>
    <w:div w:id="1447701948">
      <w:bodyDiv w:val="1"/>
      <w:marLeft w:val="0"/>
      <w:marRight w:val="0"/>
      <w:marTop w:val="0"/>
      <w:marBottom w:val="0"/>
      <w:divBdr>
        <w:top w:val="none" w:sz="0" w:space="0" w:color="auto"/>
        <w:left w:val="none" w:sz="0" w:space="0" w:color="auto"/>
        <w:bottom w:val="none" w:sz="0" w:space="0" w:color="auto"/>
        <w:right w:val="none" w:sz="0" w:space="0" w:color="auto"/>
      </w:divBdr>
    </w:div>
    <w:div w:id="1449662974">
      <w:bodyDiv w:val="1"/>
      <w:marLeft w:val="0"/>
      <w:marRight w:val="0"/>
      <w:marTop w:val="0"/>
      <w:marBottom w:val="0"/>
      <w:divBdr>
        <w:top w:val="none" w:sz="0" w:space="0" w:color="auto"/>
        <w:left w:val="none" w:sz="0" w:space="0" w:color="auto"/>
        <w:bottom w:val="none" w:sz="0" w:space="0" w:color="auto"/>
        <w:right w:val="none" w:sz="0" w:space="0" w:color="auto"/>
      </w:divBdr>
    </w:div>
    <w:div w:id="1453864820">
      <w:bodyDiv w:val="1"/>
      <w:marLeft w:val="0"/>
      <w:marRight w:val="0"/>
      <w:marTop w:val="0"/>
      <w:marBottom w:val="0"/>
      <w:divBdr>
        <w:top w:val="none" w:sz="0" w:space="0" w:color="auto"/>
        <w:left w:val="none" w:sz="0" w:space="0" w:color="auto"/>
        <w:bottom w:val="none" w:sz="0" w:space="0" w:color="auto"/>
        <w:right w:val="none" w:sz="0" w:space="0" w:color="auto"/>
      </w:divBdr>
    </w:div>
    <w:div w:id="1459956768">
      <w:bodyDiv w:val="1"/>
      <w:marLeft w:val="0"/>
      <w:marRight w:val="0"/>
      <w:marTop w:val="0"/>
      <w:marBottom w:val="0"/>
      <w:divBdr>
        <w:top w:val="none" w:sz="0" w:space="0" w:color="auto"/>
        <w:left w:val="none" w:sz="0" w:space="0" w:color="auto"/>
        <w:bottom w:val="none" w:sz="0" w:space="0" w:color="auto"/>
        <w:right w:val="none" w:sz="0" w:space="0" w:color="auto"/>
      </w:divBdr>
    </w:div>
    <w:div w:id="1460419169">
      <w:bodyDiv w:val="1"/>
      <w:marLeft w:val="0"/>
      <w:marRight w:val="0"/>
      <w:marTop w:val="0"/>
      <w:marBottom w:val="0"/>
      <w:divBdr>
        <w:top w:val="none" w:sz="0" w:space="0" w:color="auto"/>
        <w:left w:val="none" w:sz="0" w:space="0" w:color="auto"/>
        <w:bottom w:val="none" w:sz="0" w:space="0" w:color="auto"/>
        <w:right w:val="none" w:sz="0" w:space="0" w:color="auto"/>
      </w:divBdr>
    </w:div>
    <w:div w:id="1473448919">
      <w:bodyDiv w:val="1"/>
      <w:marLeft w:val="0"/>
      <w:marRight w:val="0"/>
      <w:marTop w:val="0"/>
      <w:marBottom w:val="0"/>
      <w:divBdr>
        <w:top w:val="none" w:sz="0" w:space="0" w:color="auto"/>
        <w:left w:val="none" w:sz="0" w:space="0" w:color="auto"/>
        <w:bottom w:val="none" w:sz="0" w:space="0" w:color="auto"/>
        <w:right w:val="none" w:sz="0" w:space="0" w:color="auto"/>
      </w:divBdr>
    </w:div>
    <w:div w:id="1478454019">
      <w:bodyDiv w:val="1"/>
      <w:marLeft w:val="0"/>
      <w:marRight w:val="0"/>
      <w:marTop w:val="0"/>
      <w:marBottom w:val="0"/>
      <w:divBdr>
        <w:top w:val="none" w:sz="0" w:space="0" w:color="auto"/>
        <w:left w:val="none" w:sz="0" w:space="0" w:color="auto"/>
        <w:bottom w:val="none" w:sz="0" w:space="0" w:color="auto"/>
        <w:right w:val="none" w:sz="0" w:space="0" w:color="auto"/>
      </w:divBdr>
    </w:div>
    <w:div w:id="1479030408">
      <w:bodyDiv w:val="1"/>
      <w:marLeft w:val="0"/>
      <w:marRight w:val="0"/>
      <w:marTop w:val="0"/>
      <w:marBottom w:val="0"/>
      <w:divBdr>
        <w:top w:val="none" w:sz="0" w:space="0" w:color="auto"/>
        <w:left w:val="none" w:sz="0" w:space="0" w:color="auto"/>
        <w:bottom w:val="none" w:sz="0" w:space="0" w:color="auto"/>
        <w:right w:val="none" w:sz="0" w:space="0" w:color="auto"/>
      </w:divBdr>
    </w:div>
    <w:div w:id="1513572047">
      <w:bodyDiv w:val="1"/>
      <w:marLeft w:val="0"/>
      <w:marRight w:val="0"/>
      <w:marTop w:val="0"/>
      <w:marBottom w:val="0"/>
      <w:divBdr>
        <w:top w:val="none" w:sz="0" w:space="0" w:color="auto"/>
        <w:left w:val="none" w:sz="0" w:space="0" w:color="auto"/>
        <w:bottom w:val="none" w:sz="0" w:space="0" w:color="auto"/>
        <w:right w:val="none" w:sz="0" w:space="0" w:color="auto"/>
      </w:divBdr>
    </w:div>
    <w:div w:id="1533767644">
      <w:bodyDiv w:val="1"/>
      <w:marLeft w:val="0"/>
      <w:marRight w:val="0"/>
      <w:marTop w:val="0"/>
      <w:marBottom w:val="0"/>
      <w:divBdr>
        <w:top w:val="none" w:sz="0" w:space="0" w:color="auto"/>
        <w:left w:val="none" w:sz="0" w:space="0" w:color="auto"/>
        <w:bottom w:val="none" w:sz="0" w:space="0" w:color="auto"/>
        <w:right w:val="none" w:sz="0" w:space="0" w:color="auto"/>
      </w:divBdr>
    </w:div>
    <w:div w:id="1541547767">
      <w:bodyDiv w:val="1"/>
      <w:marLeft w:val="0"/>
      <w:marRight w:val="0"/>
      <w:marTop w:val="0"/>
      <w:marBottom w:val="0"/>
      <w:divBdr>
        <w:top w:val="none" w:sz="0" w:space="0" w:color="auto"/>
        <w:left w:val="none" w:sz="0" w:space="0" w:color="auto"/>
        <w:bottom w:val="none" w:sz="0" w:space="0" w:color="auto"/>
        <w:right w:val="none" w:sz="0" w:space="0" w:color="auto"/>
      </w:divBdr>
    </w:div>
    <w:div w:id="1550385329">
      <w:bodyDiv w:val="1"/>
      <w:marLeft w:val="0"/>
      <w:marRight w:val="0"/>
      <w:marTop w:val="0"/>
      <w:marBottom w:val="0"/>
      <w:divBdr>
        <w:top w:val="none" w:sz="0" w:space="0" w:color="auto"/>
        <w:left w:val="none" w:sz="0" w:space="0" w:color="auto"/>
        <w:bottom w:val="none" w:sz="0" w:space="0" w:color="auto"/>
        <w:right w:val="none" w:sz="0" w:space="0" w:color="auto"/>
      </w:divBdr>
    </w:div>
    <w:div w:id="1557278920">
      <w:bodyDiv w:val="1"/>
      <w:marLeft w:val="0"/>
      <w:marRight w:val="0"/>
      <w:marTop w:val="0"/>
      <w:marBottom w:val="0"/>
      <w:divBdr>
        <w:top w:val="none" w:sz="0" w:space="0" w:color="auto"/>
        <w:left w:val="none" w:sz="0" w:space="0" w:color="auto"/>
        <w:bottom w:val="none" w:sz="0" w:space="0" w:color="auto"/>
        <w:right w:val="none" w:sz="0" w:space="0" w:color="auto"/>
      </w:divBdr>
    </w:div>
    <w:div w:id="1578324531">
      <w:bodyDiv w:val="1"/>
      <w:marLeft w:val="0"/>
      <w:marRight w:val="0"/>
      <w:marTop w:val="0"/>
      <w:marBottom w:val="0"/>
      <w:divBdr>
        <w:top w:val="none" w:sz="0" w:space="0" w:color="auto"/>
        <w:left w:val="none" w:sz="0" w:space="0" w:color="auto"/>
        <w:bottom w:val="none" w:sz="0" w:space="0" w:color="auto"/>
        <w:right w:val="none" w:sz="0" w:space="0" w:color="auto"/>
      </w:divBdr>
    </w:div>
    <w:div w:id="1580826022">
      <w:bodyDiv w:val="1"/>
      <w:marLeft w:val="0"/>
      <w:marRight w:val="0"/>
      <w:marTop w:val="0"/>
      <w:marBottom w:val="0"/>
      <w:divBdr>
        <w:top w:val="none" w:sz="0" w:space="0" w:color="auto"/>
        <w:left w:val="none" w:sz="0" w:space="0" w:color="auto"/>
        <w:bottom w:val="none" w:sz="0" w:space="0" w:color="auto"/>
        <w:right w:val="none" w:sz="0" w:space="0" w:color="auto"/>
      </w:divBdr>
    </w:div>
    <w:div w:id="1581253992">
      <w:bodyDiv w:val="1"/>
      <w:marLeft w:val="0"/>
      <w:marRight w:val="0"/>
      <w:marTop w:val="0"/>
      <w:marBottom w:val="0"/>
      <w:divBdr>
        <w:top w:val="none" w:sz="0" w:space="0" w:color="auto"/>
        <w:left w:val="none" w:sz="0" w:space="0" w:color="auto"/>
        <w:bottom w:val="none" w:sz="0" w:space="0" w:color="auto"/>
        <w:right w:val="none" w:sz="0" w:space="0" w:color="auto"/>
      </w:divBdr>
    </w:div>
    <w:div w:id="1585071265">
      <w:bodyDiv w:val="1"/>
      <w:marLeft w:val="0"/>
      <w:marRight w:val="0"/>
      <w:marTop w:val="0"/>
      <w:marBottom w:val="0"/>
      <w:divBdr>
        <w:top w:val="none" w:sz="0" w:space="0" w:color="auto"/>
        <w:left w:val="none" w:sz="0" w:space="0" w:color="auto"/>
        <w:bottom w:val="none" w:sz="0" w:space="0" w:color="auto"/>
        <w:right w:val="none" w:sz="0" w:space="0" w:color="auto"/>
      </w:divBdr>
    </w:div>
    <w:div w:id="1587615773">
      <w:bodyDiv w:val="1"/>
      <w:marLeft w:val="0"/>
      <w:marRight w:val="0"/>
      <w:marTop w:val="0"/>
      <w:marBottom w:val="0"/>
      <w:divBdr>
        <w:top w:val="none" w:sz="0" w:space="0" w:color="auto"/>
        <w:left w:val="none" w:sz="0" w:space="0" w:color="auto"/>
        <w:bottom w:val="none" w:sz="0" w:space="0" w:color="auto"/>
        <w:right w:val="none" w:sz="0" w:space="0" w:color="auto"/>
      </w:divBdr>
    </w:div>
    <w:div w:id="1598949370">
      <w:bodyDiv w:val="1"/>
      <w:marLeft w:val="0"/>
      <w:marRight w:val="0"/>
      <w:marTop w:val="0"/>
      <w:marBottom w:val="0"/>
      <w:divBdr>
        <w:top w:val="none" w:sz="0" w:space="0" w:color="auto"/>
        <w:left w:val="none" w:sz="0" w:space="0" w:color="auto"/>
        <w:bottom w:val="none" w:sz="0" w:space="0" w:color="auto"/>
        <w:right w:val="none" w:sz="0" w:space="0" w:color="auto"/>
      </w:divBdr>
    </w:div>
    <w:div w:id="1605964721">
      <w:bodyDiv w:val="1"/>
      <w:marLeft w:val="0"/>
      <w:marRight w:val="0"/>
      <w:marTop w:val="0"/>
      <w:marBottom w:val="0"/>
      <w:divBdr>
        <w:top w:val="none" w:sz="0" w:space="0" w:color="auto"/>
        <w:left w:val="none" w:sz="0" w:space="0" w:color="auto"/>
        <w:bottom w:val="none" w:sz="0" w:space="0" w:color="auto"/>
        <w:right w:val="none" w:sz="0" w:space="0" w:color="auto"/>
      </w:divBdr>
    </w:div>
    <w:div w:id="1608927688">
      <w:bodyDiv w:val="1"/>
      <w:marLeft w:val="0"/>
      <w:marRight w:val="0"/>
      <w:marTop w:val="0"/>
      <w:marBottom w:val="0"/>
      <w:divBdr>
        <w:top w:val="none" w:sz="0" w:space="0" w:color="auto"/>
        <w:left w:val="none" w:sz="0" w:space="0" w:color="auto"/>
        <w:bottom w:val="none" w:sz="0" w:space="0" w:color="auto"/>
        <w:right w:val="none" w:sz="0" w:space="0" w:color="auto"/>
      </w:divBdr>
    </w:div>
    <w:div w:id="1610504260">
      <w:bodyDiv w:val="1"/>
      <w:marLeft w:val="0"/>
      <w:marRight w:val="0"/>
      <w:marTop w:val="0"/>
      <w:marBottom w:val="0"/>
      <w:divBdr>
        <w:top w:val="none" w:sz="0" w:space="0" w:color="auto"/>
        <w:left w:val="none" w:sz="0" w:space="0" w:color="auto"/>
        <w:bottom w:val="none" w:sz="0" w:space="0" w:color="auto"/>
        <w:right w:val="none" w:sz="0" w:space="0" w:color="auto"/>
      </w:divBdr>
    </w:div>
    <w:div w:id="1616867367">
      <w:bodyDiv w:val="1"/>
      <w:marLeft w:val="0"/>
      <w:marRight w:val="0"/>
      <w:marTop w:val="0"/>
      <w:marBottom w:val="0"/>
      <w:divBdr>
        <w:top w:val="none" w:sz="0" w:space="0" w:color="auto"/>
        <w:left w:val="none" w:sz="0" w:space="0" w:color="auto"/>
        <w:bottom w:val="none" w:sz="0" w:space="0" w:color="auto"/>
        <w:right w:val="none" w:sz="0" w:space="0" w:color="auto"/>
      </w:divBdr>
    </w:div>
    <w:div w:id="1628970251">
      <w:bodyDiv w:val="1"/>
      <w:marLeft w:val="0"/>
      <w:marRight w:val="0"/>
      <w:marTop w:val="0"/>
      <w:marBottom w:val="0"/>
      <w:divBdr>
        <w:top w:val="none" w:sz="0" w:space="0" w:color="auto"/>
        <w:left w:val="none" w:sz="0" w:space="0" w:color="auto"/>
        <w:bottom w:val="none" w:sz="0" w:space="0" w:color="auto"/>
        <w:right w:val="none" w:sz="0" w:space="0" w:color="auto"/>
      </w:divBdr>
    </w:div>
    <w:div w:id="1629583975">
      <w:bodyDiv w:val="1"/>
      <w:marLeft w:val="0"/>
      <w:marRight w:val="0"/>
      <w:marTop w:val="0"/>
      <w:marBottom w:val="0"/>
      <w:divBdr>
        <w:top w:val="none" w:sz="0" w:space="0" w:color="auto"/>
        <w:left w:val="none" w:sz="0" w:space="0" w:color="auto"/>
        <w:bottom w:val="none" w:sz="0" w:space="0" w:color="auto"/>
        <w:right w:val="none" w:sz="0" w:space="0" w:color="auto"/>
      </w:divBdr>
    </w:div>
    <w:div w:id="1637369241">
      <w:bodyDiv w:val="1"/>
      <w:marLeft w:val="0"/>
      <w:marRight w:val="0"/>
      <w:marTop w:val="0"/>
      <w:marBottom w:val="0"/>
      <w:divBdr>
        <w:top w:val="none" w:sz="0" w:space="0" w:color="auto"/>
        <w:left w:val="none" w:sz="0" w:space="0" w:color="auto"/>
        <w:bottom w:val="none" w:sz="0" w:space="0" w:color="auto"/>
        <w:right w:val="none" w:sz="0" w:space="0" w:color="auto"/>
      </w:divBdr>
    </w:div>
    <w:div w:id="1644967847">
      <w:bodyDiv w:val="1"/>
      <w:marLeft w:val="0"/>
      <w:marRight w:val="0"/>
      <w:marTop w:val="0"/>
      <w:marBottom w:val="0"/>
      <w:divBdr>
        <w:top w:val="none" w:sz="0" w:space="0" w:color="auto"/>
        <w:left w:val="none" w:sz="0" w:space="0" w:color="auto"/>
        <w:bottom w:val="none" w:sz="0" w:space="0" w:color="auto"/>
        <w:right w:val="none" w:sz="0" w:space="0" w:color="auto"/>
      </w:divBdr>
    </w:div>
    <w:div w:id="1645155846">
      <w:bodyDiv w:val="1"/>
      <w:marLeft w:val="0"/>
      <w:marRight w:val="0"/>
      <w:marTop w:val="0"/>
      <w:marBottom w:val="0"/>
      <w:divBdr>
        <w:top w:val="none" w:sz="0" w:space="0" w:color="auto"/>
        <w:left w:val="none" w:sz="0" w:space="0" w:color="auto"/>
        <w:bottom w:val="none" w:sz="0" w:space="0" w:color="auto"/>
        <w:right w:val="none" w:sz="0" w:space="0" w:color="auto"/>
      </w:divBdr>
    </w:div>
    <w:div w:id="1667592019">
      <w:bodyDiv w:val="1"/>
      <w:marLeft w:val="0"/>
      <w:marRight w:val="0"/>
      <w:marTop w:val="0"/>
      <w:marBottom w:val="0"/>
      <w:divBdr>
        <w:top w:val="none" w:sz="0" w:space="0" w:color="auto"/>
        <w:left w:val="none" w:sz="0" w:space="0" w:color="auto"/>
        <w:bottom w:val="none" w:sz="0" w:space="0" w:color="auto"/>
        <w:right w:val="none" w:sz="0" w:space="0" w:color="auto"/>
      </w:divBdr>
    </w:div>
    <w:div w:id="1669478659">
      <w:bodyDiv w:val="1"/>
      <w:marLeft w:val="0"/>
      <w:marRight w:val="0"/>
      <w:marTop w:val="0"/>
      <w:marBottom w:val="0"/>
      <w:divBdr>
        <w:top w:val="none" w:sz="0" w:space="0" w:color="auto"/>
        <w:left w:val="none" w:sz="0" w:space="0" w:color="auto"/>
        <w:bottom w:val="none" w:sz="0" w:space="0" w:color="auto"/>
        <w:right w:val="none" w:sz="0" w:space="0" w:color="auto"/>
      </w:divBdr>
    </w:div>
    <w:div w:id="1710641374">
      <w:bodyDiv w:val="1"/>
      <w:marLeft w:val="0"/>
      <w:marRight w:val="0"/>
      <w:marTop w:val="0"/>
      <w:marBottom w:val="0"/>
      <w:divBdr>
        <w:top w:val="none" w:sz="0" w:space="0" w:color="auto"/>
        <w:left w:val="none" w:sz="0" w:space="0" w:color="auto"/>
        <w:bottom w:val="none" w:sz="0" w:space="0" w:color="auto"/>
        <w:right w:val="none" w:sz="0" w:space="0" w:color="auto"/>
      </w:divBdr>
    </w:div>
    <w:div w:id="1721173919">
      <w:bodyDiv w:val="1"/>
      <w:marLeft w:val="0"/>
      <w:marRight w:val="0"/>
      <w:marTop w:val="0"/>
      <w:marBottom w:val="0"/>
      <w:divBdr>
        <w:top w:val="none" w:sz="0" w:space="0" w:color="auto"/>
        <w:left w:val="none" w:sz="0" w:space="0" w:color="auto"/>
        <w:bottom w:val="none" w:sz="0" w:space="0" w:color="auto"/>
        <w:right w:val="none" w:sz="0" w:space="0" w:color="auto"/>
      </w:divBdr>
    </w:div>
    <w:div w:id="1757094203">
      <w:bodyDiv w:val="1"/>
      <w:marLeft w:val="0"/>
      <w:marRight w:val="0"/>
      <w:marTop w:val="0"/>
      <w:marBottom w:val="0"/>
      <w:divBdr>
        <w:top w:val="none" w:sz="0" w:space="0" w:color="auto"/>
        <w:left w:val="none" w:sz="0" w:space="0" w:color="auto"/>
        <w:bottom w:val="none" w:sz="0" w:space="0" w:color="auto"/>
        <w:right w:val="none" w:sz="0" w:space="0" w:color="auto"/>
      </w:divBdr>
    </w:div>
    <w:div w:id="1758211704">
      <w:bodyDiv w:val="1"/>
      <w:marLeft w:val="0"/>
      <w:marRight w:val="0"/>
      <w:marTop w:val="0"/>
      <w:marBottom w:val="0"/>
      <w:divBdr>
        <w:top w:val="none" w:sz="0" w:space="0" w:color="auto"/>
        <w:left w:val="none" w:sz="0" w:space="0" w:color="auto"/>
        <w:bottom w:val="none" w:sz="0" w:space="0" w:color="auto"/>
        <w:right w:val="none" w:sz="0" w:space="0" w:color="auto"/>
      </w:divBdr>
    </w:div>
    <w:div w:id="1760564908">
      <w:bodyDiv w:val="1"/>
      <w:marLeft w:val="0"/>
      <w:marRight w:val="0"/>
      <w:marTop w:val="0"/>
      <w:marBottom w:val="0"/>
      <w:divBdr>
        <w:top w:val="none" w:sz="0" w:space="0" w:color="auto"/>
        <w:left w:val="none" w:sz="0" w:space="0" w:color="auto"/>
        <w:bottom w:val="none" w:sz="0" w:space="0" w:color="auto"/>
        <w:right w:val="none" w:sz="0" w:space="0" w:color="auto"/>
      </w:divBdr>
    </w:div>
    <w:div w:id="1764688801">
      <w:bodyDiv w:val="1"/>
      <w:marLeft w:val="0"/>
      <w:marRight w:val="0"/>
      <w:marTop w:val="0"/>
      <w:marBottom w:val="0"/>
      <w:divBdr>
        <w:top w:val="none" w:sz="0" w:space="0" w:color="auto"/>
        <w:left w:val="none" w:sz="0" w:space="0" w:color="auto"/>
        <w:bottom w:val="none" w:sz="0" w:space="0" w:color="auto"/>
        <w:right w:val="none" w:sz="0" w:space="0" w:color="auto"/>
      </w:divBdr>
    </w:div>
    <w:div w:id="1774354009">
      <w:bodyDiv w:val="1"/>
      <w:marLeft w:val="0"/>
      <w:marRight w:val="0"/>
      <w:marTop w:val="0"/>
      <w:marBottom w:val="0"/>
      <w:divBdr>
        <w:top w:val="none" w:sz="0" w:space="0" w:color="auto"/>
        <w:left w:val="none" w:sz="0" w:space="0" w:color="auto"/>
        <w:bottom w:val="none" w:sz="0" w:space="0" w:color="auto"/>
        <w:right w:val="none" w:sz="0" w:space="0" w:color="auto"/>
      </w:divBdr>
    </w:div>
    <w:div w:id="1783113112">
      <w:bodyDiv w:val="1"/>
      <w:marLeft w:val="0"/>
      <w:marRight w:val="0"/>
      <w:marTop w:val="0"/>
      <w:marBottom w:val="0"/>
      <w:divBdr>
        <w:top w:val="none" w:sz="0" w:space="0" w:color="auto"/>
        <w:left w:val="none" w:sz="0" w:space="0" w:color="auto"/>
        <w:bottom w:val="none" w:sz="0" w:space="0" w:color="auto"/>
        <w:right w:val="none" w:sz="0" w:space="0" w:color="auto"/>
      </w:divBdr>
    </w:div>
    <w:div w:id="1786462534">
      <w:bodyDiv w:val="1"/>
      <w:marLeft w:val="0"/>
      <w:marRight w:val="0"/>
      <w:marTop w:val="0"/>
      <w:marBottom w:val="0"/>
      <w:divBdr>
        <w:top w:val="none" w:sz="0" w:space="0" w:color="auto"/>
        <w:left w:val="none" w:sz="0" w:space="0" w:color="auto"/>
        <w:bottom w:val="none" w:sz="0" w:space="0" w:color="auto"/>
        <w:right w:val="none" w:sz="0" w:space="0" w:color="auto"/>
      </w:divBdr>
    </w:div>
    <w:div w:id="1787968666">
      <w:bodyDiv w:val="1"/>
      <w:marLeft w:val="0"/>
      <w:marRight w:val="0"/>
      <w:marTop w:val="0"/>
      <w:marBottom w:val="0"/>
      <w:divBdr>
        <w:top w:val="none" w:sz="0" w:space="0" w:color="auto"/>
        <w:left w:val="none" w:sz="0" w:space="0" w:color="auto"/>
        <w:bottom w:val="none" w:sz="0" w:space="0" w:color="auto"/>
        <w:right w:val="none" w:sz="0" w:space="0" w:color="auto"/>
      </w:divBdr>
    </w:div>
    <w:div w:id="1788040380">
      <w:bodyDiv w:val="1"/>
      <w:marLeft w:val="0"/>
      <w:marRight w:val="0"/>
      <w:marTop w:val="0"/>
      <w:marBottom w:val="0"/>
      <w:divBdr>
        <w:top w:val="none" w:sz="0" w:space="0" w:color="auto"/>
        <w:left w:val="none" w:sz="0" w:space="0" w:color="auto"/>
        <w:bottom w:val="none" w:sz="0" w:space="0" w:color="auto"/>
        <w:right w:val="none" w:sz="0" w:space="0" w:color="auto"/>
      </w:divBdr>
    </w:div>
    <w:div w:id="1788621455">
      <w:bodyDiv w:val="1"/>
      <w:marLeft w:val="0"/>
      <w:marRight w:val="0"/>
      <w:marTop w:val="0"/>
      <w:marBottom w:val="0"/>
      <w:divBdr>
        <w:top w:val="none" w:sz="0" w:space="0" w:color="auto"/>
        <w:left w:val="none" w:sz="0" w:space="0" w:color="auto"/>
        <w:bottom w:val="none" w:sz="0" w:space="0" w:color="auto"/>
        <w:right w:val="none" w:sz="0" w:space="0" w:color="auto"/>
      </w:divBdr>
    </w:div>
    <w:div w:id="1789859805">
      <w:bodyDiv w:val="1"/>
      <w:marLeft w:val="0"/>
      <w:marRight w:val="0"/>
      <w:marTop w:val="0"/>
      <w:marBottom w:val="0"/>
      <w:divBdr>
        <w:top w:val="none" w:sz="0" w:space="0" w:color="auto"/>
        <w:left w:val="none" w:sz="0" w:space="0" w:color="auto"/>
        <w:bottom w:val="none" w:sz="0" w:space="0" w:color="auto"/>
        <w:right w:val="none" w:sz="0" w:space="0" w:color="auto"/>
      </w:divBdr>
    </w:div>
    <w:div w:id="1802335756">
      <w:bodyDiv w:val="1"/>
      <w:marLeft w:val="0"/>
      <w:marRight w:val="0"/>
      <w:marTop w:val="0"/>
      <w:marBottom w:val="0"/>
      <w:divBdr>
        <w:top w:val="none" w:sz="0" w:space="0" w:color="auto"/>
        <w:left w:val="none" w:sz="0" w:space="0" w:color="auto"/>
        <w:bottom w:val="none" w:sz="0" w:space="0" w:color="auto"/>
        <w:right w:val="none" w:sz="0" w:space="0" w:color="auto"/>
      </w:divBdr>
    </w:div>
    <w:div w:id="1837181594">
      <w:bodyDiv w:val="1"/>
      <w:marLeft w:val="0"/>
      <w:marRight w:val="0"/>
      <w:marTop w:val="0"/>
      <w:marBottom w:val="0"/>
      <w:divBdr>
        <w:top w:val="none" w:sz="0" w:space="0" w:color="auto"/>
        <w:left w:val="none" w:sz="0" w:space="0" w:color="auto"/>
        <w:bottom w:val="none" w:sz="0" w:space="0" w:color="auto"/>
        <w:right w:val="none" w:sz="0" w:space="0" w:color="auto"/>
      </w:divBdr>
    </w:div>
    <w:div w:id="1847551031">
      <w:bodyDiv w:val="1"/>
      <w:marLeft w:val="0"/>
      <w:marRight w:val="0"/>
      <w:marTop w:val="0"/>
      <w:marBottom w:val="0"/>
      <w:divBdr>
        <w:top w:val="none" w:sz="0" w:space="0" w:color="auto"/>
        <w:left w:val="none" w:sz="0" w:space="0" w:color="auto"/>
        <w:bottom w:val="none" w:sz="0" w:space="0" w:color="auto"/>
        <w:right w:val="none" w:sz="0" w:space="0" w:color="auto"/>
      </w:divBdr>
    </w:div>
    <w:div w:id="1861240487">
      <w:bodyDiv w:val="1"/>
      <w:marLeft w:val="0"/>
      <w:marRight w:val="0"/>
      <w:marTop w:val="0"/>
      <w:marBottom w:val="0"/>
      <w:divBdr>
        <w:top w:val="none" w:sz="0" w:space="0" w:color="auto"/>
        <w:left w:val="none" w:sz="0" w:space="0" w:color="auto"/>
        <w:bottom w:val="none" w:sz="0" w:space="0" w:color="auto"/>
        <w:right w:val="none" w:sz="0" w:space="0" w:color="auto"/>
      </w:divBdr>
    </w:div>
    <w:div w:id="1876577941">
      <w:bodyDiv w:val="1"/>
      <w:marLeft w:val="0"/>
      <w:marRight w:val="0"/>
      <w:marTop w:val="0"/>
      <w:marBottom w:val="0"/>
      <w:divBdr>
        <w:top w:val="none" w:sz="0" w:space="0" w:color="auto"/>
        <w:left w:val="none" w:sz="0" w:space="0" w:color="auto"/>
        <w:bottom w:val="none" w:sz="0" w:space="0" w:color="auto"/>
        <w:right w:val="none" w:sz="0" w:space="0" w:color="auto"/>
      </w:divBdr>
    </w:div>
    <w:div w:id="1876581069">
      <w:bodyDiv w:val="1"/>
      <w:marLeft w:val="0"/>
      <w:marRight w:val="0"/>
      <w:marTop w:val="0"/>
      <w:marBottom w:val="0"/>
      <w:divBdr>
        <w:top w:val="none" w:sz="0" w:space="0" w:color="auto"/>
        <w:left w:val="none" w:sz="0" w:space="0" w:color="auto"/>
        <w:bottom w:val="none" w:sz="0" w:space="0" w:color="auto"/>
        <w:right w:val="none" w:sz="0" w:space="0" w:color="auto"/>
      </w:divBdr>
    </w:div>
    <w:div w:id="1922524610">
      <w:bodyDiv w:val="1"/>
      <w:marLeft w:val="0"/>
      <w:marRight w:val="0"/>
      <w:marTop w:val="0"/>
      <w:marBottom w:val="0"/>
      <w:divBdr>
        <w:top w:val="none" w:sz="0" w:space="0" w:color="auto"/>
        <w:left w:val="none" w:sz="0" w:space="0" w:color="auto"/>
        <w:bottom w:val="none" w:sz="0" w:space="0" w:color="auto"/>
        <w:right w:val="none" w:sz="0" w:space="0" w:color="auto"/>
      </w:divBdr>
    </w:div>
    <w:div w:id="1925726264">
      <w:bodyDiv w:val="1"/>
      <w:marLeft w:val="0"/>
      <w:marRight w:val="0"/>
      <w:marTop w:val="0"/>
      <w:marBottom w:val="0"/>
      <w:divBdr>
        <w:top w:val="none" w:sz="0" w:space="0" w:color="auto"/>
        <w:left w:val="none" w:sz="0" w:space="0" w:color="auto"/>
        <w:bottom w:val="none" w:sz="0" w:space="0" w:color="auto"/>
        <w:right w:val="none" w:sz="0" w:space="0" w:color="auto"/>
      </w:divBdr>
    </w:div>
    <w:div w:id="1991207176">
      <w:bodyDiv w:val="1"/>
      <w:marLeft w:val="0"/>
      <w:marRight w:val="0"/>
      <w:marTop w:val="0"/>
      <w:marBottom w:val="0"/>
      <w:divBdr>
        <w:top w:val="none" w:sz="0" w:space="0" w:color="auto"/>
        <w:left w:val="none" w:sz="0" w:space="0" w:color="auto"/>
        <w:bottom w:val="none" w:sz="0" w:space="0" w:color="auto"/>
        <w:right w:val="none" w:sz="0" w:space="0" w:color="auto"/>
      </w:divBdr>
    </w:div>
    <w:div w:id="1995522038">
      <w:bodyDiv w:val="1"/>
      <w:marLeft w:val="0"/>
      <w:marRight w:val="0"/>
      <w:marTop w:val="0"/>
      <w:marBottom w:val="0"/>
      <w:divBdr>
        <w:top w:val="none" w:sz="0" w:space="0" w:color="auto"/>
        <w:left w:val="none" w:sz="0" w:space="0" w:color="auto"/>
        <w:bottom w:val="none" w:sz="0" w:space="0" w:color="auto"/>
        <w:right w:val="none" w:sz="0" w:space="0" w:color="auto"/>
      </w:divBdr>
    </w:div>
    <w:div w:id="2018922821">
      <w:bodyDiv w:val="1"/>
      <w:marLeft w:val="0"/>
      <w:marRight w:val="0"/>
      <w:marTop w:val="0"/>
      <w:marBottom w:val="0"/>
      <w:divBdr>
        <w:top w:val="none" w:sz="0" w:space="0" w:color="auto"/>
        <w:left w:val="none" w:sz="0" w:space="0" w:color="auto"/>
        <w:bottom w:val="none" w:sz="0" w:space="0" w:color="auto"/>
        <w:right w:val="none" w:sz="0" w:space="0" w:color="auto"/>
      </w:divBdr>
    </w:div>
    <w:div w:id="2027051990">
      <w:bodyDiv w:val="1"/>
      <w:marLeft w:val="0"/>
      <w:marRight w:val="0"/>
      <w:marTop w:val="0"/>
      <w:marBottom w:val="0"/>
      <w:divBdr>
        <w:top w:val="none" w:sz="0" w:space="0" w:color="auto"/>
        <w:left w:val="none" w:sz="0" w:space="0" w:color="auto"/>
        <w:bottom w:val="none" w:sz="0" w:space="0" w:color="auto"/>
        <w:right w:val="none" w:sz="0" w:space="0" w:color="auto"/>
      </w:divBdr>
    </w:div>
    <w:div w:id="2043094298">
      <w:bodyDiv w:val="1"/>
      <w:marLeft w:val="0"/>
      <w:marRight w:val="0"/>
      <w:marTop w:val="0"/>
      <w:marBottom w:val="0"/>
      <w:divBdr>
        <w:top w:val="none" w:sz="0" w:space="0" w:color="auto"/>
        <w:left w:val="none" w:sz="0" w:space="0" w:color="auto"/>
        <w:bottom w:val="none" w:sz="0" w:space="0" w:color="auto"/>
        <w:right w:val="none" w:sz="0" w:space="0" w:color="auto"/>
      </w:divBdr>
    </w:div>
    <w:div w:id="2062828866">
      <w:bodyDiv w:val="1"/>
      <w:marLeft w:val="0"/>
      <w:marRight w:val="0"/>
      <w:marTop w:val="0"/>
      <w:marBottom w:val="0"/>
      <w:divBdr>
        <w:top w:val="none" w:sz="0" w:space="0" w:color="auto"/>
        <w:left w:val="none" w:sz="0" w:space="0" w:color="auto"/>
        <w:bottom w:val="none" w:sz="0" w:space="0" w:color="auto"/>
        <w:right w:val="none" w:sz="0" w:space="0" w:color="auto"/>
      </w:divBdr>
    </w:div>
    <w:div w:id="2067990529">
      <w:bodyDiv w:val="1"/>
      <w:marLeft w:val="0"/>
      <w:marRight w:val="0"/>
      <w:marTop w:val="0"/>
      <w:marBottom w:val="0"/>
      <w:divBdr>
        <w:top w:val="none" w:sz="0" w:space="0" w:color="auto"/>
        <w:left w:val="none" w:sz="0" w:space="0" w:color="auto"/>
        <w:bottom w:val="none" w:sz="0" w:space="0" w:color="auto"/>
        <w:right w:val="none" w:sz="0" w:space="0" w:color="auto"/>
      </w:divBdr>
    </w:div>
    <w:div w:id="2071268848">
      <w:bodyDiv w:val="1"/>
      <w:marLeft w:val="0"/>
      <w:marRight w:val="0"/>
      <w:marTop w:val="0"/>
      <w:marBottom w:val="0"/>
      <w:divBdr>
        <w:top w:val="none" w:sz="0" w:space="0" w:color="auto"/>
        <w:left w:val="none" w:sz="0" w:space="0" w:color="auto"/>
        <w:bottom w:val="none" w:sz="0" w:space="0" w:color="auto"/>
        <w:right w:val="none" w:sz="0" w:space="0" w:color="auto"/>
      </w:divBdr>
    </w:div>
    <w:div w:id="2075738902">
      <w:bodyDiv w:val="1"/>
      <w:marLeft w:val="0"/>
      <w:marRight w:val="0"/>
      <w:marTop w:val="0"/>
      <w:marBottom w:val="0"/>
      <w:divBdr>
        <w:top w:val="none" w:sz="0" w:space="0" w:color="auto"/>
        <w:left w:val="none" w:sz="0" w:space="0" w:color="auto"/>
        <w:bottom w:val="none" w:sz="0" w:space="0" w:color="auto"/>
        <w:right w:val="none" w:sz="0" w:space="0" w:color="auto"/>
      </w:divBdr>
    </w:div>
    <w:div w:id="2090687980">
      <w:bodyDiv w:val="1"/>
      <w:marLeft w:val="0"/>
      <w:marRight w:val="0"/>
      <w:marTop w:val="0"/>
      <w:marBottom w:val="0"/>
      <w:divBdr>
        <w:top w:val="none" w:sz="0" w:space="0" w:color="auto"/>
        <w:left w:val="none" w:sz="0" w:space="0" w:color="auto"/>
        <w:bottom w:val="none" w:sz="0" w:space="0" w:color="auto"/>
        <w:right w:val="none" w:sz="0" w:space="0" w:color="auto"/>
      </w:divBdr>
    </w:div>
    <w:div w:id="2095857903">
      <w:bodyDiv w:val="1"/>
      <w:marLeft w:val="0"/>
      <w:marRight w:val="0"/>
      <w:marTop w:val="0"/>
      <w:marBottom w:val="0"/>
      <w:divBdr>
        <w:top w:val="none" w:sz="0" w:space="0" w:color="auto"/>
        <w:left w:val="none" w:sz="0" w:space="0" w:color="auto"/>
        <w:bottom w:val="none" w:sz="0" w:space="0" w:color="auto"/>
        <w:right w:val="none" w:sz="0" w:space="0" w:color="auto"/>
      </w:divBdr>
    </w:div>
    <w:div w:id="2118866902">
      <w:bodyDiv w:val="1"/>
      <w:marLeft w:val="0"/>
      <w:marRight w:val="0"/>
      <w:marTop w:val="0"/>
      <w:marBottom w:val="0"/>
      <w:divBdr>
        <w:top w:val="none" w:sz="0" w:space="0" w:color="auto"/>
        <w:left w:val="none" w:sz="0" w:space="0" w:color="auto"/>
        <w:bottom w:val="none" w:sz="0" w:space="0" w:color="auto"/>
        <w:right w:val="none" w:sz="0" w:space="0" w:color="auto"/>
      </w:divBdr>
    </w:div>
    <w:div w:id="2122794447">
      <w:bodyDiv w:val="1"/>
      <w:marLeft w:val="0"/>
      <w:marRight w:val="0"/>
      <w:marTop w:val="0"/>
      <w:marBottom w:val="0"/>
      <w:divBdr>
        <w:top w:val="none" w:sz="0" w:space="0" w:color="auto"/>
        <w:left w:val="none" w:sz="0" w:space="0" w:color="auto"/>
        <w:bottom w:val="none" w:sz="0" w:space="0" w:color="auto"/>
        <w:right w:val="none" w:sz="0" w:space="0" w:color="auto"/>
      </w:divBdr>
    </w:div>
    <w:div w:id="21320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 TargetMode="External"/><Relationship Id="rId21"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consultantplus://offline/ref=95E5D5B855E5667ABADA1304C1321E2422B1BB15E7EA484C0FBA38126D11UBL" TargetMode="External"/><Relationship Id="rId63" Type="http://schemas.openxmlformats.org/officeDocument/2006/relationships/hyperlink" Target="consultantplus://offline/ref=731F0B39280711B4221DB178C6B358B76B633A429E2C8E7C9B20EA2BECF087E4D01CA64889984FAF4B76C85995CE7B534BDA6BC49784EF9DEAF0CC2Er3i5L" TargetMode="External"/><Relationship Id="rId68" Type="http://schemas.openxmlformats.org/officeDocument/2006/relationships/hyperlink" Target="consultantplus://offline/ref=EA245B19E25C6FC80AC8C00BB83E7B5029C67715B45D118CB1730323A2A25FA333684C8A30C27AA5C39C7C09JFG" TargetMode="External"/><Relationship Id="rId84" Type="http://schemas.openxmlformats.org/officeDocument/2006/relationships/hyperlink" Target="consultantplus://offline/ref=E1D3ACE8FB34B76197DAB23CB35E32B1930B8B09E99B15C91EF4ACCBFCF97D14983BC0D7F9E68044C18834O6f5I" TargetMode="External"/><Relationship Id="rId89" Type="http://schemas.openxmlformats.org/officeDocument/2006/relationships/hyperlink" Target="consultantplus://offline/ref=E1D3ACE8FB34B76197DAB23CB35E32B1930B8B09E99B15C91EF4ACCBFCF97D14983BC0D7F9E68044C18834O6f6I"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minjust.ru/" TargetMode="External"/><Relationship Id="rId29" Type="http://schemas.openxmlformats.org/officeDocument/2006/relationships/hyperlink" Target="http://pravo.minjust.ru/" TargetMode="External"/><Relationship Id="rId107" Type="http://schemas.openxmlformats.org/officeDocument/2006/relationships/hyperlink" Target="consultantplus://offline/ref=EA245B19E25C6FC80AC8C00BB83E7B5029C67715B45D118CB1730323A2A25FA303J3G" TargetMode="External"/><Relationship Id="rId11" Type="http://schemas.openxmlformats.org/officeDocument/2006/relationships/hyperlink" Target="consultantplus://offline/ref=62C793E2F9BCF71B73B229FD2E59448A00E5F7B1DB83645FD13A08B5191A9EA4AB4015398D5CD485C8AE52zEJBG"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consultantplus://offline/ref=45A0DB15E4A5A61456DECE269D4ABA68A85A30AC3714A6ED873A9CC081B3ADAF0DU4L" TargetMode="External"/><Relationship Id="rId53" Type="http://schemas.openxmlformats.org/officeDocument/2006/relationships/hyperlink" Target="consultantplus://offline/ref=62C793E2F9BCF71B73B229FD2E59448A00E5F7B1DB83645FD13A08B5191A9EA4AB4015398D5CD485C8AE52zEJBG" TargetMode="External"/><Relationship Id="rId58" Type="http://schemas.openxmlformats.org/officeDocument/2006/relationships/hyperlink" Target="consultantplus://offline/ref=EA245B19E25C6FC80AC8C00BB83E7B5029C67715B45D118CB1730323A2A25FA333684C8A30C27AA5C39C7A09JCG" TargetMode="External"/><Relationship Id="rId66" Type="http://schemas.openxmlformats.org/officeDocument/2006/relationships/hyperlink" Target="consultantplus://offline/ref=731F0B39280711B4221DA667D2DF06B36B6A6148977ADA299526E279BBF0DBA18615AD1FD4DC47B04976CBr5i9L" TargetMode="External"/><Relationship Id="rId74" Type="http://schemas.openxmlformats.org/officeDocument/2006/relationships/hyperlink" Target="consultantplus://offline/ref=62C793E2F9BCF71B73B229FD2E59448A00E5F7B1DB83645FD13A08B5191A9EA4AB4015398D5CD485C8AE57zEJ0G" TargetMode="External"/><Relationship Id="rId79" Type="http://schemas.openxmlformats.org/officeDocument/2006/relationships/hyperlink" Target="consultantplus://offline/ref=EA245B19E25C6FC80AC8C00BB83E7B5029C67715B45D118CB1730323A2A25FA303J3G" TargetMode="External"/><Relationship Id="rId87" Type="http://schemas.openxmlformats.org/officeDocument/2006/relationships/hyperlink" Target="consultantplus://offline/ref=E1D3ACE8FB34B76197DAB23CB35E32B1930B8B09E99B15C91EF4ACCBFCF97D14983BC0D7F9E68044C18834O6f5I" TargetMode="External"/><Relationship Id="rId102" Type="http://schemas.openxmlformats.org/officeDocument/2006/relationships/hyperlink" Target="consultantplus://offline/ref=E1D3ACE8FB34B76197DAB23CB35E32B1930B8B09E99B15C91EF4ACCBFCF97D14983BC0D7F9E68044C18836O6f5I" TargetMode="External"/><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consultantplus://offline/ref=731F0B39280711B4221DAF75D0DF06B3696C60479B2D8D2BC473EC7CB3A081B1905CA01DCADC42AD487D9D0BD79022020C9166C18A98EF9ArFi7L" TargetMode="External"/><Relationship Id="rId82" Type="http://schemas.openxmlformats.org/officeDocument/2006/relationships/hyperlink" Target="consultantplus://offline/ref=E1D3ACE8FB34B76197DAB23CB35E32B1930B8B09E99B15C91EF4ACCBFCF97D14983BC0D7F9E68044C18834O6f5I" TargetMode="External"/><Relationship Id="rId90" Type="http://schemas.openxmlformats.org/officeDocument/2006/relationships/hyperlink" Target="consultantplus://offline/ref=E1D3ACE8FB34B76197DAB23CB35E32B1930B8B09E99B15C91EF4ACCBFCF97D14983BC0D7F9E68044C18833O6f0I" TargetMode="External"/><Relationship Id="rId95" Type="http://schemas.openxmlformats.org/officeDocument/2006/relationships/hyperlink" Target="consultantplus://offline/ref=E1D3ACE8FB34B76197DAB23CB35E32B1930B8B09E99B15C91EF4ACCBFCF97D14983BC0D7F9E68044C18835O6f4I" TargetMode="External"/><Relationship Id="rId19" Type="http://schemas.openxmlformats.org/officeDocument/2006/relationships/hyperlink" Target="http://pravo.minjust.ru/" TargetMode="External"/><Relationship Id="rId14" Type="http://schemas.openxmlformats.org/officeDocument/2006/relationships/hyperlink" Target="consultantplus://offline/ref=62C793E2F9BCF71B73B229FD2E59448A00E5F7B1DB83645FD13A08B5191A9EA4AB4015398D5CD485C8AE56zEJCG"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consultantplus://offline/ref=95E5D5B855E5667ABADA0D09D75E402025BBE21DE9E4421D51E5634F3A12AF7A1CU3L" TargetMode="External"/><Relationship Id="rId56" Type="http://schemas.openxmlformats.org/officeDocument/2006/relationships/hyperlink" Target="consultantplus://offline/ref=731F0B39280711B4221DB178C6B358B76B633A429E2C80759127EA2BECF087E4D01CA6489B9817A34B75D75A96DB2D020Dr8iCL" TargetMode="External"/><Relationship Id="rId64" Type="http://schemas.openxmlformats.org/officeDocument/2006/relationships/hyperlink" Target="consultantplus://offline/ref=731F0B39280711B4221DB178C6B358B76B633A429E2C8E7C9B20EA2BECF087E4D01CA64889984FAF4B76C85E95CE7B534BDA6BC49784EF9DEAF0CC2Er3i5L" TargetMode="External"/><Relationship Id="rId69" Type="http://schemas.openxmlformats.org/officeDocument/2006/relationships/hyperlink" Target="consultantplus://offline/ref=EA245B19E25C6FC80AC8C00BB83E7B5029C67715B45D118CB1730323A2A25FA333684C8A30C27AA5C39C7B09J3G" TargetMode="External"/><Relationship Id="rId77" Type="http://schemas.openxmlformats.org/officeDocument/2006/relationships/hyperlink" Target="consultantplus://offline/ref=62C793E2F9BCF71B73B237F038351A8E07EDAABFDE8D6F01846553E84Ez1J3G" TargetMode="External"/><Relationship Id="rId100" Type="http://schemas.openxmlformats.org/officeDocument/2006/relationships/hyperlink" Target="consultantplus://offline/ref=E1D3ACE8FB34B76197DAB23CB35E32B1930B8B09E99B15C91EF4ACCBFCF97D14983BC0D7F9E68044C18834O6fDI" TargetMode="External"/><Relationship Id="rId105" Type="http://schemas.openxmlformats.org/officeDocument/2006/relationships/hyperlink" Target="consultantplus://offline/ref=E1D3ACE8FB34B76197DAB23CB35E32B1930B8B09E99B15C91EF4ACCBFCF97D14983BC0D7F9E68044C18836O6f5I"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95E5D5B855E5667ABADA0D09D75E402025BBE21DE9E4421D51E5634F3A12AF7AC3FC13EE1ECC3215B1DF0F1FUDL" TargetMode="External"/><Relationship Id="rId72" Type="http://schemas.openxmlformats.org/officeDocument/2006/relationships/hyperlink" Target="consultantplus://offline/ref=62C793E2F9BCF71B73B229FD2E59448A00E5F7B1DB83645FD13A08B5191A9EA4AB4015398D5CD485C8AE56zEJCG" TargetMode="External"/><Relationship Id="rId80" Type="http://schemas.openxmlformats.org/officeDocument/2006/relationships/hyperlink" Target="consultantplus://offline/ref=EA245B19E25C6FC80AC8C00BB83E7B5029C67715B45D118CB1730323A2A25FA303J3G" TargetMode="External"/><Relationship Id="rId85" Type="http://schemas.openxmlformats.org/officeDocument/2006/relationships/hyperlink" Target="consultantplus://offline/ref=E1D3ACE8FB34B76197DAB23CB35E32B1930B8B09E99B15C91EF4ACCBFCF97D14983BC0D7F9E68044C18834O6f6I" TargetMode="External"/><Relationship Id="rId93" Type="http://schemas.openxmlformats.org/officeDocument/2006/relationships/hyperlink" Target="consultantplus://offline/ref=E1D3ACE8FB34B76197DAB23CB35E32B1930B8B09E99B15C91EF4ACCBFCF97D14983BC0D7F9E68044C18835O6f5I" TargetMode="External"/><Relationship Id="rId98" Type="http://schemas.openxmlformats.org/officeDocument/2006/relationships/hyperlink" Target="consultantplus://offline/ref=E1D3ACE8FB34B76197DAB23CB35E32B1930B8B09E99B15C91EF4ACCBFCF97D14983BC0D7F9E68044C18833O6fDI" TargetMode="External"/><Relationship Id="rId3" Type="http://schemas.openxmlformats.org/officeDocument/2006/relationships/styles" Target="styles.xml"/><Relationship Id="rId12" Type="http://schemas.openxmlformats.org/officeDocument/2006/relationships/hyperlink" Target="consultantplus://offline/ref=62C793E2F9BCF71B73B229FD2E59448A00E5F7B1DB83645FD13A08B5191A9EA4AB4015398D5CD485C8AE57zEJCG"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consultantplus://offline/ref=45A0DB15E4A5A61456DED02B8B26E46CAF526DA2321AACBCD965C79DD60BUAL" TargetMode="External"/><Relationship Id="rId59" Type="http://schemas.openxmlformats.org/officeDocument/2006/relationships/hyperlink" Target="consultantplus://offline/ref=731F0B39280711B4221DB178C6B358B76B633A429E2C8E7C9B20EA2BECF087E4D01CA64889984FAF4B76C85893CE7B534BDA6BC49784EF9DEAF0CC2Er3i5L" TargetMode="External"/><Relationship Id="rId67" Type="http://schemas.openxmlformats.org/officeDocument/2006/relationships/hyperlink" Target="consultantplus://offline/ref=731F0B39280711B4221DAF75D0DF06B3646A6648977ADA299526E279BBF0C9A1DE19AD1CCADC4BA51F278D0F9EC52C1C0F8A78C69498rEiCL" TargetMode="External"/><Relationship Id="rId103" Type="http://schemas.openxmlformats.org/officeDocument/2006/relationships/hyperlink" Target="consultantplus://offline/ref=E1D3ACE8FB34B76197DAB23CB35E32B1930B8B09E99B15C91EF4ACCBFCF97D14983BC0D7F9E68044C18836O6f6I" TargetMode="External"/><Relationship Id="rId108" Type="http://schemas.openxmlformats.org/officeDocument/2006/relationships/hyperlink" Target="https://normativ.kontur.ru/document?moduleid=1&amp;documentid=303991#l0"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consultantplus://offline/ref=62C793E2F9BCF71B73B229FD2E59448A00E5F7B1DB83645FD13A08B5191A9EA4AB4015398D5CD485C8AE57zEJCG" TargetMode="External"/><Relationship Id="rId62" Type="http://schemas.openxmlformats.org/officeDocument/2006/relationships/hyperlink" Target="consultantplus://offline/ref=731F0B39280711B4221DB178C6B358B76B633A429E2D84749C25EA2BECF087E4D01CA64889984FAF4B76C95895CE7B534BDA6BC49784EF9DEAF0CC2Er3i5L" TargetMode="External"/><Relationship Id="rId70" Type="http://schemas.openxmlformats.org/officeDocument/2006/relationships/hyperlink" Target="consultantplus://offline/ref=EA245B19E25C6FC80AC8C00BB83E7B5029C67715B45D118CB1730323A2A25FA333684C8A30C27AA5C39C7C09J2G" TargetMode="External"/><Relationship Id="rId75" Type="http://schemas.openxmlformats.org/officeDocument/2006/relationships/hyperlink" Target="consultantplus://offline/ref=62C793E2F9BCF71B73B229FD2E59448A00E5F7B1DB83645FD13A08B5191A9EA4AB4015398D5CD485C8AE58zEJ9G" TargetMode="External"/><Relationship Id="rId83" Type="http://schemas.openxmlformats.org/officeDocument/2006/relationships/hyperlink" Target="consultantplus://offline/ref=E1D3ACE8FB34B76197DAB23CB35E32B1930B8B09E99B15C91EF4ACCBFCF97D14983BC0D7F9E68044C18834O6f6I" TargetMode="External"/><Relationship Id="rId88" Type="http://schemas.openxmlformats.org/officeDocument/2006/relationships/hyperlink" Target="consultantplus://offline/ref=E1D3ACE8FB34B76197DAB23CB35E32B1930B8B09E99B15C91EF4ACCBFCF97D14983BC0D7F9E68044C18834O6fCI" TargetMode="External"/><Relationship Id="rId91" Type="http://schemas.openxmlformats.org/officeDocument/2006/relationships/hyperlink" Target="consultantplus://offline/ref=E1D3ACE8FB34B76197DAB23CB35E32B1930B8B09E99B15C91EF4ACCBFCF97D14983BC0D7F9E68044C18835O6f4I" TargetMode="External"/><Relationship Id="rId96" Type="http://schemas.openxmlformats.org/officeDocument/2006/relationships/hyperlink" Target="consultantplus://offline/ref=E1D3ACE8FB34B76197DAB23CB35E32B1930B8B09E99B15C91EF4ACCBFCF97D14983BC0D7F9E68044C18833O6fCI" TargetMode="External"/><Relationship Id="rId111"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5A0DB15E4A5A61456DECE269D4ABA68A85A30AC3714A6ED873A9CC081B3ADAFD4665BDCC857D77716EBE809UDL"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consultantplus://offline/ref=95E5D5B855E5667ABADA0D09D75E402025BBE21DE9E4421D51E5634F3A12AF7A1CU3L" TargetMode="External"/><Relationship Id="rId57" Type="http://schemas.openxmlformats.org/officeDocument/2006/relationships/hyperlink" Target="consultantplus://offline/ref=62C793E2F9BCF71B73B229FD2E59448A00E5F7B1DB83645FD13A08B5191A9EA4AB4015398D5CD485C8AE52zEJBG" TargetMode="External"/><Relationship Id="rId106" Type="http://schemas.openxmlformats.org/officeDocument/2006/relationships/hyperlink" Target="consultantplus://offline/ref=E1D3ACE8FB34B76197DAB23CB35E32B1930B8B09E99B15C91EF4ACCBFCF97D14983BC0D7F9E68044C18836O6f6I" TargetMode="External"/><Relationship Id="rId10" Type="http://schemas.openxmlformats.org/officeDocument/2006/relationships/hyperlink" Target="consultantplus://offline/ref=62C793E2F9BCF71B73B229FD2E59448A00E5F7B1DB83645FD13A08B5191A9EA4AB4015398D5CD485C8AE52zEJBG"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portal.html" TargetMode="External"/><Relationship Id="rId52" Type="http://schemas.openxmlformats.org/officeDocument/2006/relationships/hyperlink" Target="consultantplus://offline/ref=62C793E2F9BCF71B73B229FD2E59448A00E5F7B1DB83645FD13A08B5191A9EA4AB4015398D5CD485C8AE52zEJBG" TargetMode="External"/><Relationship Id="rId60" Type="http://schemas.openxmlformats.org/officeDocument/2006/relationships/hyperlink" Target="consultantplus://offline/ref=731F0B39280711B4221DB178C6B358B76B633A429E2C8074992EEA2BECF087E4D01CA6489B9817A34B75D75A96DB2D020Dr8iCL" TargetMode="External"/><Relationship Id="rId65" Type="http://schemas.openxmlformats.org/officeDocument/2006/relationships/hyperlink" Target="consultantplus://offline/ref=731F0B39280711B4221DB178C6B358B76B633A429E2C8E7C9B20EA2BECF087E4D01CA64889984FAF4B76C85F94CE7B534BDA6BC49784EF9DEAF0CC2Er3i5L" TargetMode="External"/><Relationship Id="rId73" Type="http://schemas.openxmlformats.org/officeDocument/2006/relationships/hyperlink" Target="consultantplus://offline/ref=62C793E2F9BCF71B73B229FD2E59448A00E5F7B1DB83645FD13A08B5191A9EA4AB4015398D5CD485C8AE57zEJFG" TargetMode="External"/><Relationship Id="rId78" Type="http://schemas.openxmlformats.org/officeDocument/2006/relationships/hyperlink" Target="consultantplus://offline/ref=EA245B19E25C6FC80AC8DE06AE5225542ECC2E1DBA531AD2E42C587EF50AJBG" TargetMode="External"/><Relationship Id="rId81" Type="http://schemas.openxmlformats.org/officeDocument/2006/relationships/hyperlink" Target="consultantplus://offline/ref=EA245B19E25C6FC80AC8C00BB83E7B5029C67715B45D118CB1730323A2A25FA303J3G" TargetMode="External"/><Relationship Id="rId86" Type="http://schemas.openxmlformats.org/officeDocument/2006/relationships/hyperlink" Target="consultantplus://offline/ref=E1D3ACE8FB34B76197DAB23CB35E32B1930B8B09E99B15C91EF4ACCBFCF97D14983BC0D7F9E68044C18834O6f3I" TargetMode="External"/><Relationship Id="rId94" Type="http://schemas.openxmlformats.org/officeDocument/2006/relationships/hyperlink" Target="consultantplus://offline/ref=E1D3ACE8FB34B76197DAB23CB35E32B1930B8B09E99B15C91EF4ACCBFCF97D14983BC0D7F9E68044C18833O6f3I" TargetMode="External"/><Relationship Id="rId99" Type="http://schemas.openxmlformats.org/officeDocument/2006/relationships/hyperlink" Target="consultantplus://offline/ref=E1D3ACE8FB34B76197DAB23CB35E32B1930B8B09E99B15C91EF4ACCBFCF97D14983BC0D7F9E68044C18835O6f4I" TargetMode="External"/><Relationship Id="rId101" Type="http://schemas.openxmlformats.org/officeDocument/2006/relationships/hyperlink" Target="consultantplus://offline/ref=E1D3ACE8FB34B76197DAB23CB35E32B1930B8B09E99B15C91EF4ACCBFCF97D14983BC0D7F9E68044C18836O6f4I"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45A0DB15E4A5A61456DED02B8B26E46CA7536CA63A4BFBBE8830C998DEEAEFE8DD6C0F9F8C5A0DUFL" TargetMode="External"/><Relationship Id="rId18" Type="http://schemas.openxmlformats.org/officeDocument/2006/relationships/hyperlink" Target="http://pravo.minjust.ru/" TargetMode="External"/><Relationship Id="rId39" Type="http://schemas.openxmlformats.org/officeDocument/2006/relationships/hyperlink" Target="http://pravo.minjust.ru/" TargetMode="External"/><Relationship Id="rId109" Type="http://schemas.openxmlformats.org/officeDocument/2006/relationships/hyperlink" Target="https://normativ.kontur.ru/document?moduleid=1&amp;documentid=345797#l0" TargetMode="External"/><Relationship Id="rId34" Type="http://schemas.openxmlformats.org/officeDocument/2006/relationships/hyperlink" Target="http://pravo.minjust.ru/" TargetMode="External"/><Relationship Id="rId50" Type="http://schemas.openxmlformats.org/officeDocument/2006/relationships/hyperlink" Target="consultantplus://offline/ref=95E5D5B855E5667ABADA0D09D75E402025BBE21DE9E4421D51E5634F3A12AF7A1CU3L" TargetMode="External"/><Relationship Id="rId55" Type="http://schemas.openxmlformats.org/officeDocument/2006/relationships/hyperlink" Target="consultantplus://offline/ref=731F0B39280711B4221DB178C6B358B76B633A429E2C80759127EA2BECF087E4D01CA6489B9817A34B75D75A96DB2D020Dr8iCL" TargetMode="External"/><Relationship Id="rId76" Type="http://schemas.openxmlformats.org/officeDocument/2006/relationships/hyperlink" Target="consultantplus://offline/ref=62C793E2F9BCF71B73B229FD2E59448A00E5F7B1DB83645FD13A08B5191A9EA4zAJBG" TargetMode="External"/><Relationship Id="rId97" Type="http://schemas.openxmlformats.org/officeDocument/2006/relationships/hyperlink" Target="consultantplus://offline/ref=E1D3ACE8FB34B76197DAB23CB35E32B1930B8B09E99B15C91EF4ACCBFCF97D14983BC0D7F9E68044C18835O6f4I" TargetMode="External"/><Relationship Id="rId104" Type="http://schemas.openxmlformats.org/officeDocument/2006/relationships/hyperlink" Target="consultantplus://offline/ref=E1D3ACE8FB34B76197DAB23CB35E32B1930B8B09E99B15C91EF4ACCBFCF97D14983BC0D7F9E68044C18835O6fDI" TargetMode="External"/><Relationship Id="rId7" Type="http://schemas.openxmlformats.org/officeDocument/2006/relationships/footnotes" Target="footnotes.xml"/><Relationship Id="rId71" Type="http://schemas.openxmlformats.org/officeDocument/2006/relationships/hyperlink" Target="consultantplus://offline/ref=62C793E2F9BCF71B73B229FD2E59448A00E5F7B1DB83645FD13A08B5191A9EA4AB4015398D5CD485C8AE57zEJ9G" TargetMode="External"/><Relationship Id="rId92" Type="http://schemas.openxmlformats.org/officeDocument/2006/relationships/hyperlink" Target="consultantplus://offline/ref=E1D3ACE8FB34B76197DAB23CB35E32B1930B8B09E99B15C91EF4ACCBFCF97D14983BC0D7F9E68044C18833O6f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A899-CECF-4683-9780-9ADB1F58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3946</TotalTime>
  <Pages>1</Pages>
  <Words>27084</Words>
  <Characters>154381</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118</cp:revision>
  <dcterms:created xsi:type="dcterms:W3CDTF">2020-11-19T09:10:00Z</dcterms:created>
  <dcterms:modified xsi:type="dcterms:W3CDTF">2023-07-10T12:33:00Z</dcterms:modified>
</cp:coreProperties>
</file>