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D397C" w:rsidRDefault="009A39DE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4" o:spid="_x0000_s1026" style="position:absolute;left:0;text-align:left;margin-left:24.9pt;margin-top:-5.55pt;width:457.05pt;height:214.4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" filled="f" stroked="f">
            <o:lock v:ext="edit" rotation="t" grouping="t"/>
            <v:textbox style="mso-next-textbox:#Rectangle 4">
              <w:txbxContent>
                <w:p w:rsidR="009A39DE" w:rsidRDefault="009A39DE" w:rsidP="008E60CE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Информационный вестник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 xml:space="preserve">Совета и Администрации </w:t>
                  </w:r>
                  <w:r w:rsidRPr="002D397C">
                    <w:rPr>
                      <w:rFonts w:asciiTheme="majorHAnsi" w:eastAsiaTheme="majorEastAsia" w:hAnsi="Cambria" w:cstheme="majorBidi"/>
                      <w:b/>
                      <w:bCs/>
                      <w:color w:val="1F497D" w:themeColor="text2"/>
                      <w:sz w:val="64"/>
                      <w:szCs w:val="64"/>
                    </w:rPr>
                    <w:br/>
                    <w:t>сельского поселения «Ношуль»</w:t>
                  </w:r>
                </w:p>
              </w:txbxContent>
            </v:textbox>
          </v:rect>
        </w:pict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9A39DE" w:rsidP="00FD79AB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pict>
          <v:rect id="Rectangle 6" o:spid="_x0000_s1027" style="position:absolute;left:0;text-align:left;margin-left:276.5pt;margin-top:11.25pt;width:225.65pt;height:305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" filled="f" stroked="f">
            <o:lock v:ext="edit" rotation="t" grouping="t"/>
            <v:textbox style="mso-next-textbox:#Rectangle 6">
              <w:txbxContent>
                <w:p w:rsidR="009A39DE" w:rsidRPr="00FD79AB" w:rsidRDefault="009A39DE" w:rsidP="008E60CE">
                  <w:pPr>
                    <w:spacing w:after="0" w:line="240" w:lineRule="auto"/>
                    <w:ind w:left="360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sz w:val="48"/>
                      <w:szCs w:val="48"/>
                    </w:rPr>
                  </w:pPr>
                  <w:r w:rsidRPr="00FD79AB">
                    <w:rPr>
                      <w:rFonts w:ascii="Times New Roman" w:hAnsi="Times New Roman" w:cs="Times New Roman"/>
                      <w:sz w:val="48"/>
                      <w:szCs w:val="48"/>
                    </w:rPr>
                    <w:t>ВЫПУСК №</w:t>
                  </w:r>
                  <w:r>
                    <w:rPr>
                      <w:rFonts w:ascii="Times New Roman" w:hAnsi="Times New Roman" w:cs="Times New Roman"/>
                      <w:sz w:val="48"/>
                      <w:szCs w:val="48"/>
                    </w:rPr>
                    <w:t>2</w:t>
                  </w:r>
                </w:p>
                <w:p w:rsidR="009A39DE" w:rsidRPr="00FD79AB" w:rsidRDefault="009A39DE" w:rsidP="008E60CE">
                  <w:pPr>
                    <w:pStyle w:val="af8"/>
                    <w:spacing w:before="125" w:beforeAutospacing="0" w:after="0" w:afterAutospacing="0"/>
                    <w:ind w:left="547" w:hanging="547"/>
                    <w:jc w:val="center"/>
                    <w:textAlignment w:val="baseline"/>
                    <w:rPr>
                      <w:sz w:val="48"/>
                      <w:szCs w:val="48"/>
                    </w:rPr>
                  </w:pPr>
                  <w:r w:rsidRPr="00FD79AB">
                    <w:rPr>
                      <w:sz w:val="48"/>
                      <w:szCs w:val="48"/>
                    </w:rPr>
                    <w:t xml:space="preserve">от </w:t>
                  </w:r>
                  <w:r>
                    <w:rPr>
                      <w:sz w:val="48"/>
                      <w:szCs w:val="48"/>
                    </w:rPr>
                    <w:t>2</w:t>
                  </w:r>
                  <w:r w:rsidR="00B16A6E">
                    <w:rPr>
                      <w:sz w:val="48"/>
                      <w:szCs w:val="48"/>
                    </w:rPr>
                    <w:t>4</w:t>
                  </w:r>
                  <w:r>
                    <w:rPr>
                      <w:sz w:val="48"/>
                      <w:szCs w:val="48"/>
                    </w:rPr>
                    <w:t>.</w:t>
                  </w:r>
                  <w:r w:rsidR="00B16A6E">
                    <w:rPr>
                      <w:sz w:val="48"/>
                      <w:szCs w:val="48"/>
                    </w:rPr>
                    <w:t>0</w:t>
                  </w:r>
                  <w:r>
                    <w:rPr>
                      <w:sz w:val="48"/>
                      <w:szCs w:val="48"/>
                    </w:rPr>
                    <w:t>2</w:t>
                  </w:r>
                  <w:r w:rsidRPr="00FD79AB">
                    <w:rPr>
                      <w:sz w:val="48"/>
                      <w:szCs w:val="48"/>
                    </w:rPr>
                    <w:t>.202</w:t>
                  </w:r>
                  <w:r>
                    <w:rPr>
                      <w:sz w:val="48"/>
                      <w:szCs w:val="48"/>
                    </w:rPr>
                    <w:t>5</w:t>
                  </w:r>
                  <w:r w:rsidRPr="00FD79AB">
                    <w:rPr>
                      <w:sz w:val="48"/>
                      <w:szCs w:val="48"/>
                    </w:rPr>
                    <w:t>г.</w:t>
                  </w:r>
                </w:p>
                <w:p w:rsidR="009A39DE" w:rsidRDefault="009A39DE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Официальное периодическое издание, утверждённое решением Совета</w:t>
                  </w:r>
                </w:p>
                <w:p w:rsidR="009A39DE" w:rsidRDefault="009A39DE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от 24.10.2023</w:t>
                  </w:r>
                </w:p>
                <w:p w:rsidR="009A39DE" w:rsidRDefault="009A39DE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/>
                      <w:sz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за №2-20/03</w:t>
                  </w:r>
                </w:p>
                <w:p w:rsidR="009A39DE" w:rsidRPr="008E60CE" w:rsidRDefault="009A39DE" w:rsidP="00FD79AB">
                  <w:pPr>
                    <w:pStyle w:val="ae"/>
                    <w:spacing w:after="0" w:line="240" w:lineRule="auto"/>
                    <w:jc w:val="center"/>
                    <w:textAlignment w:val="baseline"/>
                    <w:rPr>
                      <w:sz w:val="40"/>
                    </w:rPr>
                  </w:pPr>
                </w:p>
              </w:txbxContent>
            </v:textbox>
          </v:rect>
        </w:pict>
      </w:r>
      <w:r w:rsidR="00B86D54" w:rsidRPr="008E60C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463EBEFF" wp14:editId="70321BA5">
            <wp:extent cx="2209202" cy="3772861"/>
            <wp:effectExtent l="19050" t="0" r="598" b="0"/>
            <wp:docPr id="10" name="Рисунок 1" descr="C:\Users\Пользователь\Desktop\Documents\Администрация общее\разное\Ношуль - 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ocuments\Администрация общее\разное\Ношуль - 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202" cy="3772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8E60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5C14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2D397C" w:rsidRDefault="002D397C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A3402" w:rsidRDefault="005A3402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23C70" w:rsidRDefault="00923C70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23C70" w:rsidRDefault="00923C70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23C70" w:rsidRDefault="00923C70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C5844" w:rsidRDefault="00FC5844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16A6E" w:rsidRDefault="00B16A6E" w:rsidP="003141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D397C" w:rsidRDefault="00327416" w:rsidP="003274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327416" w:rsidRDefault="00327416" w:rsidP="008E60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34677" w:rsidRDefault="00327416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327416">
        <w:rPr>
          <w:rFonts w:ascii="Times New Roman" w:hAnsi="Times New Roman"/>
          <w:b/>
          <w:bCs/>
          <w:sz w:val="24"/>
          <w:szCs w:val="24"/>
        </w:rPr>
        <w:t>Решения Совета сельского поселения «Ношуль»</w:t>
      </w:r>
    </w:p>
    <w:p w:rsidR="00B86D54" w:rsidRDefault="00B86D54" w:rsidP="00E346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7F5F" w:rsidRPr="009A39DE" w:rsidRDefault="00FA7F5F" w:rsidP="009A39DE">
      <w:pPr>
        <w:pStyle w:val="ae"/>
        <w:numPr>
          <w:ilvl w:val="0"/>
          <w:numId w:val="5"/>
        </w:numPr>
        <w:jc w:val="both"/>
        <w:rPr>
          <w:rFonts w:ascii="Times New Roman" w:hAnsi="Times New Roman"/>
          <w:bCs/>
          <w:sz w:val="24"/>
          <w:szCs w:val="24"/>
        </w:rPr>
      </w:pPr>
      <w:r w:rsidRPr="009A39DE">
        <w:rPr>
          <w:rFonts w:ascii="Times New Roman" w:hAnsi="Times New Roman"/>
          <w:sz w:val="24"/>
          <w:szCs w:val="24"/>
        </w:rPr>
        <w:t>«</w:t>
      </w:r>
      <w:r w:rsidR="009A39DE" w:rsidRPr="009A39DE">
        <w:rPr>
          <w:rFonts w:ascii="Times New Roman" w:hAnsi="Times New Roman"/>
          <w:sz w:val="24"/>
          <w:szCs w:val="24"/>
        </w:rPr>
        <w:t xml:space="preserve">О внесении изменений в решение Совета сельского поселения «Ношуль»  от 19 декабря 2024 года № 2-32/01 «О бюджете </w:t>
      </w:r>
      <w:r w:rsidR="009A39DE" w:rsidRPr="009A39DE">
        <w:rPr>
          <w:rFonts w:ascii="Times New Roman" w:hAnsi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="009A39DE" w:rsidRPr="009A39DE">
        <w:rPr>
          <w:rFonts w:ascii="Times New Roman" w:hAnsi="Times New Roman"/>
          <w:bCs/>
          <w:sz w:val="24"/>
          <w:szCs w:val="24"/>
        </w:rPr>
        <w:t>Прилузский</w:t>
      </w:r>
      <w:proofErr w:type="spellEnd"/>
      <w:r w:rsidR="009A39DE" w:rsidRPr="009A39DE">
        <w:rPr>
          <w:rFonts w:ascii="Times New Roman" w:hAnsi="Times New Roman"/>
          <w:bCs/>
          <w:sz w:val="24"/>
          <w:szCs w:val="24"/>
        </w:rPr>
        <w:t xml:space="preserve">» Республики Коми  на 2025 год и плановый период 2026 и 2027 годов» </w:t>
      </w:r>
      <w:r w:rsidRPr="009A39DE">
        <w:rPr>
          <w:rFonts w:ascii="Times New Roman" w:hAnsi="Times New Roman"/>
          <w:sz w:val="24"/>
          <w:szCs w:val="24"/>
        </w:rPr>
        <w:t xml:space="preserve">от </w:t>
      </w:r>
      <w:r w:rsidR="009A39DE" w:rsidRPr="009A39DE">
        <w:rPr>
          <w:rFonts w:ascii="Times New Roman" w:hAnsi="Times New Roman"/>
          <w:sz w:val="24"/>
          <w:szCs w:val="24"/>
        </w:rPr>
        <w:t>17 февраля</w:t>
      </w:r>
      <w:r w:rsidR="006B26F4" w:rsidRPr="009A39DE">
        <w:rPr>
          <w:rFonts w:ascii="Times New Roman" w:hAnsi="Times New Roman"/>
          <w:sz w:val="24"/>
          <w:szCs w:val="24"/>
        </w:rPr>
        <w:t xml:space="preserve"> </w:t>
      </w:r>
      <w:r w:rsidRPr="009A39DE">
        <w:rPr>
          <w:rFonts w:ascii="Times New Roman" w:hAnsi="Times New Roman"/>
          <w:sz w:val="24"/>
          <w:szCs w:val="24"/>
        </w:rPr>
        <w:t xml:space="preserve"> 202</w:t>
      </w:r>
      <w:r w:rsidR="009A39DE" w:rsidRPr="009A39DE">
        <w:rPr>
          <w:rFonts w:ascii="Times New Roman" w:hAnsi="Times New Roman"/>
          <w:sz w:val="24"/>
          <w:szCs w:val="24"/>
        </w:rPr>
        <w:t>5</w:t>
      </w:r>
      <w:r w:rsidRPr="009A39DE">
        <w:rPr>
          <w:rFonts w:ascii="Times New Roman" w:hAnsi="Times New Roman"/>
          <w:sz w:val="24"/>
          <w:szCs w:val="24"/>
        </w:rPr>
        <w:t xml:space="preserve"> года №2-</w:t>
      </w:r>
      <w:r w:rsidR="000E3D5B" w:rsidRPr="009A39DE">
        <w:rPr>
          <w:rFonts w:ascii="Times New Roman" w:hAnsi="Times New Roman"/>
          <w:sz w:val="24"/>
          <w:szCs w:val="24"/>
        </w:rPr>
        <w:t>3</w:t>
      </w:r>
      <w:r w:rsidR="009A39DE" w:rsidRPr="009A39DE">
        <w:rPr>
          <w:rFonts w:ascii="Times New Roman" w:hAnsi="Times New Roman"/>
          <w:sz w:val="24"/>
          <w:szCs w:val="24"/>
        </w:rPr>
        <w:t>3</w:t>
      </w:r>
      <w:r w:rsidR="00B16A6E">
        <w:rPr>
          <w:rFonts w:ascii="Times New Roman" w:hAnsi="Times New Roman"/>
          <w:sz w:val="24"/>
          <w:szCs w:val="24"/>
        </w:rPr>
        <w:t>/01.</w:t>
      </w:r>
    </w:p>
    <w:p w:rsidR="008D08FE" w:rsidRPr="008D08FE" w:rsidRDefault="008D08FE" w:rsidP="008D08FE">
      <w:pPr>
        <w:pStyle w:val="ae"/>
        <w:tabs>
          <w:tab w:val="left" w:pos="4290"/>
          <w:tab w:val="left" w:pos="8565"/>
        </w:tabs>
        <w:spacing w:after="0"/>
        <w:jc w:val="both"/>
        <w:rPr>
          <w:b/>
        </w:rPr>
      </w:pPr>
    </w:p>
    <w:p w:rsidR="00327416" w:rsidRPr="00FA7F5F" w:rsidRDefault="00327416" w:rsidP="008F0506">
      <w:pPr>
        <w:pStyle w:val="2"/>
        <w:jc w:val="both"/>
        <w:rPr>
          <w:b w:val="0"/>
          <w:sz w:val="24"/>
          <w:szCs w:val="24"/>
        </w:rPr>
      </w:pPr>
    </w:p>
    <w:p w:rsidR="00FA7F5F" w:rsidRDefault="008024D4" w:rsidP="008D08FE">
      <w:pPr>
        <w:pStyle w:val="2"/>
        <w:ind w:left="1134"/>
        <w:jc w:val="center"/>
        <w:rPr>
          <w:sz w:val="24"/>
          <w:szCs w:val="24"/>
        </w:rPr>
      </w:pPr>
      <w:r w:rsidRPr="005F74F1">
        <w:rPr>
          <w:sz w:val="24"/>
          <w:szCs w:val="24"/>
        </w:rPr>
        <w:t>Правовые акты а</w:t>
      </w:r>
      <w:r w:rsidR="008D08FE">
        <w:rPr>
          <w:sz w:val="24"/>
          <w:szCs w:val="24"/>
        </w:rPr>
        <w:t>дминистрации сельского поселения</w:t>
      </w:r>
    </w:p>
    <w:p w:rsidR="008D08FE" w:rsidRPr="008D08FE" w:rsidRDefault="008D08FE" w:rsidP="008D08FE"/>
    <w:p w:rsidR="00FA7F5F" w:rsidRPr="009A39DE" w:rsidRDefault="00FA7F5F" w:rsidP="009A39DE">
      <w:pPr>
        <w:pStyle w:val="ae"/>
        <w:numPr>
          <w:ilvl w:val="0"/>
          <w:numId w:val="26"/>
        </w:num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A39DE">
        <w:rPr>
          <w:rFonts w:ascii="Times New Roman" w:hAnsi="Times New Roman"/>
          <w:sz w:val="24"/>
          <w:szCs w:val="24"/>
        </w:rPr>
        <w:t>Постановление №</w:t>
      </w:r>
      <w:r w:rsidR="009A39DE">
        <w:rPr>
          <w:rFonts w:ascii="Times New Roman" w:hAnsi="Times New Roman"/>
          <w:sz w:val="24"/>
          <w:szCs w:val="24"/>
        </w:rPr>
        <w:t>3</w:t>
      </w:r>
      <w:r w:rsidRPr="009A39DE">
        <w:rPr>
          <w:rFonts w:ascii="Times New Roman" w:hAnsi="Times New Roman"/>
          <w:sz w:val="24"/>
          <w:szCs w:val="24"/>
        </w:rPr>
        <w:t xml:space="preserve"> от </w:t>
      </w:r>
      <w:r w:rsidR="009A39DE">
        <w:rPr>
          <w:rFonts w:ascii="Times New Roman" w:hAnsi="Times New Roman"/>
          <w:sz w:val="24"/>
          <w:szCs w:val="24"/>
        </w:rPr>
        <w:t>19 февраля</w:t>
      </w:r>
      <w:r w:rsidRPr="009A39DE">
        <w:rPr>
          <w:rFonts w:ascii="Times New Roman" w:hAnsi="Times New Roman"/>
          <w:sz w:val="24"/>
          <w:szCs w:val="24"/>
        </w:rPr>
        <w:t xml:space="preserve"> 202</w:t>
      </w:r>
      <w:r w:rsidR="009A39DE">
        <w:rPr>
          <w:rFonts w:ascii="Times New Roman" w:hAnsi="Times New Roman"/>
          <w:sz w:val="24"/>
          <w:szCs w:val="24"/>
        </w:rPr>
        <w:t>5</w:t>
      </w:r>
      <w:r w:rsidRPr="009A39DE">
        <w:rPr>
          <w:rFonts w:ascii="Times New Roman" w:hAnsi="Times New Roman"/>
          <w:sz w:val="24"/>
          <w:szCs w:val="24"/>
        </w:rPr>
        <w:t xml:space="preserve"> года «</w:t>
      </w:r>
      <w:r w:rsidR="009A39DE" w:rsidRPr="009A39DE">
        <w:rPr>
          <w:rFonts w:ascii="Times New Roman" w:hAnsi="Times New Roman"/>
          <w:sz w:val="24"/>
          <w:szCs w:val="24"/>
        </w:rPr>
        <w:t>Об утверждении порядка выдачи справки-расчета по определению годовой потребности в твердом топливе гражданам, проживающим в домах с печным отоплением на территории  сельского поселения «Ношуль» муниципального района «</w:t>
      </w:r>
      <w:proofErr w:type="spellStart"/>
      <w:r w:rsidR="009A39DE" w:rsidRPr="009A39DE">
        <w:rPr>
          <w:rFonts w:ascii="Times New Roman" w:hAnsi="Times New Roman"/>
          <w:sz w:val="24"/>
          <w:szCs w:val="24"/>
        </w:rPr>
        <w:t>Прилузский</w:t>
      </w:r>
      <w:proofErr w:type="spellEnd"/>
      <w:r w:rsidR="009A39DE" w:rsidRPr="009A39DE">
        <w:rPr>
          <w:rFonts w:ascii="Times New Roman" w:hAnsi="Times New Roman"/>
          <w:sz w:val="24"/>
          <w:szCs w:val="24"/>
        </w:rPr>
        <w:t>» Республики Коми</w:t>
      </w:r>
      <w:r w:rsidR="000E3D5B" w:rsidRPr="009A39DE">
        <w:rPr>
          <w:rFonts w:ascii="Times New Roman" w:hAnsi="Times New Roman"/>
          <w:sz w:val="24"/>
          <w:szCs w:val="24"/>
        </w:rPr>
        <w:t>»</w:t>
      </w:r>
      <w:r w:rsidR="008D08FE" w:rsidRPr="009A39DE">
        <w:rPr>
          <w:rFonts w:ascii="Times New Roman" w:hAnsi="Times New Roman"/>
          <w:sz w:val="24"/>
          <w:szCs w:val="24"/>
        </w:rPr>
        <w:t>.</w:t>
      </w:r>
    </w:p>
    <w:p w:rsidR="00FA7F5F" w:rsidRPr="00FA7F5F" w:rsidRDefault="00FA7F5F" w:rsidP="008F0506">
      <w:pPr>
        <w:pStyle w:val="ae"/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8A1336" w:rsidRPr="0084580C" w:rsidRDefault="008A1336" w:rsidP="0084580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E3D5B" w:rsidRPr="008D08FE" w:rsidRDefault="00BB171C" w:rsidP="008D08FE">
      <w:pPr>
        <w:pStyle w:val="ae"/>
        <w:widowControl w:val="0"/>
        <w:autoSpaceDE w:val="0"/>
        <w:autoSpaceDN w:val="0"/>
        <w:adjustRightInd w:val="0"/>
        <w:spacing w:after="0"/>
        <w:ind w:left="1069"/>
        <w:jc w:val="center"/>
        <w:rPr>
          <w:rFonts w:ascii="Times New Roman" w:hAnsi="Times New Roman"/>
          <w:b/>
          <w:bCs/>
          <w:sz w:val="24"/>
          <w:szCs w:val="24"/>
        </w:rPr>
      </w:pPr>
      <w:r w:rsidRPr="005F74F1">
        <w:rPr>
          <w:rFonts w:ascii="Times New Roman" w:hAnsi="Times New Roman"/>
          <w:b/>
          <w:bCs/>
          <w:sz w:val="24"/>
          <w:szCs w:val="24"/>
        </w:rPr>
        <w:t>Иные официальные сообщения и материалы</w:t>
      </w:r>
    </w:p>
    <w:p w:rsidR="001A117D" w:rsidRDefault="001A117D" w:rsidP="001775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23C70" w:rsidRDefault="00923C70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Default="009A39DE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5CD2" w:rsidRDefault="00285CD2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A51E0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РАЗДЕЛ</w:t>
      </w:r>
    </w:p>
    <w:p w:rsidR="00FC5844" w:rsidRDefault="00FC5844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39DE" w:rsidRPr="00D22615" w:rsidRDefault="009A39DE" w:rsidP="009A39DE">
      <w:pPr>
        <w:framePr w:w="3180" w:h="718" w:hSpace="141" w:wrap="around" w:vAnchor="text" w:hAnchor="page" w:x="4784" w:y="25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615">
        <w:rPr>
          <w:rFonts w:ascii="Times New Roman" w:hAnsi="Times New Roman" w:cs="Times New Roman"/>
          <w:b/>
          <w:sz w:val="24"/>
          <w:szCs w:val="24"/>
        </w:rPr>
        <w:t>ПОМШУÖМ</w:t>
      </w:r>
    </w:p>
    <w:p w:rsidR="009A39DE" w:rsidRPr="00D22615" w:rsidRDefault="009A39DE" w:rsidP="009A39DE">
      <w:pPr>
        <w:framePr w:w="3180" w:h="718" w:hSpace="141" w:wrap="around" w:vAnchor="text" w:hAnchor="page" w:x="4784" w:y="25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22615" w:rsidRDefault="00D22615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615" w:rsidRPr="00D22615" w:rsidRDefault="00D22615" w:rsidP="00D22615">
      <w:pPr>
        <w:rPr>
          <w:rFonts w:ascii="Times New Roman" w:hAnsi="Times New Roman" w:cs="Times New Roman"/>
        </w:rPr>
      </w:pPr>
    </w:p>
    <w:p w:rsidR="00D22615" w:rsidRDefault="00D22615" w:rsidP="00D22615">
      <w:pPr>
        <w:rPr>
          <w:rFonts w:ascii="Times New Roman" w:hAnsi="Times New Roman" w:cs="Times New Roman"/>
        </w:rPr>
      </w:pPr>
    </w:p>
    <w:p w:rsidR="00191609" w:rsidRDefault="00191609" w:rsidP="00191609">
      <w:pPr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19160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9A39DE">
        <w:rPr>
          <w:rFonts w:ascii="Times New Roman" w:hAnsi="Times New Roman" w:cs="Times New Roman"/>
          <w:b/>
          <w:sz w:val="24"/>
          <w:szCs w:val="24"/>
        </w:rPr>
        <w:t>17 февраля 2025</w:t>
      </w:r>
      <w:r w:rsidRPr="00191609">
        <w:rPr>
          <w:rFonts w:ascii="Times New Roman" w:hAnsi="Times New Roman" w:cs="Times New Roman"/>
          <w:b/>
          <w:sz w:val="24"/>
          <w:szCs w:val="24"/>
        </w:rPr>
        <w:t xml:space="preserve"> года      </w:t>
      </w:r>
      <w:r w:rsidRPr="00191609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</w:t>
      </w:r>
      <w:r w:rsidR="008D08FE">
        <w:rPr>
          <w:rFonts w:ascii="Times New Roman" w:hAnsi="Times New Roman" w:cs="Times New Roman"/>
          <w:b/>
          <w:sz w:val="26"/>
          <w:szCs w:val="26"/>
        </w:rPr>
        <w:t xml:space="preserve">                          № 2-3</w:t>
      </w:r>
      <w:r w:rsidR="009A39DE">
        <w:rPr>
          <w:rFonts w:ascii="Times New Roman" w:hAnsi="Times New Roman" w:cs="Times New Roman"/>
          <w:b/>
          <w:sz w:val="26"/>
          <w:szCs w:val="26"/>
        </w:rPr>
        <w:t>3</w:t>
      </w:r>
      <w:r w:rsidRPr="00191609">
        <w:rPr>
          <w:rFonts w:ascii="Times New Roman" w:hAnsi="Times New Roman" w:cs="Times New Roman"/>
          <w:b/>
          <w:sz w:val="26"/>
          <w:szCs w:val="26"/>
        </w:rPr>
        <w:t xml:space="preserve">/01                                                   </w:t>
      </w:r>
    </w:p>
    <w:p w:rsidR="009A39DE" w:rsidRPr="009A39DE" w:rsidRDefault="009A39DE" w:rsidP="009A39D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9D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Совета сельского поселения «Ношуль»  от 19 декабря 2024 года № 2-32/01 «О бюджете </w:t>
      </w:r>
      <w:r w:rsidRPr="009A39DE">
        <w:rPr>
          <w:rFonts w:ascii="Times New Roman" w:hAnsi="Times New Roman" w:cs="Times New Roman"/>
          <w:b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9A39DE">
        <w:rPr>
          <w:rFonts w:ascii="Times New Roman" w:hAnsi="Times New Roman" w:cs="Times New Roman"/>
          <w:b/>
          <w:bCs/>
          <w:sz w:val="24"/>
          <w:szCs w:val="24"/>
        </w:rPr>
        <w:t>Прилузский</w:t>
      </w:r>
      <w:proofErr w:type="spellEnd"/>
      <w:r w:rsidRPr="009A39DE">
        <w:rPr>
          <w:rFonts w:ascii="Times New Roman" w:hAnsi="Times New Roman" w:cs="Times New Roman"/>
          <w:b/>
          <w:bCs/>
          <w:sz w:val="24"/>
          <w:szCs w:val="24"/>
        </w:rPr>
        <w:t>» Республики Коми  на 2025 год и плановый период 2026 и 2027 годов»</w:t>
      </w:r>
    </w:p>
    <w:p w:rsidR="009A39DE" w:rsidRPr="009A39DE" w:rsidRDefault="009A39DE" w:rsidP="009A39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A39DE" w:rsidRPr="009A39DE" w:rsidRDefault="009A39DE" w:rsidP="009A39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A39DE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Российской Федерации, статьей 14 Федерального закона Российской Федерации от 06.10.2003 №131-ФЗ «Об общих принципах организации местного самоуправления в Российской Федерации», Положением о бюджетном процессе,  утвержденным решением Совета сельского поселения «Ношуль» от 15.02.2021 года № </w:t>
      </w:r>
      <w:r w:rsidRPr="009A39D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A39DE">
        <w:rPr>
          <w:rFonts w:ascii="Times New Roman" w:hAnsi="Times New Roman" w:cs="Times New Roman"/>
          <w:sz w:val="24"/>
          <w:szCs w:val="24"/>
        </w:rPr>
        <w:t xml:space="preserve">-48/03 , </w:t>
      </w:r>
    </w:p>
    <w:p w:rsidR="009A39DE" w:rsidRPr="009A39DE" w:rsidRDefault="009A39DE" w:rsidP="009A39DE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9DE">
        <w:rPr>
          <w:rFonts w:ascii="Times New Roman" w:hAnsi="Times New Roman" w:cs="Times New Roman"/>
          <w:b/>
          <w:bCs/>
          <w:sz w:val="24"/>
          <w:szCs w:val="24"/>
        </w:rPr>
        <w:t xml:space="preserve">        Совет сельского поселения "Ношуль" решил:</w:t>
      </w:r>
    </w:p>
    <w:p w:rsidR="009A39DE" w:rsidRPr="009A39DE" w:rsidRDefault="009A39DE" w:rsidP="009A39D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9DE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9A39DE">
        <w:rPr>
          <w:rFonts w:ascii="Times New Roman" w:hAnsi="Times New Roman" w:cs="Times New Roman"/>
          <w:bCs/>
          <w:sz w:val="24"/>
          <w:szCs w:val="24"/>
        </w:rPr>
        <w:t>Внести в решение Совета сельского поселения «Ношуль» от 19.12.2024 г. №</w:t>
      </w:r>
      <w:r w:rsidRPr="009A3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9DE">
        <w:rPr>
          <w:rFonts w:ascii="Times New Roman" w:hAnsi="Times New Roman" w:cs="Times New Roman"/>
          <w:sz w:val="24"/>
          <w:szCs w:val="24"/>
        </w:rPr>
        <w:t xml:space="preserve">2-32/01 «О бюджете </w:t>
      </w:r>
      <w:r w:rsidRPr="009A39DE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9A39DE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9A39DE">
        <w:rPr>
          <w:rFonts w:ascii="Times New Roman" w:hAnsi="Times New Roman" w:cs="Times New Roman"/>
          <w:bCs/>
          <w:sz w:val="24"/>
          <w:szCs w:val="24"/>
        </w:rPr>
        <w:t>» Республики Коми на 2025 год и плановый период 2026 и 2027 годов» следующие изменения и дополнения:</w:t>
      </w:r>
    </w:p>
    <w:p w:rsidR="009A39DE" w:rsidRPr="009A39DE" w:rsidRDefault="009A39DE" w:rsidP="009A39DE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39DE" w:rsidRPr="009A39DE" w:rsidRDefault="009A39DE" w:rsidP="009A39D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9DE">
        <w:rPr>
          <w:rFonts w:ascii="Times New Roman" w:hAnsi="Times New Roman" w:cs="Times New Roman"/>
          <w:bCs/>
          <w:sz w:val="24"/>
          <w:szCs w:val="24"/>
        </w:rPr>
        <w:t>Статью 1 изложить в следующей редакции:</w:t>
      </w:r>
    </w:p>
    <w:p w:rsidR="009A39DE" w:rsidRPr="009A39DE" w:rsidRDefault="009A39DE" w:rsidP="009A39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9DE">
        <w:rPr>
          <w:rFonts w:ascii="Times New Roman" w:hAnsi="Times New Roman" w:cs="Times New Roman"/>
          <w:bCs/>
          <w:sz w:val="24"/>
          <w:szCs w:val="24"/>
        </w:rPr>
        <w:t>«У</w:t>
      </w:r>
      <w:r w:rsidRPr="009A39DE">
        <w:rPr>
          <w:rFonts w:ascii="Times New Roman" w:hAnsi="Times New Roman" w:cs="Times New Roman"/>
          <w:sz w:val="24"/>
          <w:szCs w:val="24"/>
        </w:rPr>
        <w:t>твердить основные характеристики бюджета сельского поселения  «Ношуль» муниципального района «</w:t>
      </w:r>
      <w:proofErr w:type="spellStart"/>
      <w:r w:rsidRPr="009A39DE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9A39DE">
        <w:rPr>
          <w:rFonts w:ascii="Times New Roman" w:hAnsi="Times New Roman" w:cs="Times New Roman"/>
          <w:sz w:val="24"/>
          <w:szCs w:val="24"/>
        </w:rPr>
        <w:t>» Республики Коми  на 2025 год:</w:t>
      </w:r>
    </w:p>
    <w:p w:rsidR="009A39DE" w:rsidRPr="009A39DE" w:rsidRDefault="009A39DE" w:rsidP="009A39D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A39DE">
        <w:rPr>
          <w:rFonts w:ascii="Times New Roman" w:hAnsi="Times New Roman" w:cs="Times New Roman"/>
          <w:sz w:val="24"/>
          <w:szCs w:val="24"/>
        </w:rPr>
        <w:t>общий объем доходов в сумме</w:t>
      </w:r>
      <w:r w:rsidRPr="009A39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10244,910 </w:t>
      </w:r>
      <w:r w:rsidRPr="009A39DE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9A39DE">
        <w:rPr>
          <w:rFonts w:ascii="Times New Roman" w:hAnsi="Times New Roman" w:cs="Times New Roman"/>
          <w:sz w:val="24"/>
          <w:szCs w:val="24"/>
        </w:rPr>
        <w:t>;</w:t>
      </w:r>
    </w:p>
    <w:p w:rsidR="009A39DE" w:rsidRPr="009A39DE" w:rsidRDefault="009A39DE" w:rsidP="009A39DE">
      <w:pPr>
        <w:spacing w:after="0"/>
        <w:ind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39DE">
        <w:rPr>
          <w:rFonts w:ascii="Times New Roman" w:hAnsi="Times New Roman" w:cs="Times New Roman"/>
          <w:sz w:val="24"/>
          <w:szCs w:val="24"/>
        </w:rPr>
        <w:t xml:space="preserve">общий объем расходов в сумме </w:t>
      </w:r>
      <w:r w:rsidRPr="009A39DE">
        <w:rPr>
          <w:rFonts w:ascii="Times New Roman" w:hAnsi="Times New Roman" w:cs="Times New Roman"/>
          <w:b/>
          <w:sz w:val="24"/>
          <w:szCs w:val="24"/>
        </w:rPr>
        <w:t xml:space="preserve">                         10511,855 </w:t>
      </w:r>
      <w:r w:rsidRPr="009A39DE">
        <w:rPr>
          <w:rFonts w:ascii="Times New Roman" w:hAnsi="Times New Roman" w:cs="Times New Roman"/>
          <w:sz w:val="24"/>
          <w:szCs w:val="24"/>
        </w:rPr>
        <w:t>тыс. рублей;</w:t>
      </w:r>
    </w:p>
    <w:p w:rsidR="009A39DE" w:rsidRPr="009A39DE" w:rsidRDefault="009A39DE" w:rsidP="009A39D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A39DE">
        <w:rPr>
          <w:rFonts w:ascii="Times New Roman" w:hAnsi="Times New Roman" w:cs="Times New Roman"/>
          <w:sz w:val="24"/>
          <w:szCs w:val="24"/>
        </w:rPr>
        <w:t xml:space="preserve">дефицит  в  сумме                                             </w:t>
      </w:r>
      <w:r w:rsidRPr="009A39DE">
        <w:rPr>
          <w:rFonts w:ascii="Times New Roman" w:hAnsi="Times New Roman" w:cs="Times New Roman"/>
          <w:b/>
          <w:sz w:val="24"/>
          <w:szCs w:val="24"/>
        </w:rPr>
        <w:t xml:space="preserve">    266,945 </w:t>
      </w:r>
      <w:r w:rsidRPr="009A39DE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9A39DE" w:rsidRPr="009A39DE" w:rsidRDefault="009A39DE" w:rsidP="009A39D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A39DE">
        <w:rPr>
          <w:rFonts w:ascii="Times New Roman" w:hAnsi="Times New Roman" w:cs="Times New Roman"/>
          <w:sz w:val="24"/>
          <w:szCs w:val="24"/>
        </w:rPr>
        <w:t xml:space="preserve">         Установить, что дефицит бюджета сельского поселения «Ношуль» муниципального района «</w:t>
      </w:r>
      <w:proofErr w:type="spellStart"/>
      <w:r w:rsidRPr="009A39DE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9A39DE">
        <w:rPr>
          <w:rFonts w:ascii="Times New Roman" w:hAnsi="Times New Roman" w:cs="Times New Roman"/>
          <w:sz w:val="24"/>
          <w:szCs w:val="24"/>
        </w:rPr>
        <w:t>» Республики Коми в полном объеме покрывается источниками финансирования.</w:t>
      </w:r>
    </w:p>
    <w:p w:rsidR="009A39DE" w:rsidRPr="009A39DE" w:rsidRDefault="009A39DE" w:rsidP="009A39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9DE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сельского поселения «Ношуль» муниципального района «</w:t>
      </w:r>
      <w:proofErr w:type="spellStart"/>
      <w:r w:rsidRPr="009A39DE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9A39DE">
        <w:rPr>
          <w:rFonts w:ascii="Times New Roman" w:hAnsi="Times New Roman" w:cs="Times New Roman"/>
          <w:sz w:val="24"/>
          <w:szCs w:val="24"/>
        </w:rPr>
        <w:t>» Республики Коми на 2026 год и на 2027 год:</w:t>
      </w:r>
    </w:p>
    <w:p w:rsidR="009A39DE" w:rsidRPr="009A39DE" w:rsidRDefault="009A39DE" w:rsidP="009A39D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A39DE">
        <w:rPr>
          <w:rFonts w:ascii="Times New Roman" w:hAnsi="Times New Roman" w:cs="Times New Roman"/>
          <w:sz w:val="24"/>
          <w:szCs w:val="24"/>
        </w:rPr>
        <w:t>общий объем доходов на 2026 год в сумме</w:t>
      </w:r>
      <w:r w:rsidRPr="009A39DE">
        <w:rPr>
          <w:rFonts w:ascii="Times New Roman" w:hAnsi="Times New Roman" w:cs="Times New Roman"/>
          <w:b/>
          <w:bCs/>
          <w:sz w:val="24"/>
          <w:szCs w:val="24"/>
        </w:rPr>
        <w:t xml:space="preserve"> 7624,225 </w:t>
      </w:r>
      <w:r w:rsidRPr="009A39DE">
        <w:rPr>
          <w:rFonts w:ascii="Times New Roman" w:hAnsi="Times New Roman" w:cs="Times New Roman"/>
          <w:bCs/>
          <w:sz w:val="24"/>
          <w:szCs w:val="24"/>
        </w:rPr>
        <w:t xml:space="preserve">тыс. рублей и на 2027  год в сумме </w:t>
      </w:r>
      <w:r w:rsidRPr="009A39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9254,995 </w:t>
      </w:r>
      <w:r w:rsidRPr="009A39DE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9A39DE">
        <w:rPr>
          <w:rFonts w:ascii="Times New Roman" w:hAnsi="Times New Roman" w:cs="Times New Roman"/>
          <w:sz w:val="24"/>
          <w:szCs w:val="24"/>
        </w:rPr>
        <w:t>;</w:t>
      </w:r>
    </w:p>
    <w:p w:rsidR="009A39DE" w:rsidRPr="009A39DE" w:rsidRDefault="009A39DE" w:rsidP="009A39D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A39DE">
        <w:rPr>
          <w:rFonts w:ascii="Times New Roman" w:hAnsi="Times New Roman" w:cs="Times New Roman"/>
          <w:sz w:val="24"/>
          <w:szCs w:val="24"/>
        </w:rPr>
        <w:t xml:space="preserve">общий объем расходов на 2026 год в сумме </w:t>
      </w:r>
      <w:r w:rsidRPr="009A39DE">
        <w:rPr>
          <w:rFonts w:ascii="Times New Roman" w:hAnsi="Times New Roman" w:cs="Times New Roman"/>
          <w:b/>
          <w:sz w:val="24"/>
          <w:szCs w:val="24"/>
        </w:rPr>
        <w:t>7624,225</w:t>
      </w:r>
      <w:r w:rsidRPr="009A39D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9A39DE">
        <w:rPr>
          <w:rFonts w:ascii="Times New Roman" w:hAnsi="Times New Roman" w:cs="Times New Roman"/>
          <w:bCs/>
          <w:sz w:val="24"/>
          <w:szCs w:val="24"/>
        </w:rPr>
        <w:t xml:space="preserve"> и на 2027 год в сумме </w:t>
      </w:r>
      <w:r w:rsidRPr="009A39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9254,995 </w:t>
      </w:r>
      <w:r w:rsidRPr="009A39DE">
        <w:rPr>
          <w:rFonts w:ascii="Times New Roman" w:hAnsi="Times New Roman" w:cs="Times New Roman"/>
          <w:bCs/>
          <w:sz w:val="24"/>
          <w:szCs w:val="24"/>
        </w:rPr>
        <w:t>тыс. рублей</w:t>
      </w:r>
      <w:r w:rsidRPr="009A39DE">
        <w:rPr>
          <w:rFonts w:ascii="Times New Roman" w:hAnsi="Times New Roman" w:cs="Times New Roman"/>
          <w:sz w:val="24"/>
          <w:szCs w:val="24"/>
        </w:rPr>
        <w:t>;</w:t>
      </w:r>
    </w:p>
    <w:p w:rsidR="009A39DE" w:rsidRPr="009A39DE" w:rsidRDefault="009A39DE" w:rsidP="009A39D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9A39DE">
        <w:rPr>
          <w:rFonts w:ascii="Times New Roman" w:hAnsi="Times New Roman" w:cs="Times New Roman"/>
          <w:sz w:val="24"/>
          <w:szCs w:val="24"/>
        </w:rPr>
        <w:t xml:space="preserve">дефицит  на 2026 год в  сумме   </w:t>
      </w:r>
      <w:r w:rsidRPr="009A39DE">
        <w:rPr>
          <w:rFonts w:ascii="Times New Roman" w:hAnsi="Times New Roman" w:cs="Times New Roman"/>
          <w:b/>
          <w:sz w:val="24"/>
          <w:szCs w:val="24"/>
        </w:rPr>
        <w:t>0</w:t>
      </w:r>
      <w:r w:rsidRPr="009A39DE">
        <w:rPr>
          <w:rFonts w:ascii="Times New Roman" w:hAnsi="Times New Roman" w:cs="Times New Roman"/>
          <w:sz w:val="24"/>
          <w:szCs w:val="24"/>
        </w:rPr>
        <w:t xml:space="preserve"> тыс. рублей и на 2027 год </w:t>
      </w:r>
      <w:r w:rsidRPr="009A39DE">
        <w:rPr>
          <w:rFonts w:ascii="Times New Roman" w:hAnsi="Times New Roman" w:cs="Times New Roman"/>
          <w:b/>
          <w:sz w:val="24"/>
          <w:szCs w:val="24"/>
        </w:rPr>
        <w:t>0</w:t>
      </w:r>
      <w:r w:rsidRPr="009A39DE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9A39DE" w:rsidRPr="009A39DE" w:rsidRDefault="009A39DE" w:rsidP="009A39DE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9A39DE" w:rsidRPr="009A39DE" w:rsidRDefault="009A39DE" w:rsidP="009A39DE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9DE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9A39DE">
        <w:rPr>
          <w:rFonts w:ascii="Times New Roman" w:hAnsi="Times New Roman" w:cs="Times New Roman"/>
          <w:bCs/>
          <w:sz w:val="24"/>
          <w:szCs w:val="24"/>
        </w:rPr>
        <w:t xml:space="preserve"> Приложение №1</w:t>
      </w:r>
      <w:r w:rsidRPr="009A39DE">
        <w:rPr>
          <w:rFonts w:ascii="Times New Roman" w:hAnsi="Times New Roman" w:cs="Times New Roman"/>
          <w:sz w:val="24"/>
          <w:szCs w:val="24"/>
        </w:rPr>
        <w:t xml:space="preserve"> к решению Совета сельского поселения «Ношуль» от 19.</w:t>
      </w:r>
      <w:r w:rsidRPr="009A39DE">
        <w:rPr>
          <w:rFonts w:ascii="Times New Roman" w:hAnsi="Times New Roman" w:cs="Times New Roman"/>
          <w:bCs/>
          <w:sz w:val="24"/>
          <w:szCs w:val="24"/>
        </w:rPr>
        <w:t>12.2024 г. №</w:t>
      </w:r>
      <w:r w:rsidRPr="009A3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9DE">
        <w:rPr>
          <w:rFonts w:ascii="Times New Roman" w:hAnsi="Times New Roman" w:cs="Times New Roman"/>
          <w:sz w:val="24"/>
          <w:szCs w:val="24"/>
        </w:rPr>
        <w:t xml:space="preserve">2-32/03 «О бюджете </w:t>
      </w:r>
      <w:r w:rsidRPr="009A39DE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9A39DE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9A39DE">
        <w:rPr>
          <w:rFonts w:ascii="Times New Roman" w:hAnsi="Times New Roman" w:cs="Times New Roman"/>
          <w:bCs/>
          <w:sz w:val="24"/>
          <w:szCs w:val="24"/>
        </w:rPr>
        <w:t>» Республики Коми на 2025год и плановый период 2026 и 2027 годов» изложить в редакции согласно приложению №1 к настоящему решению.</w:t>
      </w:r>
    </w:p>
    <w:p w:rsidR="009A39DE" w:rsidRPr="009A39DE" w:rsidRDefault="009A39DE" w:rsidP="009A39DE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9DE">
        <w:rPr>
          <w:rFonts w:ascii="Times New Roman" w:hAnsi="Times New Roman" w:cs="Times New Roman"/>
          <w:bCs/>
          <w:sz w:val="24"/>
          <w:szCs w:val="24"/>
        </w:rPr>
        <w:t xml:space="preserve">     Приложение №2 к </w:t>
      </w:r>
      <w:r w:rsidRPr="009A39DE">
        <w:rPr>
          <w:rFonts w:ascii="Times New Roman" w:hAnsi="Times New Roman" w:cs="Times New Roman"/>
          <w:sz w:val="24"/>
          <w:szCs w:val="24"/>
        </w:rPr>
        <w:t xml:space="preserve">  решению Совета сельского поселения «Ношуль» от </w:t>
      </w:r>
      <w:r w:rsidRPr="009A39DE">
        <w:rPr>
          <w:rFonts w:ascii="Times New Roman" w:hAnsi="Times New Roman" w:cs="Times New Roman"/>
          <w:bCs/>
          <w:sz w:val="24"/>
          <w:szCs w:val="24"/>
        </w:rPr>
        <w:t>19.12.2024 г. №</w:t>
      </w:r>
      <w:r w:rsidRPr="009A3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9DE">
        <w:rPr>
          <w:rFonts w:ascii="Times New Roman" w:hAnsi="Times New Roman" w:cs="Times New Roman"/>
          <w:sz w:val="24"/>
          <w:szCs w:val="24"/>
        </w:rPr>
        <w:t xml:space="preserve">2- 32/03 «О бюджете </w:t>
      </w:r>
      <w:r w:rsidRPr="009A39DE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9A39DE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9A39DE">
        <w:rPr>
          <w:rFonts w:ascii="Times New Roman" w:hAnsi="Times New Roman" w:cs="Times New Roman"/>
          <w:bCs/>
          <w:sz w:val="24"/>
          <w:szCs w:val="24"/>
        </w:rPr>
        <w:t>» Республики Коми  на 2025 год и плановый период 2026 и 2027 годов» изложить в редакции согласно приложению №2 к настоящему решению.</w:t>
      </w:r>
    </w:p>
    <w:p w:rsidR="009A39DE" w:rsidRPr="009A39DE" w:rsidRDefault="009A39DE" w:rsidP="009A39DE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9DE">
        <w:rPr>
          <w:rFonts w:ascii="Times New Roman" w:hAnsi="Times New Roman" w:cs="Times New Roman"/>
          <w:bCs/>
          <w:sz w:val="24"/>
          <w:szCs w:val="24"/>
        </w:rPr>
        <w:t xml:space="preserve">      Приложение №3 к  </w:t>
      </w:r>
      <w:r w:rsidRPr="009A39DE">
        <w:rPr>
          <w:rFonts w:ascii="Times New Roman" w:hAnsi="Times New Roman" w:cs="Times New Roman"/>
          <w:sz w:val="24"/>
          <w:szCs w:val="24"/>
        </w:rPr>
        <w:t xml:space="preserve">решению Совета сельского поселения «Ношуль» от </w:t>
      </w:r>
      <w:r w:rsidRPr="009A39DE">
        <w:rPr>
          <w:rFonts w:ascii="Times New Roman" w:hAnsi="Times New Roman" w:cs="Times New Roman"/>
          <w:bCs/>
          <w:sz w:val="24"/>
          <w:szCs w:val="24"/>
        </w:rPr>
        <w:t>19.12.2024 г. №</w:t>
      </w:r>
      <w:r w:rsidRPr="009A3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A39DE">
        <w:rPr>
          <w:rFonts w:ascii="Times New Roman" w:hAnsi="Times New Roman" w:cs="Times New Roman"/>
          <w:sz w:val="24"/>
          <w:szCs w:val="24"/>
        </w:rPr>
        <w:t xml:space="preserve">2-32/03 «О бюджете </w:t>
      </w:r>
      <w:r w:rsidRPr="009A39DE">
        <w:rPr>
          <w:rFonts w:ascii="Times New Roman" w:hAnsi="Times New Roman" w:cs="Times New Roman"/>
          <w:bCs/>
          <w:sz w:val="24"/>
          <w:szCs w:val="24"/>
        </w:rPr>
        <w:t>сельского поселения «Ношуль» муниципального района «</w:t>
      </w:r>
      <w:proofErr w:type="spellStart"/>
      <w:r w:rsidRPr="009A39DE">
        <w:rPr>
          <w:rFonts w:ascii="Times New Roman" w:hAnsi="Times New Roman" w:cs="Times New Roman"/>
          <w:bCs/>
          <w:sz w:val="24"/>
          <w:szCs w:val="24"/>
        </w:rPr>
        <w:t>Прилузский</w:t>
      </w:r>
      <w:proofErr w:type="spellEnd"/>
      <w:r w:rsidRPr="009A39D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9A39DE">
        <w:rPr>
          <w:rFonts w:ascii="Times New Roman" w:hAnsi="Times New Roman" w:cs="Times New Roman"/>
          <w:bCs/>
          <w:sz w:val="24"/>
          <w:szCs w:val="24"/>
        </w:rPr>
        <w:lastRenderedPageBreak/>
        <w:t>Республики Коми на 2025 год и плановый период 2026 и 2027 годов» изложить в редакции согласно приложению №3 к настоящему решению.</w:t>
      </w:r>
    </w:p>
    <w:p w:rsidR="009A39DE" w:rsidRPr="009A39DE" w:rsidRDefault="009A39DE" w:rsidP="009A39DE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39D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9A39DE">
        <w:rPr>
          <w:rFonts w:ascii="Times New Roman" w:hAnsi="Times New Roman" w:cs="Times New Roman"/>
          <w:sz w:val="24"/>
          <w:szCs w:val="24"/>
        </w:rPr>
        <w:t xml:space="preserve">  Настоящее решение подлежит официальному опубликованию в бюллетене «Информационный вестник Совета и администрации сельского поселения «Ношуль»  и распространяется на правоотношения, возникшие  с 1 января 2025 г.</w:t>
      </w:r>
    </w:p>
    <w:p w:rsidR="009A39DE" w:rsidRPr="009A39DE" w:rsidRDefault="009A39DE" w:rsidP="009A39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9DE">
        <w:rPr>
          <w:rFonts w:ascii="Times New Roman" w:hAnsi="Times New Roman" w:cs="Times New Roman"/>
          <w:b/>
          <w:bCs/>
          <w:sz w:val="24"/>
          <w:szCs w:val="24"/>
        </w:rPr>
        <w:t xml:space="preserve">             4.    </w:t>
      </w:r>
      <w:r w:rsidRPr="009A39D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A39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A39DE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9A39DE" w:rsidRPr="009A39DE" w:rsidRDefault="009A39DE" w:rsidP="009A39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39DE" w:rsidRPr="009A39DE" w:rsidRDefault="009A39DE" w:rsidP="009A39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9DE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9A39DE" w:rsidRPr="009A39DE" w:rsidRDefault="009A39DE" w:rsidP="009A39D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39DE">
        <w:rPr>
          <w:rFonts w:ascii="Times New Roman" w:hAnsi="Times New Roman" w:cs="Times New Roman"/>
          <w:sz w:val="24"/>
          <w:szCs w:val="24"/>
        </w:rPr>
        <w:t xml:space="preserve">Глава  сельского поселения «Ношуль» ______________ О.Н </w:t>
      </w:r>
      <w:proofErr w:type="spellStart"/>
      <w:r w:rsidRPr="009A39DE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</w:p>
    <w:p w:rsidR="009A39DE" w:rsidRPr="000C46C9" w:rsidRDefault="009A39DE" w:rsidP="009A39DE">
      <w:pPr>
        <w:jc w:val="both"/>
      </w:pPr>
    </w:p>
    <w:p w:rsidR="008714A3" w:rsidRPr="000C46C9" w:rsidRDefault="008714A3" w:rsidP="008714A3">
      <w:pPr>
        <w:jc w:val="both"/>
      </w:pPr>
    </w:p>
    <w:p w:rsidR="00923C70" w:rsidRDefault="008714A3" w:rsidP="008714A3">
      <w:pPr>
        <w:ind w:firstLine="720"/>
        <w:jc w:val="both"/>
      </w:pPr>
      <w:r w:rsidRPr="000C46C9">
        <w:t xml:space="preserve">  </w:t>
      </w:r>
    </w:p>
    <w:tbl>
      <w:tblPr>
        <w:tblW w:w="1350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7"/>
        <w:gridCol w:w="3874"/>
        <w:gridCol w:w="1664"/>
        <w:gridCol w:w="701"/>
        <w:gridCol w:w="94"/>
        <w:gridCol w:w="1182"/>
        <w:gridCol w:w="246"/>
        <w:gridCol w:w="177"/>
        <w:gridCol w:w="711"/>
        <w:gridCol w:w="111"/>
        <w:gridCol w:w="115"/>
        <w:gridCol w:w="121"/>
        <w:gridCol w:w="990"/>
        <w:gridCol w:w="128"/>
        <w:gridCol w:w="108"/>
        <w:gridCol w:w="128"/>
        <w:gridCol w:w="108"/>
        <w:gridCol w:w="236"/>
        <w:gridCol w:w="236"/>
        <w:gridCol w:w="236"/>
        <w:gridCol w:w="153"/>
        <w:gridCol w:w="83"/>
        <w:gridCol w:w="153"/>
        <w:gridCol w:w="83"/>
        <w:gridCol w:w="153"/>
        <w:gridCol w:w="83"/>
        <w:gridCol w:w="153"/>
        <w:gridCol w:w="236"/>
        <w:gridCol w:w="236"/>
        <w:gridCol w:w="236"/>
        <w:gridCol w:w="236"/>
        <w:gridCol w:w="236"/>
      </w:tblGrid>
      <w:tr w:rsidR="00923C70" w:rsidRPr="00923C70" w:rsidTr="002B2C5A">
        <w:trPr>
          <w:gridAfter w:val="11"/>
          <w:wAfter w:w="1888" w:type="dxa"/>
          <w:trHeight w:val="45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129A5" w:rsidRDefault="009129A5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2B2C5A" w:rsidRPr="00923C70" w:rsidRDefault="002B2C5A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C70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№1</w:t>
            </w:r>
          </w:p>
        </w:tc>
      </w:tr>
      <w:tr w:rsidR="00923C70" w:rsidRPr="00923C70" w:rsidTr="002B2C5A">
        <w:trPr>
          <w:gridAfter w:val="19"/>
          <w:wAfter w:w="3221" w:type="dxa"/>
          <w:trHeight w:val="19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C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к решению Совета сельского поселения "Ношуль"</w:t>
            </w:r>
          </w:p>
        </w:tc>
      </w:tr>
      <w:tr w:rsidR="00923C70" w:rsidRPr="00923C70" w:rsidTr="002B2C5A">
        <w:trPr>
          <w:gridAfter w:val="19"/>
          <w:wAfter w:w="3221" w:type="dxa"/>
          <w:trHeight w:val="22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C70">
              <w:rPr>
                <w:rFonts w:ascii="Times New Roman" w:eastAsia="Times New Roman" w:hAnsi="Times New Roman" w:cs="Times New Roman"/>
                <w:sz w:val="18"/>
                <w:szCs w:val="18"/>
              </w:rPr>
              <w:t>от 17.02.2025 года № 2-33/01</w:t>
            </w:r>
          </w:p>
        </w:tc>
      </w:tr>
      <w:tr w:rsidR="00923C70" w:rsidRPr="00923C70" w:rsidTr="002B2C5A">
        <w:trPr>
          <w:gridAfter w:val="16"/>
          <w:wAfter w:w="2857" w:type="dxa"/>
          <w:trHeight w:val="22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0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B16A6E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C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"О внесении изменений в решение Совета </w:t>
            </w:r>
          </w:p>
          <w:p w:rsidR="00923C70" w:rsidRPr="00923C70" w:rsidRDefault="002B2C5A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16A6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923C70" w:rsidRPr="00923C70">
              <w:rPr>
                <w:rFonts w:ascii="Times New Roman" w:eastAsia="Times New Roman" w:hAnsi="Times New Roman" w:cs="Times New Roman"/>
                <w:sz w:val="18"/>
                <w:szCs w:val="18"/>
              </w:rPr>
              <w:t>сельского поселения "Ношуль"</w:t>
            </w:r>
          </w:p>
        </w:tc>
      </w:tr>
      <w:tr w:rsidR="00923C70" w:rsidRPr="00923C70" w:rsidTr="002B2C5A">
        <w:trPr>
          <w:gridAfter w:val="6"/>
          <w:wAfter w:w="1333" w:type="dxa"/>
          <w:trHeight w:val="22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C70">
              <w:rPr>
                <w:rFonts w:ascii="Times New Roman" w:eastAsia="Times New Roman" w:hAnsi="Times New Roman" w:cs="Times New Roman"/>
                <w:sz w:val="18"/>
                <w:szCs w:val="18"/>
              </w:rPr>
              <w:t>от 19 декабря 2024 года № 2-32/01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2B2C5A">
        <w:trPr>
          <w:gridAfter w:val="6"/>
          <w:wAfter w:w="1333" w:type="dxa"/>
          <w:trHeight w:val="28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C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"О бюджете сельского поселения "Ношуль" муниципального района "</w:t>
            </w:r>
            <w:proofErr w:type="spellStart"/>
            <w:r w:rsidRPr="00923C70">
              <w:rPr>
                <w:rFonts w:ascii="Times New Roman" w:eastAsia="Times New Roman" w:hAnsi="Times New Roman" w:cs="Times New Roman"/>
                <w:sz w:val="18"/>
                <w:szCs w:val="18"/>
              </w:rPr>
              <w:t>Прилузский</w:t>
            </w:r>
            <w:proofErr w:type="spellEnd"/>
            <w:r w:rsidRPr="00923C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Республики Коми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2B2C5A">
        <w:trPr>
          <w:gridAfter w:val="6"/>
          <w:wAfter w:w="1333" w:type="dxa"/>
          <w:trHeight w:val="28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2025 год и плановый период 2026 и 2027 годов"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2B2C5A">
        <w:trPr>
          <w:gridAfter w:val="6"/>
          <w:wAfter w:w="1333" w:type="dxa"/>
          <w:trHeight w:val="37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C70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2B2C5A">
        <w:trPr>
          <w:gridAfter w:val="6"/>
          <w:wAfter w:w="1333" w:type="dxa"/>
          <w:trHeight w:val="33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C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к решению Совета сельского поселения "Ношуль"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2B2C5A">
        <w:trPr>
          <w:gridAfter w:val="6"/>
          <w:wAfter w:w="1333" w:type="dxa"/>
          <w:trHeight w:val="3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C70">
              <w:rPr>
                <w:rFonts w:ascii="Times New Roman" w:eastAsia="Times New Roman" w:hAnsi="Times New Roman" w:cs="Times New Roman"/>
                <w:sz w:val="18"/>
                <w:szCs w:val="18"/>
              </w:rPr>
              <w:t>от 19 декабря 2024 года № 2-32/01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2B2C5A">
        <w:trPr>
          <w:gridAfter w:val="6"/>
          <w:wAfter w:w="1333" w:type="dxa"/>
          <w:trHeight w:val="36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23C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"О бюджете сельского поселения "Ношуль" муниципального района "</w:t>
            </w:r>
            <w:proofErr w:type="spellStart"/>
            <w:r w:rsidRPr="00923C70">
              <w:rPr>
                <w:rFonts w:ascii="Times New Roman" w:eastAsia="Times New Roman" w:hAnsi="Times New Roman" w:cs="Times New Roman"/>
                <w:sz w:val="18"/>
                <w:szCs w:val="18"/>
              </w:rPr>
              <w:t>Прилузский</w:t>
            </w:r>
            <w:proofErr w:type="spellEnd"/>
            <w:r w:rsidRPr="00923C7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Республики Коми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2B2C5A">
        <w:trPr>
          <w:gridAfter w:val="6"/>
          <w:wAfter w:w="1333" w:type="dxa"/>
          <w:trHeight w:val="38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 2025 год и плановый период 2026 и 2027 годов"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2B2C5A">
        <w:trPr>
          <w:trHeight w:val="20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2B2C5A">
        <w:trPr>
          <w:gridAfter w:val="6"/>
          <w:wAfter w:w="1333" w:type="dxa"/>
          <w:trHeight w:val="123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C5A" w:rsidRDefault="00923C70" w:rsidP="00923C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23C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Распределение бюджетных ассигнований по целевым статьям (муниципальным программам сельского поселения Ношуль муниципального района "</w:t>
            </w:r>
            <w:proofErr w:type="spellStart"/>
            <w:r w:rsidRPr="00923C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Прилузский</w:t>
            </w:r>
            <w:proofErr w:type="spellEnd"/>
            <w:r w:rsidRPr="00923C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" Республики Коми и непрограммным направлениям деятельности), группам </w:t>
            </w:r>
            <w:proofErr w:type="gramStart"/>
            <w:r w:rsidRPr="00923C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923C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 xml:space="preserve"> на 2025 год и плановый период </w:t>
            </w:r>
          </w:p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</w:pPr>
            <w:r w:rsidRPr="00923C70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</w:rPr>
              <w:t>2026 и 2027 годов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248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5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1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37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74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</w:t>
            </w:r>
            <w:proofErr w:type="spellStart"/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</w:t>
            </w:r>
            <w:proofErr w:type="spellEnd"/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37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4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57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43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10511,855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7624,225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9254,995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94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 программа сельского поселения "Ношуль" муниципального района "</w:t>
            </w:r>
            <w:proofErr w:type="spellStart"/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Прилузский</w:t>
            </w:r>
            <w:proofErr w:type="spellEnd"/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" Республики Коми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11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Расходы, имеющие целевое назначение, в целях </w:t>
            </w:r>
            <w:proofErr w:type="spellStart"/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полном объеме расходных обязательств органов местного самоуправления в Республике </w:t>
            </w: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Коми на обеспечение первичных мер пожарной безопасности (обустройство и (или) ремонт пожарных водоемов)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11 0 12 74100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73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11 012 74100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B16A6E">
        <w:trPr>
          <w:gridAfter w:val="6"/>
          <w:wAfter w:w="1333" w:type="dxa"/>
          <w:trHeight w:val="3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10196,375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7199,749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8242,713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63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335,290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367,890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382,060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130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257,000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257,200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257,200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78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78,290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110,690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124,860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B16A6E">
        <w:trPr>
          <w:gridAfter w:val="6"/>
          <w:wAfter w:w="1333" w:type="dxa"/>
          <w:trHeight w:val="102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B16A6E">
        <w:trPr>
          <w:gridAfter w:val="6"/>
          <w:wAfter w:w="1333" w:type="dxa"/>
          <w:trHeight w:val="54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B16A6E">
        <w:trPr>
          <w:gridAfter w:val="6"/>
          <w:wAfter w:w="1333" w:type="dxa"/>
          <w:trHeight w:val="100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по осуществлению муниципального финансового контроля в соответствие с заключенными соглашениями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B16A6E">
        <w:trPr>
          <w:gridAfter w:val="6"/>
          <w:wAfter w:w="1333" w:type="dxa"/>
          <w:trHeight w:val="58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37,800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105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73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70,500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94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предупреждению и ликвидации чрезвычайных ситуаций во время паводков в сельских поселениях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73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94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  <w:proofErr w:type="gramStart"/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переданным полномочиям в части обеспечения мероприятий по обустройству мест массового отдыха людей у воды в сельских поселениях</w:t>
            </w:r>
            <w:proofErr w:type="gramEnd"/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73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18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3акона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151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21,300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21,300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72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6,000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72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52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9,000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9,000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B16A6E">
        <w:trPr>
          <w:gridAfter w:val="6"/>
          <w:wAfter w:w="1333" w:type="dxa"/>
          <w:trHeight w:val="52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1174,900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1468,600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B16A6E">
        <w:trPr>
          <w:gridAfter w:val="6"/>
          <w:wAfter w:w="1333" w:type="dxa"/>
          <w:trHeight w:val="139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1493,600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1174,900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1468,600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264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Руководство и управление в сфере установленных функций и полномочий органов местного самоуправления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6555,315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5061,059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5410,000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B16A6E">
        <w:trPr>
          <w:gridAfter w:val="6"/>
          <w:wAfter w:w="1333" w:type="dxa"/>
          <w:trHeight w:val="12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99 0 00 92040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5218,821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4680,000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5078,000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B16A6E">
        <w:trPr>
          <w:gridAfter w:val="6"/>
          <w:wAfter w:w="1333" w:type="dxa"/>
          <w:trHeight w:val="82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1277,694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351,059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332,000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B16A6E">
        <w:trPr>
          <w:gridAfter w:val="6"/>
          <w:wAfter w:w="1333" w:type="dxa"/>
          <w:trHeight w:val="45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58,800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30,000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B16A6E">
        <w:trPr>
          <w:gridAfter w:val="6"/>
          <w:wAfter w:w="1333" w:type="dxa"/>
          <w:trHeight w:val="69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B16A6E">
        <w:trPr>
          <w:gridAfter w:val="6"/>
          <w:wAfter w:w="1333" w:type="dxa"/>
          <w:trHeight w:val="67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5,000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76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81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67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105,680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B16A6E">
        <w:trPr>
          <w:gridAfter w:val="6"/>
          <w:wAfter w:w="1333" w:type="dxa"/>
          <w:trHeight w:val="73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97,080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37,000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37,000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B16A6E">
        <w:trPr>
          <w:gridAfter w:val="6"/>
          <w:wAfter w:w="1333" w:type="dxa"/>
          <w:trHeight w:val="51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8,600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B16A6E">
        <w:trPr>
          <w:gridAfter w:val="6"/>
          <w:wAfter w:w="1333" w:type="dxa"/>
          <w:trHeight w:val="42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153,124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474,082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B16A6E">
        <w:trPr>
          <w:gridAfter w:val="6"/>
          <w:wAfter w:w="1333" w:type="dxa"/>
          <w:trHeight w:val="88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620,721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153,124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474,082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B16A6E">
        <w:trPr>
          <w:gridAfter w:val="6"/>
          <w:wAfter w:w="1333" w:type="dxa"/>
          <w:trHeight w:val="972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324,476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389,671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B16A6E">
        <w:trPr>
          <w:gridAfter w:val="6"/>
          <w:wAfter w:w="1333" w:type="dxa"/>
          <w:trHeight w:val="75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485,500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324,476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389,671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B16A6E">
        <w:trPr>
          <w:gridAfter w:val="6"/>
          <w:wAfter w:w="1333" w:type="dxa"/>
          <w:trHeight w:val="743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расходы муниципальных образований на благоустройство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171,669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547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49,669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60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119,000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23C70" w:rsidRPr="00923C70" w:rsidTr="00B16A6E">
        <w:trPr>
          <w:gridAfter w:val="6"/>
          <w:wAfter w:w="1333" w:type="dxa"/>
          <w:trHeight w:val="45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45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Резервный фонд администрации </w:t>
            </w: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99 0 00 97100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49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20,000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46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174,476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412,282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2C5A" w:rsidRPr="00923C70" w:rsidTr="00B16A6E">
        <w:trPr>
          <w:gridAfter w:val="6"/>
          <w:wAfter w:w="1333" w:type="dxa"/>
          <w:trHeight w:val="420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174,476</w:t>
            </w:r>
          </w:p>
        </w:tc>
        <w:tc>
          <w:tcPr>
            <w:tcW w:w="13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23C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412,282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923C70" w:rsidRPr="00923C70" w:rsidRDefault="00923C70" w:rsidP="00923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39DE" w:rsidRDefault="009A39DE" w:rsidP="008714A3">
      <w:pPr>
        <w:ind w:firstLine="720"/>
        <w:jc w:val="both"/>
      </w:pPr>
    </w:p>
    <w:p w:rsidR="008714A3" w:rsidRDefault="008714A3" w:rsidP="008714A3">
      <w:pPr>
        <w:ind w:firstLine="720"/>
        <w:jc w:val="both"/>
      </w:pPr>
    </w:p>
    <w:p w:rsidR="009A39DE" w:rsidRDefault="009A39DE" w:rsidP="008714A3">
      <w:pPr>
        <w:ind w:firstLine="720"/>
        <w:jc w:val="both"/>
      </w:pPr>
    </w:p>
    <w:tbl>
      <w:tblPr>
        <w:tblW w:w="109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720"/>
        <w:gridCol w:w="1690"/>
        <w:gridCol w:w="850"/>
        <w:gridCol w:w="1276"/>
        <w:gridCol w:w="1276"/>
        <w:gridCol w:w="189"/>
        <w:gridCol w:w="1116"/>
        <w:gridCol w:w="236"/>
      </w:tblGrid>
      <w:tr w:rsidR="002B2C5A" w:rsidRPr="002B2C5A" w:rsidTr="002B2C5A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№2</w:t>
            </w:r>
          </w:p>
        </w:tc>
      </w:tr>
      <w:tr w:rsidR="002B2C5A" w:rsidRPr="002B2C5A" w:rsidTr="002B2C5A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к  решению Совета сельского поселения "Ношуль"</w:t>
            </w:r>
          </w:p>
        </w:tc>
      </w:tr>
      <w:tr w:rsidR="002B2C5A" w:rsidRPr="002B2C5A" w:rsidTr="002B2C5A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от 17.02.2025 года № 2-33/02</w:t>
            </w:r>
          </w:p>
        </w:tc>
      </w:tr>
      <w:tr w:rsidR="002B2C5A" w:rsidRPr="002B2C5A" w:rsidTr="002B2C5A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"О внесении изменений </w:t>
            </w:r>
            <w:proofErr w:type="gramStart"/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proofErr w:type="gramStart"/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решению</w:t>
            </w:r>
            <w:proofErr w:type="gramEnd"/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Совета сельского поселения "Ношуль"</w:t>
            </w:r>
          </w:p>
        </w:tc>
      </w:tr>
      <w:tr w:rsidR="002B2C5A" w:rsidRPr="002B2C5A" w:rsidTr="002B2C5A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от 19.12.2024 года № 2-32/01</w:t>
            </w:r>
          </w:p>
        </w:tc>
      </w:tr>
      <w:tr w:rsidR="002B2C5A" w:rsidRPr="002B2C5A" w:rsidTr="002B2C5A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" О бюджете сельского поселения "Ношуль" муниципального района "</w:t>
            </w:r>
            <w:proofErr w:type="spellStart"/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Прилузский</w:t>
            </w:r>
            <w:proofErr w:type="spellEnd"/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</w:t>
            </w:r>
          </w:p>
        </w:tc>
      </w:tr>
      <w:tr w:rsidR="002B2C5A" w:rsidRPr="002B2C5A" w:rsidTr="002B2C5A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Коми на 2025 год и плановый период 2026 и 2027 годов"</w:t>
            </w:r>
          </w:p>
        </w:tc>
      </w:tr>
      <w:tr w:rsidR="002B2C5A" w:rsidRPr="002B2C5A" w:rsidTr="002B2C5A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№2</w:t>
            </w:r>
          </w:p>
        </w:tc>
      </w:tr>
      <w:tr w:rsidR="002B2C5A" w:rsidRPr="002B2C5A" w:rsidTr="002B2C5A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к  решению Совета сельского поселения "Ношуль"</w:t>
            </w:r>
          </w:p>
        </w:tc>
      </w:tr>
      <w:tr w:rsidR="002B2C5A" w:rsidRPr="002B2C5A" w:rsidTr="002B2C5A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от 19.12.2024 года № 2-32/01</w:t>
            </w:r>
          </w:p>
        </w:tc>
      </w:tr>
      <w:tr w:rsidR="002B2C5A" w:rsidRPr="002B2C5A" w:rsidTr="002B2C5A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" О бюджете сельского поселения "Ношуль" муниципального района "</w:t>
            </w:r>
            <w:proofErr w:type="spellStart"/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Прилузский</w:t>
            </w:r>
            <w:proofErr w:type="spellEnd"/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</w:t>
            </w:r>
          </w:p>
        </w:tc>
      </w:tr>
      <w:tr w:rsidR="002B2C5A" w:rsidRPr="002B2C5A" w:rsidTr="002B2C5A">
        <w:trPr>
          <w:gridAfter w:val="1"/>
          <w:wAfter w:w="236" w:type="dxa"/>
          <w:trHeight w:val="30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Коми на 2025 год и плановый период 2026 и 2027 годов"</w:t>
            </w:r>
          </w:p>
        </w:tc>
      </w:tr>
      <w:tr w:rsidR="002B2C5A" w:rsidRPr="002B2C5A" w:rsidTr="002B2C5A">
        <w:trPr>
          <w:trHeight w:val="300"/>
        </w:trPr>
        <w:tc>
          <w:tcPr>
            <w:tcW w:w="9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C5A" w:rsidRPr="002B2C5A" w:rsidTr="002B2C5A">
        <w:trPr>
          <w:gridAfter w:val="1"/>
          <w:wAfter w:w="236" w:type="dxa"/>
          <w:trHeight w:val="360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сельского поселения "Ношуль"</w:t>
            </w:r>
          </w:p>
        </w:tc>
      </w:tr>
      <w:tr w:rsidR="002B2C5A" w:rsidRPr="002B2C5A" w:rsidTr="002B2C5A">
        <w:trPr>
          <w:gridAfter w:val="1"/>
          <w:wAfter w:w="236" w:type="dxa"/>
          <w:trHeight w:val="705"/>
        </w:trPr>
        <w:tc>
          <w:tcPr>
            <w:tcW w:w="106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муниципального района "</w:t>
            </w:r>
            <w:proofErr w:type="spellStart"/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Прилузский</w:t>
            </w:r>
            <w:proofErr w:type="spellEnd"/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 Республики Коми  на 2025 год и плановый период</w:t>
            </w:r>
          </w:p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2026 и 2027 годов</w:t>
            </w:r>
          </w:p>
        </w:tc>
      </w:tr>
      <w:tr w:rsidR="002B2C5A" w:rsidRPr="002B2C5A" w:rsidTr="002B2C5A">
        <w:trPr>
          <w:gridAfter w:val="1"/>
          <w:wAfter w:w="236" w:type="dxa"/>
          <w:trHeight w:val="57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целевой статьи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Мин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3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(</w:t>
            </w:r>
            <w:proofErr w:type="spellStart"/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ублей</w:t>
            </w:r>
            <w:proofErr w:type="spellEnd"/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B2C5A" w:rsidRPr="002B2C5A" w:rsidTr="002B2C5A">
        <w:trPr>
          <w:gridAfter w:val="1"/>
          <w:wAfter w:w="236" w:type="dxa"/>
          <w:trHeight w:val="33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2B2C5A" w:rsidRPr="002B2C5A" w:rsidTr="002B2C5A">
        <w:trPr>
          <w:gridAfter w:val="1"/>
          <w:wAfter w:w="236" w:type="dxa"/>
          <w:trHeight w:val="4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10511,855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7624,225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9254,995</w:t>
            </w:r>
          </w:p>
        </w:tc>
      </w:tr>
      <w:tr w:rsidR="002B2C5A" w:rsidRPr="002B2C5A" w:rsidTr="002B2C5A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сельского поселения   " Ношуль"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10511,855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7449,749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8842,713</w:t>
            </w:r>
          </w:p>
        </w:tc>
      </w:tr>
      <w:tr w:rsidR="002B2C5A" w:rsidRPr="002B2C5A" w:rsidTr="002B2C5A">
        <w:trPr>
          <w:gridAfter w:val="1"/>
          <w:wAfter w:w="236" w:type="dxa"/>
          <w:trHeight w:val="9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 сельского поселения "Ношуль" муниципального района "</w:t>
            </w:r>
            <w:proofErr w:type="spellStart"/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Прилузский</w:t>
            </w:r>
            <w:proofErr w:type="spellEnd"/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Республики Коми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</w:tr>
      <w:tr w:rsidR="002B2C5A" w:rsidRPr="002B2C5A" w:rsidTr="002B2C5A">
        <w:trPr>
          <w:gridAfter w:val="1"/>
          <w:wAfter w:w="236" w:type="dxa"/>
          <w:trHeight w:val="11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имеющие целевое назначение, в целях </w:t>
            </w:r>
            <w:proofErr w:type="spellStart"/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полном объеме расходных обязательств органов местного самоуправления в Республике Коми на обеспечение первичных мер пожарной безопасности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(обустройство и (или) ремонт пожарных водоемов)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</w:tr>
      <w:tr w:rsidR="002B2C5A" w:rsidRPr="002B2C5A" w:rsidTr="00B16A6E">
        <w:trPr>
          <w:gridAfter w:val="1"/>
          <w:wAfter w:w="236" w:type="dxa"/>
          <w:trHeight w:val="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F5F9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1F5F9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11 0 12 74100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1F5F9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315,480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600,000</w:t>
            </w:r>
          </w:p>
        </w:tc>
      </w:tr>
      <w:tr w:rsidR="002B2C5A" w:rsidRPr="002B2C5A" w:rsidTr="002B2C5A">
        <w:trPr>
          <w:gridAfter w:val="1"/>
          <w:wAfter w:w="236" w:type="dxa"/>
          <w:trHeight w:val="40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Непрограммные направления деятельности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EECE1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10196,375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7199,749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8242,713</w:t>
            </w:r>
          </w:p>
        </w:tc>
      </w:tr>
      <w:tr w:rsidR="002B2C5A" w:rsidRPr="002B2C5A" w:rsidTr="002B2C5A">
        <w:trPr>
          <w:gridAfter w:val="1"/>
          <w:wAfter w:w="236" w:type="dxa"/>
          <w:trHeight w:val="54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335,290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367,890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382,060</w:t>
            </w:r>
          </w:p>
        </w:tc>
      </w:tr>
      <w:tr w:rsidR="002B2C5A" w:rsidRPr="002B2C5A" w:rsidTr="002B2C5A">
        <w:trPr>
          <w:gridAfter w:val="1"/>
          <w:wAfter w:w="236" w:type="dxa"/>
          <w:trHeight w:val="13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257,200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257,200</w:t>
            </w:r>
          </w:p>
        </w:tc>
      </w:tr>
      <w:tr w:rsidR="002B2C5A" w:rsidRPr="002B2C5A" w:rsidTr="002B2C5A">
        <w:trPr>
          <w:gridAfter w:val="1"/>
          <w:wAfter w:w="236" w:type="dxa"/>
          <w:trHeight w:val="84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110,690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124,860</w:t>
            </w:r>
          </w:p>
        </w:tc>
      </w:tr>
      <w:tr w:rsidR="002B2C5A" w:rsidRPr="002B2C5A" w:rsidTr="002B2C5A">
        <w:trPr>
          <w:gridAfter w:val="1"/>
          <w:wAfter w:w="236" w:type="dxa"/>
          <w:trHeight w:val="12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по переданным полномочиям в части формирования, исполнения и </w:t>
            </w:r>
            <w:proofErr w:type="gramStart"/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исполнением бюджета в соответствии с заключенными соглашениями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B2C5A" w:rsidRPr="002B2C5A" w:rsidTr="002B2C5A">
        <w:trPr>
          <w:gridAfter w:val="1"/>
          <w:wAfter w:w="236" w:type="dxa"/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99 0  00 62050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2C5A" w:rsidRPr="002B2C5A" w:rsidTr="002B2C5A">
        <w:trPr>
          <w:gridAfter w:val="1"/>
          <w:wAfter w:w="236" w:type="dxa"/>
          <w:trHeight w:val="12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 по осуществлению муниципального финансового контроля в соответствии с заключенными соглашениями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B2C5A" w:rsidRPr="002B2C5A" w:rsidTr="002B2C5A">
        <w:trPr>
          <w:gridAfter w:val="1"/>
          <w:wAfter w:w="236" w:type="dxa"/>
          <w:trHeight w:val="44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99 0 00 62070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2C5A" w:rsidRPr="002B2C5A" w:rsidTr="002B2C5A">
        <w:trPr>
          <w:gridAfter w:val="1"/>
          <w:wAfter w:w="236" w:type="dxa"/>
          <w:trHeight w:val="76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етные трансферты по переданным полномочиям в части обеспечения мероприятий по содержанию мест захоронения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B2C5A" w:rsidRPr="002B2C5A" w:rsidTr="002B2C5A">
        <w:trPr>
          <w:gridAfter w:val="1"/>
          <w:wAfter w:w="236" w:type="dxa"/>
          <w:trHeight w:val="8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99 0 00 63260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2C5A" w:rsidRPr="002B2C5A" w:rsidTr="002B2C5A">
        <w:trPr>
          <w:gridAfter w:val="1"/>
          <w:wAfter w:w="236" w:type="dxa"/>
          <w:trHeight w:val="124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по переданным полномочиям в части обеспечения мероприятий по предупреждению и ликвидации чрезвычайных ситуаций по время паводков в сельских поселениях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B2C5A" w:rsidRPr="002B2C5A" w:rsidTr="002B2C5A">
        <w:trPr>
          <w:gridAfter w:val="1"/>
          <w:wAfter w:w="236" w:type="dxa"/>
          <w:trHeight w:val="8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2C5A" w:rsidRPr="002B2C5A" w:rsidTr="002B2C5A">
        <w:trPr>
          <w:gridAfter w:val="1"/>
          <w:wAfter w:w="236" w:type="dxa"/>
          <w:trHeight w:val="11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Полномочия в части обеспечения мероприятий по обустройству мест массового отдыха людей у воды в сельских поселениях.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B2C5A" w:rsidRPr="002B2C5A" w:rsidTr="002B2C5A">
        <w:trPr>
          <w:gridAfter w:val="1"/>
          <w:wAfter w:w="236" w:type="dxa"/>
          <w:trHeight w:val="87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99 0 00 69310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2C5A" w:rsidRPr="002B2C5A" w:rsidTr="002B2C5A">
        <w:trPr>
          <w:gridAfter w:val="1"/>
          <w:wAfter w:w="236" w:type="dxa"/>
          <w:trHeight w:val="190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государственных полномочий Республики Коми, предусмотренных пунктом 6 статьи 1, статьями 2, 2(1) и 3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27,300</w:t>
            </w:r>
          </w:p>
        </w:tc>
      </w:tr>
      <w:tr w:rsidR="002B2C5A" w:rsidRPr="002B2C5A" w:rsidTr="002B2C5A">
        <w:trPr>
          <w:gridAfter w:val="1"/>
          <w:wAfter w:w="236" w:type="dxa"/>
          <w:trHeight w:val="172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21,300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21,300</w:t>
            </w:r>
          </w:p>
        </w:tc>
      </w:tr>
      <w:tr w:rsidR="002B2C5A" w:rsidRPr="002B2C5A" w:rsidTr="002B2C5A">
        <w:trPr>
          <w:gridAfter w:val="1"/>
          <w:wAfter w:w="236" w:type="dxa"/>
          <w:trHeight w:val="79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6,000</w:t>
            </w:r>
          </w:p>
        </w:tc>
      </w:tr>
      <w:tr w:rsidR="002B2C5A" w:rsidRPr="002B2C5A" w:rsidTr="002B2C5A">
        <w:trPr>
          <w:gridAfter w:val="1"/>
          <w:wAfter w:w="236" w:type="dxa"/>
          <w:trHeight w:val="698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</w:tr>
      <w:tr w:rsidR="002B2C5A" w:rsidRPr="002B2C5A" w:rsidTr="002B2C5A">
        <w:trPr>
          <w:gridAfter w:val="1"/>
          <w:wAfter w:w="23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99 0 00 90910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9,000</w:t>
            </w:r>
          </w:p>
        </w:tc>
      </w:tr>
      <w:tr w:rsidR="002B2C5A" w:rsidRPr="002B2C5A" w:rsidTr="002B2C5A">
        <w:trPr>
          <w:gridAfter w:val="1"/>
          <w:wAfter w:w="23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1174,900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1468,600</w:t>
            </w:r>
          </w:p>
        </w:tc>
      </w:tr>
      <w:tr w:rsidR="002B2C5A" w:rsidRPr="002B2C5A" w:rsidTr="002B2C5A">
        <w:trPr>
          <w:gridAfter w:val="1"/>
          <w:wAfter w:w="236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1174,900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1468,600</w:t>
            </w:r>
          </w:p>
        </w:tc>
      </w:tr>
      <w:tr w:rsidR="002B2C5A" w:rsidRPr="002B2C5A" w:rsidTr="00B16A6E">
        <w:trPr>
          <w:gridAfter w:val="1"/>
          <w:wAfter w:w="236" w:type="dxa"/>
          <w:trHeight w:val="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одство и управление в сфере функ</w:t>
            </w: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ций и полномочий органов местного </w:t>
            </w: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6555,315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5061,059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5410,000</w:t>
            </w:r>
          </w:p>
        </w:tc>
      </w:tr>
      <w:tr w:rsidR="002B2C5A" w:rsidRPr="002B2C5A" w:rsidTr="002B2C5A">
        <w:trPr>
          <w:gridAfter w:val="1"/>
          <w:wAfter w:w="236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5218,821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4680,000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5078,000</w:t>
            </w:r>
          </w:p>
        </w:tc>
      </w:tr>
      <w:tr w:rsidR="002B2C5A" w:rsidRPr="002B2C5A" w:rsidTr="002B2C5A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1277,694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351,059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332,000</w:t>
            </w:r>
          </w:p>
        </w:tc>
      </w:tr>
      <w:tr w:rsidR="002B2C5A" w:rsidRPr="002B2C5A" w:rsidTr="002B2C5A">
        <w:trPr>
          <w:gridAfter w:val="1"/>
          <w:wAfter w:w="23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2C5A" w:rsidRPr="002B2C5A" w:rsidTr="002B2C5A">
        <w:trPr>
          <w:gridAfter w:val="1"/>
          <w:wAfter w:w="236" w:type="dxa"/>
          <w:trHeight w:val="55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Депутаты представительного органа муниципальных образований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</w:tr>
      <w:tr w:rsidR="002B2C5A" w:rsidRPr="002B2C5A" w:rsidTr="002B2C5A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5,000</w:t>
            </w:r>
          </w:p>
        </w:tc>
      </w:tr>
      <w:tr w:rsidR="002B2C5A" w:rsidRPr="002B2C5A" w:rsidTr="002B2C5A">
        <w:trPr>
          <w:gridAfter w:val="1"/>
          <w:wAfter w:w="236" w:type="dxa"/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предупреждению пожаров и ликвидация их последствий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0,000</w:t>
            </w:r>
          </w:p>
        </w:tc>
      </w:tr>
      <w:tr w:rsidR="002B2C5A" w:rsidRPr="002B2C5A" w:rsidTr="002B2C5A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2C5A" w:rsidRPr="002B2C5A" w:rsidTr="002B2C5A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области физической культуры, спорта и туризма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105,679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37,000</w:t>
            </w:r>
          </w:p>
        </w:tc>
      </w:tr>
      <w:tr w:rsidR="002B2C5A" w:rsidRPr="002B2C5A" w:rsidTr="002B2C5A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37,000</w:t>
            </w:r>
          </w:p>
        </w:tc>
      </w:tr>
      <w:tr w:rsidR="002B2C5A" w:rsidRPr="002B2C5A" w:rsidTr="002B2C5A">
        <w:trPr>
          <w:gridAfter w:val="1"/>
          <w:wAfter w:w="23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99 0 00 92510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2C5A" w:rsidRPr="002B2C5A" w:rsidTr="002B2C5A">
        <w:trPr>
          <w:gridAfter w:val="1"/>
          <w:wAfter w:w="236" w:type="dxa"/>
          <w:trHeight w:val="6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уличное освещение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620,722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153,124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474,082</w:t>
            </w:r>
          </w:p>
        </w:tc>
      </w:tr>
      <w:tr w:rsidR="002B2C5A" w:rsidRPr="002B2C5A" w:rsidTr="002B2C5A">
        <w:trPr>
          <w:gridAfter w:val="1"/>
          <w:wAfter w:w="236" w:type="dxa"/>
          <w:trHeight w:val="91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620,722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153,124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474,082</w:t>
            </w:r>
          </w:p>
        </w:tc>
      </w:tr>
      <w:tr w:rsidR="002B2C5A" w:rsidRPr="002B2C5A" w:rsidTr="002B2C5A">
        <w:trPr>
          <w:gridAfter w:val="1"/>
          <w:wAfter w:w="236" w:type="dxa"/>
          <w:trHeight w:val="264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муниципальных образований на содержание автомобильных дорог и сооружений на них в границах поселений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485,500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324,476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389,671</w:t>
            </w:r>
          </w:p>
        </w:tc>
      </w:tr>
      <w:tr w:rsidR="002B2C5A" w:rsidRPr="002B2C5A" w:rsidTr="002B2C5A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485,500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324,476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389,671</w:t>
            </w:r>
          </w:p>
        </w:tc>
      </w:tr>
      <w:tr w:rsidR="002B2C5A" w:rsidRPr="002B2C5A" w:rsidTr="00B16A6E">
        <w:trPr>
          <w:gridAfter w:val="1"/>
          <w:wAfter w:w="236" w:type="dxa"/>
          <w:trHeight w:val="122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расходы муниципальных образований на </w:t>
            </w: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171,669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2B2C5A" w:rsidRPr="002B2C5A" w:rsidTr="002B2C5A">
        <w:trPr>
          <w:gridAfter w:val="1"/>
          <w:wAfter w:w="236" w:type="dxa"/>
          <w:trHeight w:val="127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49,669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2C5A" w:rsidRPr="002B2C5A" w:rsidTr="002B2C5A">
        <w:trPr>
          <w:gridAfter w:val="1"/>
          <w:wAfter w:w="236" w:type="dxa"/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2B2C5A" w:rsidRPr="002B2C5A" w:rsidTr="002B2C5A">
        <w:trPr>
          <w:gridAfter w:val="1"/>
          <w:wAfter w:w="23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99 0 00 96500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2C5A" w:rsidRPr="002B2C5A" w:rsidTr="002B2C5A">
        <w:trPr>
          <w:gridAfter w:val="1"/>
          <w:wAfter w:w="236" w:type="dxa"/>
          <w:trHeight w:val="52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</w:tr>
      <w:tr w:rsidR="002B2C5A" w:rsidRPr="002B2C5A" w:rsidTr="002B2C5A">
        <w:trPr>
          <w:gridAfter w:val="1"/>
          <w:wAfter w:w="23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99 0 00 97100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2B2C5A" w:rsidRPr="002B2C5A" w:rsidTr="002B2C5A">
        <w:trPr>
          <w:gridAfter w:val="1"/>
          <w:wAfter w:w="23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утверждаемые (утвержденные) расходы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174,476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412,282</w:t>
            </w:r>
          </w:p>
        </w:tc>
      </w:tr>
      <w:tr w:rsidR="002B2C5A" w:rsidRPr="002B2C5A" w:rsidTr="002B2C5A">
        <w:trPr>
          <w:gridAfter w:val="1"/>
          <w:wAfter w:w="236" w:type="dxa"/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174,476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412,282</w:t>
            </w:r>
          </w:p>
        </w:tc>
      </w:tr>
    </w:tbl>
    <w:p w:rsidR="009A39DE" w:rsidRPr="002B2C5A" w:rsidRDefault="009A39DE" w:rsidP="008714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410"/>
        <w:gridCol w:w="3842"/>
        <w:gridCol w:w="342"/>
        <w:gridCol w:w="894"/>
        <w:gridCol w:w="450"/>
        <w:gridCol w:w="666"/>
        <w:gridCol w:w="500"/>
        <w:gridCol w:w="692"/>
      </w:tblGrid>
      <w:tr w:rsidR="002B2C5A" w:rsidRPr="002B2C5A" w:rsidTr="002B2C5A">
        <w:trPr>
          <w:trHeight w:val="25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3</w:t>
            </w:r>
          </w:p>
        </w:tc>
      </w:tr>
      <w:tr w:rsidR="002B2C5A" w:rsidRPr="002B2C5A" w:rsidTr="002B2C5A">
        <w:trPr>
          <w:trHeight w:val="25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к</w:t>
            </w:r>
            <w:proofErr w:type="gramEnd"/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решения</w:t>
            </w:r>
            <w:proofErr w:type="gramEnd"/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Совета сельского поселения "Ношуль" </w:t>
            </w:r>
          </w:p>
        </w:tc>
      </w:tr>
      <w:tr w:rsidR="002B2C5A" w:rsidRPr="002B2C5A" w:rsidTr="002B2C5A">
        <w:trPr>
          <w:trHeight w:val="25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от 17.02.2025 года № 2-33/1</w:t>
            </w:r>
          </w:p>
        </w:tc>
      </w:tr>
      <w:tr w:rsidR="002B2C5A" w:rsidRPr="002B2C5A" w:rsidTr="002B2C5A">
        <w:trPr>
          <w:trHeight w:val="25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"О внесении изменений в решение Совета сельского поселения "Ношуль" </w:t>
            </w:r>
          </w:p>
        </w:tc>
      </w:tr>
      <w:tr w:rsidR="002B2C5A" w:rsidRPr="002B2C5A" w:rsidTr="002B2C5A">
        <w:trPr>
          <w:trHeight w:val="25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от 19 декабря 2024 года № 2-32/01</w:t>
            </w:r>
          </w:p>
        </w:tc>
      </w:tr>
      <w:tr w:rsidR="002B2C5A" w:rsidRPr="002B2C5A" w:rsidTr="002B2C5A">
        <w:trPr>
          <w:trHeight w:val="25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"О  бюджете сельского поселения "Ношуль" муниципального района "</w:t>
            </w:r>
            <w:proofErr w:type="spellStart"/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Прилузский</w:t>
            </w:r>
            <w:proofErr w:type="spellEnd"/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</w:t>
            </w:r>
          </w:p>
        </w:tc>
      </w:tr>
      <w:tr w:rsidR="002B2C5A" w:rsidRPr="002B2C5A" w:rsidTr="002B2C5A">
        <w:trPr>
          <w:trHeight w:val="25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Коми на 2025 год и плановый период 2026 и 2027 годов"</w:t>
            </w:r>
          </w:p>
        </w:tc>
      </w:tr>
      <w:tr w:rsidR="002B2C5A" w:rsidRPr="002B2C5A" w:rsidTr="002B2C5A">
        <w:trPr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B2C5A" w:rsidRPr="002B2C5A" w:rsidTr="002B2C5A">
        <w:trPr>
          <w:trHeight w:val="25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3</w:t>
            </w:r>
          </w:p>
        </w:tc>
      </w:tr>
      <w:tr w:rsidR="002B2C5A" w:rsidRPr="002B2C5A" w:rsidTr="002B2C5A">
        <w:trPr>
          <w:trHeight w:val="25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  проекту решения Совета сельского поселения "Ношуль" </w:t>
            </w:r>
          </w:p>
        </w:tc>
      </w:tr>
      <w:tr w:rsidR="002B2C5A" w:rsidRPr="002B2C5A" w:rsidTr="002B2C5A">
        <w:trPr>
          <w:trHeight w:val="25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3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от 19.12. 2024 года № 2-32/01</w:t>
            </w:r>
          </w:p>
        </w:tc>
      </w:tr>
      <w:tr w:rsidR="002B2C5A" w:rsidRPr="002B2C5A" w:rsidTr="002B2C5A">
        <w:trPr>
          <w:trHeight w:val="25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"О  бюджете сельского поселения "Ношуль" муниципального района "</w:t>
            </w:r>
            <w:proofErr w:type="spellStart"/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Прилузский</w:t>
            </w:r>
            <w:proofErr w:type="spellEnd"/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" </w:t>
            </w:r>
          </w:p>
        </w:tc>
      </w:tr>
      <w:tr w:rsidR="002B2C5A" w:rsidRPr="002B2C5A" w:rsidTr="002B2C5A">
        <w:trPr>
          <w:trHeight w:val="255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Республики Коми на 2025 год и плановый период 2026 и 2027 годов"</w:t>
            </w:r>
          </w:p>
        </w:tc>
      </w:tr>
      <w:tr w:rsidR="002B2C5A" w:rsidRPr="002B2C5A" w:rsidTr="002B2C5A">
        <w:trPr>
          <w:trHeight w:val="68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2B2C5A" w:rsidRPr="002B2C5A" w:rsidTr="002B2C5A">
        <w:trPr>
          <w:trHeight w:val="1200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Источники финансирования дефицита бюджета сельского поселения "Ношуль" муниципального района "</w:t>
            </w:r>
            <w:proofErr w:type="spellStart"/>
            <w:r w:rsidRPr="002B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Прилузский</w:t>
            </w:r>
            <w:proofErr w:type="spellEnd"/>
            <w:r w:rsidRPr="002B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 Республики Коми на 2025 год и плановый период </w:t>
            </w:r>
          </w:p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и 2027 годов</w:t>
            </w:r>
          </w:p>
        </w:tc>
      </w:tr>
      <w:tr w:rsidR="002B2C5A" w:rsidRPr="002B2C5A" w:rsidTr="002B2C5A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2C5A" w:rsidRPr="002B2C5A" w:rsidTr="002B2C5A">
        <w:trPr>
          <w:trHeight w:val="78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кода администратора, группы, подгруппы, статьи, вида источника финансирования дефицита бюджета 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2B2C5A" w:rsidRPr="002B2C5A" w:rsidTr="002B2C5A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00 90 00 00 00 00 00 000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266,945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2B2C5A" w:rsidRPr="002B2C5A" w:rsidTr="002B2C5A">
        <w:trPr>
          <w:trHeight w:val="3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01 05 00 00 00 0000 500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10244,910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7624,225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9254,995</w:t>
            </w:r>
          </w:p>
        </w:tc>
      </w:tr>
      <w:tr w:rsidR="002B2C5A" w:rsidRPr="002B2C5A" w:rsidTr="002B2C5A">
        <w:trPr>
          <w:trHeight w:val="3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10244,910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7624,225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9254,995</w:t>
            </w:r>
          </w:p>
        </w:tc>
      </w:tr>
      <w:tr w:rsidR="002B2C5A" w:rsidRPr="002B2C5A" w:rsidTr="002B2C5A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10244,910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7624,225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9254,995</w:t>
            </w:r>
          </w:p>
        </w:tc>
      </w:tr>
      <w:tr w:rsidR="002B2C5A" w:rsidRPr="002B2C5A" w:rsidTr="002B2C5A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01 05 02 01 10 0000 510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10944,210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7624,225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9254,995</w:t>
            </w:r>
          </w:p>
        </w:tc>
      </w:tr>
      <w:tr w:rsidR="002B2C5A" w:rsidRPr="002B2C5A" w:rsidTr="002B2C5A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B2C5A" w:rsidRPr="002B2C5A" w:rsidTr="002B2C5A">
        <w:trPr>
          <w:trHeight w:val="4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01 05 00 00 00 0000 600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10511,855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7624,225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9254,995</w:t>
            </w:r>
          </w:p>
        </w:tc>
      </w:tr>
      <w:tr w:rsidR="002B2C5A" w:rsidRPr="002B2C5A" w:rsidTr="002B2C5A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10511,855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7624,225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9254,995</w:t>
            </w:r>
          </w:p>
        </w:tc>
      </w:tr>
      <w:tr w:rsidR="002B2C5A" w:rsidRPr="002B2C5A" w:rsidTr="002B2C5A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10511,855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7624,225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9254,995</w:t>
            </w:r>
          </w:p>
        </w:tc>
      </w:tr>
      <w:tr w:rsidR="002B2C5A" w:rsidRPr="002B2C5A" w:rsidTr="002B2C5A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10511,855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7624,225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sz w:val="24"/>
                <w:szCs w:val="24"/>
              </w:rPr>
              <w:t>9254,995</w:t>
            </w:r>
          </w:p>
        </w:tc>
      </w:tr>
    </w:tbl>
    <w:p w:rsidR="009A39DE" w:rsidRPr="002B2C5A" w:rsidRDefault="009A39DE" w:rsidP="008714A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B2C5A" w:rsidRPr="002B2C5A" w:rsidRDefault="002B2C5A" w:rsidP="002B2C5A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2B2C5A">
        <w:rPr>
          <w:b/>
        </w:rPr>
        <w:t xml:space="preserve">Пояснительная записка </w:t>
      </w:r>
    </w:p>
    <w:p w:rsidR="002B2C5A" w:rsidRPr="002B2C5A" w:rsidRDefault="002B2C5A" w:rsidP="002B2C5A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2B2C5A">
        <w:rPr>
          <w:b/>
        </w:rPr>
        <w:t>к решению Совета сельского поселения «Ношуль № 2-33/01 от 17.02.2025 года</w:t>
      </w:r>
    </w:p>
    <w:p w:rsidR="002B2C5A" w:rsidRPr="002B2C5A" w:rsidRDefault="002B2C5A" w:rsidP="002B2C5A">
      <w:pPr>
        <w:pStyle w:val="af8"/>
        <w:spacing w:before="0" w:beforeAutospacing="0" w:after="0" w:afterAutospacing="0"/>
        <w:ind w:firstLine="540"/>
        <w:jc w:val="center"/>
        <w:rPr>
          <w:b/>
        </w:rPr>
      </w:pPr>
      <w:r w:rsidRPr="002B2C5A">
        <w:rPr>
          <w:b/>
        </w:rPr>
        <w:t>по внесению изменений в бюджет сельского поселения  «Ношуль» муниципального района «</w:t>
      </w:r>
      <w:proofErr w:type="spellStart"/>
      <w:r w:rsidRPr="002B2C5A">
        <w:rPr>
          <w:b/>
        </w:rPr>
        <w:t>Прилузский</w:t>
      </w:r>
      <w:proofErr w:type="spellEnd"/>
      <w:r w:rsidRPr="002B2C5A">
        <w:rPr>
          <w:b/>
        </w:rPr>
        <w:t>» Республики Коми</w:t>
      </w:r>
    </w:p>
    <w:p w:rsidR="002B2C5A" w:rsidRPr="002B2C5A" w:rsidRDefault="002B2C5A" w:rsidP="002B2C5A">
      <w:pPr>
        <w:pStyle w:val="af8"/>
        <w:spacing w:before="0" w:beforeAutospacing="0" w:after="0" w:afterAutospacing="0"/>
        <w:ind w:firstLine="540"/>
        <w:jc w:val="center"/>
        <w:rPr>
          <w:b/>
        </w:rPr>
      </w:pPr>
    </w:p>
    <w:p w:rsidR="002B2C5A" w:rsidRPr="002B2C5A" w:rsidRDefault="002B2C5A" w:rsidP="002B2C5A">
      <w:pPr>
        <w:spacing w:before="120"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2C5A">
        <w:rPr>
          <w:rFonts w:ascii="Times New Roman" w:hAnsi="Times New Roman" w:cs="Times New Roman"/>
          <w:sz w:val="24"/>
          <w:szCs w:val="24"/>
        </w:rPr>
        <w:t>Внесение изменений предусматривает уточнение доходной и расходной частей бюджета сельского поселения «Ношуль» муниципального района «</w:t>
      </w:r>
      <w:proofErr w:type="spellStart"/>
      <w:r w:rsidRPr="002B2C5A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2B2C5A">
        <w:rPr>
          <w:rFonts w:ascii="Times New Roman" w:hAnsi="Times New Roman" w:cs="Times New Roman"/>
          <w:sz w:val="24"/>
          <w:szCs w:val="24"/>
        </w:rPr>
        <w:t>» Республики Коми на 2025 год и плановый период 2026-2027 годов в связи с распределением остатка средств по состоянию на 01.01.2025 года.</w:t>
      </w:r>
    </w:p>
    <w:p w:rsidR="002B2C5A" w:rsidRPr="002B2C5A" w:rsidRDefault="002B2C5A" w:rsidP="002B2C5A">
      <w:pPr>
        <w:spacing w:before="120"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B2C5A">
        <w:rPr>
          <w:rFonts w:ascii="Times New Roman" w:hAnsi="Times New Roman" w:cs="Times New Roman"/>
          <w:sz w:val="24"/>
          <w:szCs w:val="24"/>
        </w:rPr>
        <w:t>Решением предлагается:</w:t>
      </w:r>
    </w:p>
    <w:p w:rsidR="002B2C5A" w:rsidRPr="002B2C5A" w:rsidRDefault="002B2C5A" w:rsidP="002B2C5A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C5A">
        <w:rPr>
          <w:rFonts w:ascii="Times New Roman" w:hAnsi="Times New Roman" w:cs="Times New Roman"/>
          <w:b/>
          <w:sz w:val="24"/>
          <w:szCs w:val="24"/>
        </w:rPr>
        <w:t>Расходную часть бюджета сельского поселения в 2025 году предлагается  увеличить на  2,6 % или на 266,945 тыс. рублей и расходы</w:t>
      </w:r>
      <w:r w:rsidRPr="002B2C5A">
        <w:rPr>
          <w:rFonts w:ascii="Times New Roman" w:hAnsi="Times New Roman" w:cs="Times New Roman"/>
          <w:sz w:val="24"/>
          <w:szCs w:val="24"/>
        </w:rPr>
        <w:t xml:space="preserve"> </w:t>
      </w:r>
      <w:r w:rsidRPr="002B2C5A">
        <w:rPr>
          <w:rFonts w:ascii="Times New Roman" w:hAnsi="Times New Roman" w:cs="Times New Roman"/>
          <w:b/>
          <w:sz w:val="24"/>
          <w:szCs w:val="24"/>
        </w:rPr>
        <w:t xml:space="preserve">бюджета сельского поселения составят 10511,855  тыс. рублей. </w:t>
      </w:r>
    </w:p>
    <w:p w:rsidR="002B2C5A" w:rsidRPr="002B2C5A" w:rsidRDefault="002B2C5A" w:rsidP="002B2C5A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C5A">
        <w:rPr>
          <w:rFonts w:ascii="Times New Roman" w:hAnsi="Times New Roman" w:cs="Times New Roman"/>
          <w:b/>
          <w:sz w:val="24"/>
          <w:szCs w:val="24"/>
        </w:rPr>
        <w:t xml:space="preserve">Расходы увеличиваются за счет: </w:t>
      </w:r>
    </w:p>
    <w:p w:rsidR="002B2C5A" w:rsidRPr="002B2C5A" w:rsidRDefault="002B2C5A" w:rsidP="002B2C5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B2C5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</w:t>
      </w:r>
      <w:r w:rsidRPr="002B2C5A">
        <w:rPr>
          <w:rFonts w:ascii="Times New Roman" w:hAnsi="Times New Roman" w:cs="Times New Roman"/>
          <w:sz w:val="24"/>
          <w:szCs w:val="24"/>
        </w:rPr>
        <w:t xml:space="preserve"> -распределения остатка средств на счетах бюджета  – (+) 266,945 </w:t>
      </w:r>
      <w:proofErr w:type="spellStart"/>
      <w:r w:rsidRPr="002B2C5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B2C5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B2C5A">
        <w:rPr>
          <w:rFonts w:ascii="Times New Roman" w:hAnsi="Times New Roman" w:cs="Times New Roman"/>
          <w:sz w:val="24"/>
          <w:szCs w:val="24"/>
        </w:rPr>
        <w:t>ублей</w:t>
      </w:r>
      <w:proofErr w:type="spellEnd"/>
      <w:r w:rsidRPr="002B2C5A">
        <w:rPr>
          <w:rFonts w:ascii="Times New Roman" w:hAnsi="Times New Roman" w:cs="Times New Roman"/>
          <w:sz w:val="24"/>
          <w:szCs w:val="24"/>
        </w:rPr>
        <w:t>.</w:t>
      </w:r>
    </w:p>
    <w:p w:rsidR="002B2C5A" w:rsidRPr="002B2C5A" w:rsidRDefault="002B2C5A" w:rsidP="002B2C5A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2B2C5A">
        <w:rPr>
          <w:rFonts w:ascii="Times New Roman" w:hAnsi="Times New Roman" w:cs="Times New Roman"/>
          <w:b/>
          <w:i/>
          <w:sz w:val="24"/>
          <w:szCs w:val="24"/>
        </w:rPr>
        <w:t xml:space="preserve">Непрограммные направления деятельности </w:t>
      </w:r>
      <w:r w:rsidRPr="002B2C5A">
        <w:rPr>
          <w:rFonts w:ascii="Times New Roman" w:hAnsi="Times New Roman" w:cs="Times New Roman"/>
          <w:sz w:val="24"/>
          <w:szCs w:val="24"/>
        </w:rPr>
        <w:t xml:space="preserve"> увеличиваются на сумму  266,945 тыс. рублей в </w:t>
      </w:r>
      <w:proofErr w:type="spellStart"/>
      <w:r w:rsidRPr="002B2C5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B2C5A">
        <w:rPr>
          <w:rFonts w:ascii="Times New Roman" w:hAnsi="Times New Roman" w:cs="Times New Roman"/>
          <w:sz w:val="24"/>
          <w:szCs w:val="24"/>
        </w:rPr>
        <w:t xml:space="preserve">. оплату коммунальных услуг по управлению 67,8 </w:t>
      </w:r>
      <w:proofErr w:type="spellStart"/>
      <w:r w:rsidRPr="002B2C5A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2B2C5A">
        <w:rPr>
          <w:rFonts w:ascii="Times New Roman" w:hAnsi="Times New Roman" w:cs="Times New Roman"/>
          <w:sz w:val="24"/>
          <w:szCs w:val="24"/>
        </w:rPr>
        <w:t xml:space="preserve">, прочие закупки по управлению 14,3 </w:t>
      </w:r>
      <w:proofErr w:type="spellStart"/>
      <w:r w:rsidRPr="002B2C5A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2B2C5A">
        <w:rPr>
          <w:rFonts w:ascii="Times New Roman" w:hAnsi="Times New Roman" w:cs="Times New Roman"/>
          <w:sz w:val="24"/>
          <w:szCs w:val="24"/>
        </w:rPr>
        <w:t xml:space="preserve">, физическая культура и спорт 4,9 </w:t>
      </w:r>
      <w:proofErr w:type="spellStart"/>
      <w:r w:rsidRPr="002B2C5A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2B2C5A">
        <w:rPr>
          <w:rFonts w:ascii="Times New Roman" w:hAnsi="Times New Roman" w:cs="Times New Roman"/>
          <w:sz w:val="24"/>
          <w:szCs w:val="24"/>
        </w:rPr>
        <w:t xml:space="preserve"> на оплату коммунальных услуг, зимнее содержание дорог 160,0 </w:t>
      </w:r>
      <w:proofErr w:type="spellStart"/>
      <w:r w:rsidRPr="002B2C5A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 w:rsidRPr="002B2C5A">
        <w:rPr>
          <w:rFonts w:ascii="Times New Roman" w:hAnsi="Times New Roman" w:cs="Times New Roman"/>
          <w:sz w:val="24"/>
          <w:szCs w:val="24"/>
        </w:rPr>
        <w:t xml:space="preserve">, ремонт мемориальной плиты </w:t>
      </w:r>
      <w:proofErr w:type="spellStart"/>
      <w:r w:rsidRPr="002B2C5A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2B2C5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2B2C5A">
        <w:rPr>
          <w:rFonts w:ascii="Times New Roman" w:hAnsi="Times New Roman" w:cs="Times New Roman"/>
          <w:sz w:val="24"/>
          <w:szCs w:val="24"/>
        </w:rPr>
        <w:t>ерхолузье</w:t>
      </w:r>
      <w:proofErr w:type="spellEnd"/>
      <w:r w:rsidRPr="002B2C5A">
        <w:rPr>
          <w:rFonts w:ascii="Times New Roman" w:hAnsi="Times New Roman" w:cs="Times New Roman"/>
          <w:sz w:val="24"/>
          <w:szCs w:val="24"/>
        </w:rPr>
        <w:t xml:space="preserve"> 20,0 </w:t>
      </w:r>
      <w:proofErr w:type="spellStart"/>
      <w:r w:rsidRPr="002B2C5A"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</w:p>
    <w:p w:rsidR="002B2C5A" w:rsidRPr="002B2C5A" w:rsidRDefault="002B2C5A" w:rsidP="002B2C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C5A">
        <w:rPr>
          <w:rFonts w:ascii="Times New Roman" w:hAnsi="Times New Roman" w:cs="Times New Roman"/>
          <w:sz w:val="24"/>
          <w:szCs w:val="24"/>
        </w:rPr>
        <w:t xml:space="preserve">       Изменение ассигнований по распорядителям средств бюджета сельского поселения «Ношуль» муниципального района «</w:t>
      </w:r>
      <w:proofErr w:type="spellStart"/>
      <w:r w:rsidRPr="002B2C5A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2B2C5A">
        <w:rPr>
          <w:rFonts w:ascii="Times New Roman" w:hAnsi="Times New Roman" w:cs="Times New Roman"/>
          <w:sz w:val="24"/>
          <w:szCs w:val="24"/>
        </w:rPr>
        <w:t xml:space="preserve">» составит в 2025 году: </w:t>
      </w:r>
    </w:p>
    <w:p w:rsidR="002B2C5A" w:rsidRPr="002B2C5A" w:rsidRDefault="002B2C5A" w:rsidP="002B2C5A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2B2C5A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8028"/>
        <w:gridCol w:w="1719"/>
      </w:tblGrid>
      <w:tr w:rsidR="002B2C5A" w:rsidRPr="002B2C5A" w:rsidTr="000504E5">
        <w:tc>
          <w:tcPr>
            <w:tcW w:w="8028" w:type="dxa"/>
            <w:shd w:val="clear" w:color="auto" w:fill="auto"/>
          </w:tcPr>
          <w:p w:rsidR="002B2C5A" w:rsidRPr="002B2C5A" w:rsidRDefault="002B2C5A" w:rsidP="002B2C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«Ношуль»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B2C5A" w:rsidRPr="002B2C5A" w:rsidRDefault="002B2C5A" w:rsidP="002B2C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hAnsi="Times New Roman" w:cs="Times New Roman"/>
                <w:sz w:val="24"/>
                <w:szCs w:val="24"/>
              </w:rPr>
              <w:t>+266,945</w:t>
            </w:r>
          </w:p>
        </w:tc>
      </w:tr>
      <w:tr w:rsidR="002B2C5A" w:rsidRPr="002B2C5A" w:rsidTr="000504E5">
        <w:tc>
          <w:tcPr>
            <w:tcW w:w="8028" w:type="dxa"/>
            <w:shd w:val="clear" w:color="auto" w:fill="auto"/>
          </w:tcPr>
          <w:p w:rsidR="002B2C5A" w:rsidRPr="002B2C5A" w:rsidRDefault="002B2C5A" w:rsidP="002B2C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2B2C5A" w:rsidRPr="002B2C5A" w:rsidRDefault="002B2C5A" w:rsidP="002B2C5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2C5A">
              <w:rPr>
                <w:rFonts w:ascii="Times New Roman" w:hAnsi="Times New Roman" w:cs="Times New Roman"/>
                <w:sz w:val="24"/>
                <w:szCs w:val="24"/>
              </w:rPr>
              <w:t>+ 266,945</w:t>
            </w:r>
          </w:p>
        </w:tc>
      </w:tr>
    </w:tbl>
    <w:p w:rsidR="002B2C5A" w:rsidRPr="002B2C5A" w:rsidRDefault="002B2C5A" w:rsidP="002B2C5A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B2C5A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2B2C5A">
        <w:rPr>
          <w:rFonts w:ascii="Times New Roman" w:hAnsi="Times New Roman" w:cs="Times New Roman"/>
          <w:sz w:val="24"/>
          <w:szCs w:val="24"/>
        </w:rPr>
        <w:t>Учитывая изложенное, вносятся изменения в приложения 1,2,3 к решению Совета сельского поселения «Ношуль» муниципального района «</w:t>
      </w:r>
      <w:proofErr w:type="spellStart"/>
      <w:r w:rsidRPr="002B2C5A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2B2C5A">
        <w:rPr>
          <w:rFonts w:ascii="Times New Roman" w:hAnsi="Times New Roman" w:cs="Times New Roman"/>
          <w:sz w:val="24"/>
          <w:szCs w:val="24"/>
        </w:rPr>
        <w:t>» от 19 декабря 2024 года № 2-32/01 «О</w:t>
      </w:r>
      <w:r w:rsidRPr="002B2C5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2B2C5A">
        <w:rPr>
          <w:rFonts w:ascii="Times New Roman" w:hAnsi="Times New Roman" w:cs="Times New Roman"/>
          <w:sz w:val="24"/>
          <w:szCs w:val="24"/>
        </w:rPr>
        <w:t>бюджете сельского поселения «Ношуль» муниципального района «</w:t>
      </w:r>
      <w:proofErr w:type="spellStart"/>
      <w:r w:rsidRPr="002B2C5A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2B2C5A">
        <w:rPr>
          <w:rFonts w:ascii="Times New Roman" w:hAnsi="Times New Roman" w:cs="Times New Roman"/>
          <w:sz w:val="24"/>
          <w:szCs w:val="24"/>
        </w:rPr>
        <w:t>» Республики Коми на 2025 год и плановый период 2025 и 2027 годы».</w:t>
      </w:r>
    </w:p>
    <w:tbl>
      <w:tblPr>
        <w:tblW w:w="9980" w:type="dxa"/>
        <w:tblInd w:w="93" w:type="dxa"/>
        <w:tblLook w:val="04A0" w:firstRow="1" w:lastRow="0" w:firstColumn="1" w:lastColumn="0" w:noHBand="0" w:noVBand="1"/>
      </w:tblPr>
      <w:tblGrid>
        <w:gridCol w:w="700"/>
        <w:gridCol w:w="3980"/>
        <w:gridCol w:w="820"/>
        <w:gridCol w:w="840"/>
        <w:gridCol w:w="1460"/>
        <w:gridCol w:w="1060"/>
        <w:gridCol w:w="1120"/>
      </w:tblGrid>
      <w:tr w:rsidR="002B2C5A" w:rsidRPr="002B2C5A" w:rsidTr="002B2C5A">
        <w:trPr>
          <w:trHeight w:val="25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3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Default="002B2C5A" w:rsidP="002B2C5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16A6E" w:rsidRDefault="00B16A6E" w:rsidP="002B2C5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16A6E" w:rsidRDefault="00B16A6E" w:rsidP="002B2C5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16A6E" w:rsidRDefault="00B16A6E" w:rsidP="002B2C5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16A6E" w:rsidRDefault="00B16A6E" w:rsidP="002B2C5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16A6E" w:rsidRDefault="00B16A6E" w:rsidP="002B2C5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  <w:p w:rsidR="00B16A6E" w:rsidRPr="002B2C5A" w:rsidRDefault="00B16A6E" w:rsidP="002B2C5A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B2C5A" w:rsidRPr="002B2C5A" w:rsidTr="002B2C5A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 xml:space="preserve">                                                                                       Приложение 2</w:t>
            </w:r>
          </w:p>
        </w:tc>
      </w:tr>
      <w:tr w:rsidR="002B2C5A" w:rsidRPr="002B2C5A" w:rsidTr="002B2C5A">
        <w:trPr>
          <w:trHeight w:val="31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                  к  пояснительной записке    </w:t>
            </w:r>
          </w:p>
        </w:tc>
      </w:tr>
      <w:tr w:rsidR="002B2C5A" w:rsidRPr="002B2C5A" w:rsidTr="002B2C5A">
        <w:trPr>
          <w:trHeight w:val="1545"/>
        </w:trPr>
        <w:tc>
          <w:tcPr>
            <w:tcW w:w="9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РАСПРЕДЕЛЕНИЕ  РАСХОДОВ БЮДЖЕТА СЕЛЬСКОГО ПОСЕЛЕНИЯ «НОШУЛЬ» МУНИЦИПАЛЬНОГО РАЙОНА "ПРИЛУЗСКИЙ" РЕСПУБЛИКИ КОМИ НА 2025 ГОД и ПЛАНОВЫЙ ПЕРИОД 2026 и 2027 ГОДОВ ПО РАЗДЕЛАМ И ПОДРАЗДЕЛАМ  КЛАССИФИКАЦИИ РАСХОДОВ БЮДЖЕТОВ РОССИЙСКОЙ ФЕДЕРАЦИИ</w:t>
            </w:r>
          </w:p>
        </w:tc>
      </w:tr>
      <w:tr w:rsidR="002B2C5A" w:rsidRPr="002B2C5A" w:rsidTr="002B2C5A">
        <w:trPr>
          <w:trHeight w:val="4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2C5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B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B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2B2C5A" w:rsidRPr="002B2C5A" w:rsidTr="002B2C5A">
        <w:trPr>
          <w:trHeight w:val="330"/>
        </w:trPr>
        <w:tc>
          <w:tcPr>
            <w:tcW w:w="4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 xml:space="preserve">ВСЕГО РАСХОДОВ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10511,855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7624,225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9254,995</w:t>
            </w:r>
          </w:p>
        </w:tc>
      </w:tr>
      <w:tr w:rsidR="002B2C5A" w:rsidRPr="002B2C5A" w:rsidTr="002B2C5A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8661,305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6665,149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7321,960</w:t>
            </w:r>
          </w:p>
        </w:tc>
      </w:tr>
      <w:tr w:rsidR="002B2C5A" w:rsidRPr="002B2C5A" w:rsidTr="002B2C5A">
        <w:trPr>
          <w:trHeight w:val="841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1493,600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1174,900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1468,600</w:t>
            </w:r>
          </w:p>
        </w:tc>
      </w:tr>
      <w:tr w:rsidR="002B2C5A" w:rsidRPr="002B2C5A" w:rsidTr="002B2C5A">
        <w:trPr>
          <w:trHeight w:val="98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5,000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5,000</w:t>
            </w:r>
          </w:p>
        </w:tc>
      </w:tr>
      <w:tr w:rsidR="002B2C5A" w:rsidRPr="002B2C5A" w:rsidTr="002B2C5A">
        <w:trPr>
          <w:trHeight w:val="12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6917,905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5456,249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5819,360</w:t>
            </w:r>
          </w:p>
        </w:tc>
      </w:tr>
      <w:tr w:rsidR="002B2C5A" w:rsidRPr="002B2C5A" w:rsidTr="002B2C5A">
        <w:trPr>
          <w:trHeight w:val="728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215,800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B2C5A" w:rsidRPr="002B2C5A" w:rsidTr="002B2C5A">
        <w:trPr>
          <w:trHeight w:val="45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20,000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20,000</w:t>
            </w:r>
          </w:p>
        </w:tc>
      </w:tr>
      <w:tr w:rsidR="002B2C5A" w:rsidRPr="002B2C5A" w:rsidTr="002B2C5A">
        <w:trPr>
          <w:trHeight w:val="45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9,000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9,000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9,000</w:t>
            </w:r>
          </w:p>
        </w:tc>
      </w:tr>
      <w:tr w:rsidR="002B2C5A" w:rsidRPr="002B2C5A" w:rsidTr="002B2C5A">
        <w:trPr>
          <w:trHeight w:val="6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391,480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250,000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600,000</w:t>
            </w:r>
          </w:p>
        </w:tc>
      </w:tr>
      <w:tr w:rsidR="002B2C5A" w:rsidRPr="002B2C5A" w:rsidTr="002B2C5A">
        <w:trPr>
          <w:trHeight w:val="96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391,480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250,000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600,000</w:t>
            </w:r>
          </w:p>
        </w:tc>
      </w:tr>
      <w:tr w:rsidR="002B2C5A" w:rsidRPr="002B2C5A" w:rsidTr="002B2C5A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49,669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0,000</w:t>
            </w:r>
          </w:p>
        </w:tc>
      </w:tr>
      <w:tr w:rsidR="002B2C5A" w:rsidRPr="002B2C5A" w:rsidTr="002B2C5A">
        <w:trPr>
          <w:trHeight w:val="39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Общеэкономические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49,669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B2C5A" w:rsidRPr="002B2C5A" w:rsidTr="002B2C5A">
        <w:trPr>
          <w:trHeight w:val="34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1303,721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497,600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883,753</w:t>
            </w:r>
          </w:p>
        </w:tc>
      </w:tr>
      <w:tr w:rsidR="002B2C5A" w:rsidRPr="002B2C5A" w:rsidTr="002B2C5A">
        <w:trPr>
          <w:trHeight w:val="1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2B2C5A" w:rsidRPr="002B2C5A" w:rsidTr="002B2C5A">
        <w:trPr>
          <w:trHeight w:val="37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1303,721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497,600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883,753</w:t>
            </w:r>
          </w:p>
        </w:tc>
      </w:tr>
      <w:tr w:rsidR="002B2C5A" w:rsidRPr="002B2C5A" w:rsidTr="002B2C5A">
        <w:trPr>
          <w:trHeight w:val="40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105,680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37,000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37,000</w:t>
            </w:r>
          </w:p>
        </w:tc>
      </w:tr>
      <w:tr w:rsidR="002B2C5A" w:rsidRPr="002B2C5A" w:rsidTr="002B2C5A">
        <w:trPr>
          <w:trHeight w:val="439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B2C5A">
              <w:rPr>
                <w:rFonts w:ascii="Times New Roman" w:eastAsia="Times New Roman" w:hAnsi="Times New Roman" w:cs="Times New Roman"/>
                <w:color w:val="000000"/>
              </w:rPr>
              <w:t xml:space="preserve">Физическая культура  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105,680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37,000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37,000</w:t>
            </w:r>
          </w:p>
        </w:tc>
      </w:tr>
      <w:tr w:rsidR="002B2C5A" w:rsidRPr="002B2C5A" w:rsidTr="002B2C5A">
        <w:trPr>
          <w:trHeight w:val="51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174,476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B2C5A">
              <w:rPr>
                <w:rFonts w:ascii="Times New Roman" w:eastAsia="Times New Roman" w:hAnsi="Times New Roman" w:cs="Times New Roman"/>
                <w:b/>
                <w:bCs/>
              </w:rPr>
              <w:t>412,282</w:t>
            </w:r>
          </w:p>
        </w:tc>
      </w:tr>
      <w:tr w:rsidR="002B2C5A" w:rsidRPr="002B2C5A" w:rsidTr="002B2C5A">
        <w:trPr>
          <w:trHeight w:val="57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Условно утверждаемые (утвержденные) расходы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174,476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C5A" w:rsidRPr="002B2C5A" w:rsidRDefault="002B2C5A" w:rsidP="002B2C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B2C5A">
              <w:rPr>
                <w:rFonts w:ascii="Times New Roman" w:eastAsia="Times New Roman" w:hAnsi="Times New Roman" w:cs="Times New Roman"/>
              </w:rPr>
              <w:t>412,282</w:t>
            </w:r>
          </w:p>
        </w:tc>
      </w:tr>
    </w:tbl>
    <w:p w:rsidR="009A39DE" w:rsidRDefault="009A39DE" w:rsidP="00FA11FE">
      <w:pPr>
        <w:jc w:val="both"/>
      </w:pPr>
    </w:p>
    <w:p w:rsidR="009A39DE" w:rsidRDefault="009A39DE" w:rsidP="008714A3">
      <w:pPr>
        <w:ind w:firstLine="720"/>
        <w:jc w:val="both"/>
      </w:pPr>
    </w:p>
    <w:p w:rsidR="009A39DE" w:rsidRPr="000C46C9" w:rsidRDefault="009A39DE" w:rsidP="008714A3">
      <w:pPr>
        <w:ind w:firstLine="720"/>
        <w:jc w:val="both"/>
      </w:pPr>
    </w:p>
    <w:p w:rsidR="00CA3B6E" w:rsidRPr="003C6BCE" w:rsidRDefault="00CA3B6E" w:rsidP="008D08FE">
      <w:pPr>
        <w:rPr>
          <w:rFonts w:ascii="Times New Roman" w:hAnsi="Times New Roman"/>
          <w:sz w:val="24"/>
          <w:szCs w:val="24"/>
        </w:rPr>
      </w:pPr>
    </w:p>
    <w:p w:rsidR="00292E01" w:rsidRDefault="003C6BCE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2E01">
        <w:rPr>
          <w:rFonts w:ascii="Times New Roman" w:hAnsi="Times New Roman" w:cs="Times New Roman"/>
          <w:b/>
          <w:sz w:val="24"/>
          <w:szCs w:val="24"/>
        </w:rPr>
        <w:t>РАЗДЕЛ</w:t>
      </w:r>
      <w:r w:rsidR="00834D5A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292E01" w:rsidRDefault="00292E01" w:rsidP="00834D5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97E" w:rsidRPr="00C1437B" w:rsidRDefault="00B4797E" w:rsidP="00C1437B">
      <w:pPr>
        <w:spacing w:before="240"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C1437B">
        <w:rPr>
          <w:rFonts w:ascii="Times New Roman" w:hAnsi="Times New Roman" w:cs="Times New Roman"/>
          <w:b/>
          <w:caps/>
          <w:spacing w:val="20"/>
          <w:sz w:val="24"/>
          <w:szCs w:val="24"/>
        </w:rPr>
        <w:t>Постановление</w:t>
      </w:r>
    </w:p>
    <w:p w:rsidR="00B4797E" w:rsidRPr="00C1437B" w:rsidRDefault="00B4797E" w:rsidP="00C1437B">
      <w:pPr>
        <w:spacing w:before="60"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proofErr w:type="gramStart"/>
      <w:r w:rsidRPr="00C1437B">
        <w:rPr>
          <w:rFonts w:ascii="Times New Roman" w:hAnsi="Times New Roman" w:cs="Times New Roman"/>
          <w:b/>
          <w:caps/>
          <w:spacing w:val="20"/>
          <w:sz w:val="24"/>
          <w:szCs w:val="24"/>
        </w:rPr>
        <w:t>ШУ</w:t>
      </w:r>
      <w:r w:rsidRPr="00C1437B">
        <w:rPr>
          <w:rFonts w:ascii="Times New Roman" w:hAnsi="Times New Roman" w:cs="Times New Roman"/>
          <w:b/>
          <w:caps/>
          <w:sz w:val="24"/>
          <w:szCs w:val="24"/>
        </w:rPr>
        <w:sym w:font="Times New Roman" w:char="00D6"/>
      </w:r>
      <w:r w:rsidRPr="00C1437B">
        <w:rPr>
          <w:rFonts w:ascii="Times New Roman" w:hAnsi="Times New Roman" w:cs="Times New Roman"/>
          <w:b/>
          <w:caps/>
          <w:spacing w:val="20"/>
          <w:sz w:val="24"/>
          <w:szCs w:val="24"/>
        </w:rPr>
        <w:t>М</w:t>
      </w:r>
      <w:proofErr w:type="gramEnd"/>
    </w:p>
    <w:tbl>
      <w:tblPr>
        <w:tblW w:w="1010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568"/>
        <w:gridCol w:w="1703"/>
        <w:gridCol w:w="904"/>
        <w:gridCol w:w="284"/>
        <w:gridCol w:w="284"/>
        <w:gridCol w:w="4541"/>
        <w:gridCol w:w="284"/>
        <w:gridCol w:w="1135"/>
      </w:tblGrid>
      <w:tr w:rsidR="00B4797E" w:rsidRPr="00C1437B" w:rsidTr="006B26F4">
        <w:trPr>
          <w:trHeight w:val="471"/>
        </w:trPr>
        <w:tc>
          <w:tcPr>
            <w:tcW w:w="397" w:type="dxa"/>
          </w:tcPr>
          <w:p w:rsidR="00B4797E" w:rsidRPr="00C1437B" w:rsidRDefault="00B4797E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от</w:t>
            </w:r>
          </w:p>
        </w:tc>
        <w:tc>
          <w:tcPr>
            <w:tcW w:w="568" w:type="dxa"/>
          </w:tcPr>
          <w:p w:rsidR="00B4797E" w:rsidRPr="00C1437B" w:rsidRDefault="00FA11FE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19</w:t>
            </w:r>
          </w:p>
        </w:tc>
        <w:tc>
          <w:tcPr>
            <w:tcW w:w="1703" w:type="dxa"/>
          </w:tcPr>
          <w:p w:rsidR="00B4797E" w:rsidRPr="00C1437B" w:rsidRDefault="00FA11FE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февраля</w:t>
            </w:r>
          </w:p>
        </w:tc>
        <w:tc>
          <w:tcPr>
            <w:tcW w:w="904" w:type="dxa"/>
          </w:tcPr>
          <w:p w:rsidR="00B4797E" w:rsidRPr="00C1437B" w:rsidRDefault="00B4797E" w:rsidP="00FA11FE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val="en-US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202</w:t>
            </w:r>
            <w:r w:rsidR="00FA11F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B4797E" w:rsidRPr="00C1437B" w:rsidRDefault="00B4797E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B4797E" w:rsidRPr="00C1437B" w:rsidRDefault="00B4797E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proofErr w:type="gramStart"/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</w:t>
            </w:r>
            <w:proofErr w:type="gramEnd"/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.</w:t>
            </w:r>
          </w:p>
        </w:tc>
        <w:tc>
          <w:tcPr>
            <w:tcW w:w="4541" w:type="dxa"/>
          </w:tcPr>
          <w:p w:rsidR="00B4797E" w:rsidRPr="00C1437B" w:rsidRDefault="00B4797E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  <w:tc>
          <w:tcPr>
            <w:tcW w:w="284" w:type="dxa"/>
          </w:tcPr>
          <w:p w:rsidR="00B4797E" w:rsidRPr="00C1437B" w:rsidRDefault="00B4797E" w:rsidP="006B26F4">
            <w:pPr>
              <w:spacing w:before="24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№</w:t>
            </w:r>
          </w:p>
        </w:tc>
        <w:tc>
          <w:tcPr>
            <w:tcW w:w="1135" w:type="dxa"/>
          </w:tcPr>
          <w:p w:rsidR="00B4797E" w:rsidRPr="00C1437B" w:rsidRDefault="00B4797E" w:rsidP="00FA11FE">
            <w:pPr>
              <w:spacing w:before="240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C1437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 </w:t>
            </w:r>
            <w:r w:rsidR="00FA11F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3</w:t>
            </w:r>
          </w:p>
        </w:tc>
      </w:tr>
      <w:tr w:rsidR="00B4797E" w:rsidRPr="00C1437B" w:rsidTr="006B26F4">
        <w:trPr>
          <w:trHeight w:val="67"/>
        </w:trPr>
        <w:tc>
          <w:tcPr>
            <w:tcW w:w="397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B4797E" w:rsidRPr="00C1437B" w:rsidRDefault="00B4797E" w:rsidP="006B26F4">
            <w:pPr>
              <w:spacing w:line="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B4797E" w:rsidRPr="00C1437B" w:rsidRDefault="00B4797E" w:rsidP="006B26F4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1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B4797E" w:rsidRPr="00C1437B" w:rsidRDefault="00B4797E" w:rsidP="006B26F4">
            <w:pPr>
              <w:spacing w:line="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B4797E" w:rsidRPr="00C1437B" w:rsidRDefault="00B4797E" w:rsidP="006B26F4">
            <w:pPr>
              <w:spacing w:line="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1FE" w:rsidRDefault="00FA11FE" w:rsidP="00FA11FE">
      <w:pPr>
        <w:adjustRightInd w:val="0"/>
        <w:jc w:val="both"/>
        <w:rPr>
          <w:b/>
          <w:sz w:val="24"/>
          <w:szCs w:val="24"/>
        </w:rPr>
      </w:pPr>
    </w:p>
    <w:p w:rsidR="00FA11FE" w:rsidRPr="00FA11FE" w:rsidRDefault="00FA11FE" w:rsidP="00FA11FE">
      <w:pPr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1FE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выдачи справки-расчета </w:t>
      </w:r>
    </w:p>
    <w:p w:rsidR="00FA11FE" w:rsidRPr="00FA11FE" w:rsidRDefault="00FA11FE" w:rsidP="00FA11FE">
      <w:pPr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1FE">
        <w:rPr>
          <w:rFonts w:ascii="Times New Roman" w:hAnsi="Times New Roman" w:cs="Times New Roman"/>
          <w:b/>
          <w:sz w:val="24"/>
          <w:szCs w:val="24"/>
        </w:rPr>
        <w:t>по определению годовой потребности в твердом топливе</w:t>
      </w:r>
    </w:p>
    <w:p w:rsidR="00FA11FE" w:rsidRPr="00FA11FE" w:rsidRDefault="00FA11FE" w:rsidP="00FA11FE">
      <w:pPr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1FE">
        <w:rPr>
          <w:rFonts w:ascii="Times New Roman" w:hAnsi="Times New Roman" w:cs="Times New Roman"/>
          <w:b/>
          <w:sz w:val="24"/>
          <w:szCs w:val="24"/>
        </w:rPr>
        <w:t xml:space="preserve"> гражданам, проживающим в домах с печным отоплением</w:t>
      </w:r>
    </w:p>
    <w:p w:rsidR="00FA11FE" w:rsidRPr="00FA11FE" w:rsidRDefault="00FA11FE" w:rsidP="00FA11FE">
      <w:pPr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1FE">
        <w:rPr>
          <w:rFonts w:ascii="Times New Roman" w:hAnsi="Times New Roman" w:cs="Times New Roman"/>
          <w:b/>
          <w:sz w:val="24"/>
          <w:szCs w:val="24"/>
        </w:rPr>
        <w:t xml:space="preserve"> на территории  сельского поселения «Ношуль»</w:t>
      </w:r>
    </w:p>
    <w:p w:rsidR="00FA11FE" w:rsidRPr="00FA11FE" w:rsidRDefault="00FA11FE" w:rsidP="00FA11FE">
      <w:pPr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1FE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«</w:t>
      </w:r>
      <w:proofErr w:type="spellStart"/>
      <w:r w:rsidRPr="00FA11FE">
        <w:rPr>
          <w:rFonts w:ascii="Times New Roman" w:hAnsi="Times New Roman" w:cs="Times New Roman"/>
          <w:b/>
          <w:sz w:val="24"/>
          <w:szCs w:val="24"/>
        </w:rPr>
        <w:t>Прилузский</w:t>
      </w:r>
      <w:proofErr w:type="spellEnd"/>
      <w:r w:rsidRPr="00FA11FE">
        <w:rPr>
          <w:rFonts w:ascii="Times New Roman" w:hAnsi="Times New Roman" w:cs="Times New Roman"/>
          <w:b/>
          <w:sz w:val="24"/>
          <w:szCs w:val="24"/>
        </w:rPr>
        <w:t xml:space="preserve">» Республики Коми </w:t>
      </w:r>
    </w:p>
    <w:p w:rsidR="00FA11FE" w:rsidRDefault="00FA11FE" w:rsidP="00FA11FE">
      <w:pPr>
        <w:pStyle w:val="ConsPlusTitle"/>
        <w:jc w:val="center"/>
        <w:rPr>
          <w:b w:val="0"/>
          <w:sz w:val="24"/>
          <w:szCs w:val="24"/>
        </w:rPr>
      </w:pPr>
      <w:r w:rsidRPr="00936DE3">
        <w:rPr>
          <w:b w:val="0"/>
          <w:sz w:val="24"/>
          <w:szCs w:val="24"/>
        </w:rPr>
        <w:t xml:space="preserve"> </w:t>
      </w:r>
      <w:r w:rsidRPr="00936DE3">
        <w:rPr>
          <w:b w:val="0"/>
          <w:sz w:val="24"/>
          <w:szCs w:val="24"/>
        </w:rPr>
        <w:tab/>
      </w:r>
    </w:p>
    <w:p w:rsidR="00FA11FE" w:rsidRDefault="00FA11FE" w:rsidP="00FA11FE">
      <w:pPr>
        <w:pStyle w:val="ConsPlusTitle"/>
        <w:jc w:val="center"/>
      </w:pPr>
    </w:p>
    <w:p w:rsidR="00FA11FE" w:rsidRPr="00FA11FE" w:rsidRDefault="00FA11FE" w:rsidP="00FA11FE">
      <w:pPr>
        <w:pStyle w:val="ConsPlusTitle"/>
        <w:tabs>
          <w:tab w:val="left" w:pos="57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ab/>
      </w:r>
      <w:r w:rsidRPr="00FA11FE">
        <w:rPr>
          <w:rFonts w:ascii="Times New Roman" w:hAnsi="Times New Roman" w:cs="Times New Roman"/>
          <w:b w:val="0"/>
          <w:sz w:val="24"/>
          <w:szCs w:val="24"/>
        </w:rPr>
        <w:t>Руководствуясь постановлением администрации муниципального района «</w:t>
      </w:r>
      <w:proofErr w:type="spellStart"/>
      <w:r w:rsidRPr="00FA11FE">
        <w:rPr>
          <w:rFonts w:ascii="Times New Roman" w:hAnsi="Times New Roman" w:cs="Times New Roman"/>
          <w:b w:val="0"/>
          <w:sz w:val="24"/>
          <w:szCs w:val="24"/>
        </w:rPr>
        <w:t>Прилузский</w:t>
      </w:r>
      <w:proofErr w:type="spellEnd"/>
      <w:r w:rsidRPr="00FA11FE">
        <w:rPr>
          <w:rFonts w:ascii="Times New Roman" w:hAnsi="Times New Roman" w:cs="Times New Roman"/>
          <w:b w:val="0"/>
          <w:sz w:val="24"/>
          <w:szCs w:val="24"/>
        </w:rPr>
        <w:t>» Республики Коми от 21 мая 2024 года №438 «Об утверждении Положения об организации снабжения населения топливом твердым на территории  муниципального района «</w:t>
      </w:r>
      <w:proofErr w:type="spellStart"/>
      <w:r w:rsidRPr="00FA11FE">
        <w:rPr>
          <w:rFonts w:ascii="Times New Roman" w:hAnsi="Times New Roman" w:cs="Times New Roman"/>
          <w:b w:val="0"/>
          <w:sz w:val="24"/>
          <w:szCs w:val="24"/>
        </w:rPr>
        <w:t>Прилузский</w:t>
      </w:r>
      <w:proofErr w:type="spellEnd"/>
      <w:r w:rsidRPr="00FA11FE">
        <w:rPr>
          <w:rFonts w:ascii="Times New Roman" w:hAnsi="Times New Roman" w:cs="Times New Roman"/>
          <w:b w:val="0"/>
          <w:sz w:val="24"/>
          <w:szCs w:val="24"/>
        </w:rPr>
        <w:t>» Республики Коми, администрация сельского поселения «Ношуль» муниципального района «</w:t>
      </w:r>
      <w:proofErr w:type="spellStart"/>
      <w:r w:rsidRPr="00FA11FE">
        <w:rPr>
          <w:rFonts w:ascii="Times New Roman" w:hAnsi="Times New Roman" w:cs="Times New Roman"/>
          <w:b w:val="0"/>
          <w:sz w:val="24"/>
          <w:szCs w:val="24"/>
        </w:rPr>
        <w:t>Прилузский</w:t>
      </w:r>
      <w:proofErr w:type="spellEnd"/>
      <w:r w:rsidRPr="00FA11FE">
        <w:rPr>
          <w:rFonts w:ascii="Times New Roman" w:hAnsi="Times New Roman" w:cs="Times New Roman"/>
          <w:b w:val="0"/>
          <w:sz w:val="24"/>
          <w:szCs w:val="24"/>
        </w:rPr>
        <w:t>» Республики Коми</w:t>
      </w:r>
      <w:r w:rsidRPr="00FA11FE">
        <w:rPr>
          <w:rFonts w:ascii="Times New Roman" w:hAnsi="Times New Roman" w:cs="Times New Roman"/>
          <w:sz w:val="24"/>
          <w:szCs w:val="24"/>
        </w:rPr>
        <w:t xml:space="preserve"> постановляет:  </w:t>
      </w:r>
    </w:p>
    <w:p w:rsidR="00FA11FE" w:rsidRPr="00FA11FE" w:rsidRDefault="00FA11FE" w:rsidP="00FA11F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A11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11FE" w:rsidRPr="00FA11FE" w:rsidRDefault="00FA11FE" w:rsidP="00FA11FE">
      <w:pPr>
        <w:numPr>
          <w:ilvl w:val="0"/>
          <w:numId w:val="27"/>
        </w:numPr>
        <w:tabs>
          <w:tab w:val="left" w:pos="993"/>
        </w:tabs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A11FE">
        <w:rPr>
          <w:rFonts w:ascii="Times New Roman" w:hAnsi="Times New Roman" w:cs="Times New Roman"/>
          <w:sz w:val="24"/>
          <w:szCs w:val="24"/>
        </w:rPr>
        <w:t>Утвердить Порядок выдачи справки-расчета по определению годовой потребности в твердом топливе гражданам, проживающим в домах с печным отоплением на территории  сельского поселения «Ношуль» муниципального района «</w:t>
      </w:r>
      <w:proofErr w:type="spellStart"/>
      <w:r w:rsidRPr="00FA11FE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FA11FE">
        <w:rPr>
          <w:rFonts w:ascii="Times New Roman" w:hAnsi="Times New Roman" w:cs="Times New Roman"/>
          <w:sz w:val="24"/>
          <w:szCs w:val="24"/>
        </w:rPr>
        <w:t>» Республики Коми согласно приложению к настоящему постановлению.</w:t>
      </w:r>
    </w:p>
    <w:p w:rsidR="00FA11FE" w:rsidRPr="00FA11FE" w:rsidRDefault="00FA11FE" w:rsidP="00FA11FE">
      <w:pPr>
        <w:numPr>
          <w:ilvl w:val="0"/>
          <w:numId w:val="27"/>
        </w:numPr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11F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A11F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A11FE" w:rsidRPr="00FA11FE" w:rsidRDefault="00FA11FE" w:rsidP="00FA11FE">
      <w:pPr>
        <w:pStyle w:val="aa"/>
        <w:numPr>
          <w:ilvl w:val="0"/>
          <w:numId w:val="27"/>
        </w:numPr>
        <w:tabs>
          <w:tab w:val="left" w:pos="851"/>
          <w:tab w:val="left" w:pos="993"/>
        </w:tabs>
        <w:ind w:left="0" w:firstLine="705"/>
        <w:jc w:val="both"/>
        <w:rPr>
          <w:rFonts w:ascii="Times New Roman" w:hAnsi="Times New Roman"/>
          <w:b/>
          <w:bCs/>
          <w:sz w:val="24"/>
          <w:szCs w:val="24"/>
        </w:rPr>
      </w:pPr>
      <w:r w:rsidRPr="00FA11FE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 и подлежит опубл</w:t>
      </w:r>
      <w:r w:rsidRPr="00FA11FE">
        <w:rPr>
          <w:rFonts w:ascii="Times New Roman" w:hAnsi="Times New Roman"/>
          <w:sz w:val="24"/>
          <w:szCs w:val="24"/>
        </w:rPr>
        <w:t>и</w:t>
      </w:r>
      <w:r w:rsidRPr="00FA11FE">
        <w:rPr>
          <w:rFonts w:ascii="Times New Roman" w:hAnsi="Times New Roman"/>
          <w:sz w:val="24"/>
          <w:szCs w:val="24"/>
        </w:rPr>
        <w:t xml:space="preserve">кованию </w:t>
      </w:r>
      <w:r w:rsidRPr="00FA11FE">
        <w:rPr>
          <w:rFonts w:ascii="Times New Roman" w:hAnsi="Times New Roman"/>
          <w:color w:val="000000"/>
          <w:sz w:val="24"/>
          <w:szCs w:val="24"/>
        </w:rPr>
        <w:t xml:space="preserve"> в бюллетене  «Информационный вестник  Совета и администрации сельского пос</w:t>
      </w:r>
      <w:r w:rsidRPr="00FA11FE">
        <w:rPr>
          <w:rFonts w:ascii="Times New Roman" w:hAnsi="Times New Roman"/>
          <w:color w:val="000000"/>
          <w:sz w:val="24"/>
          <w:szCs w:val="24"/>
        </w:rPr>
        <w:t>е</w:t>
      </w:r>
      <w:r w:rsidRPr="00FA11FE">
        <w:rPr>
          <w:rFonts w:ascii="Times New Roman" w:hAnsi="Times New Roman"/>
          <w:color w:val="000000"/>
          <w:sz w:val="24"/>
          <w:szCs w:val="24"/>
        </w:rPr>
        <w:t xml:space="preserve">ления «Ношуль» и </w:t>
      </w:r>
      <w:r w:rsidRPr="00FA11FE">
        <w:rPr>
          <w:rFonts w:ascii="Times New Roman" w:hAnsi="Times New Roman"/>
          <w:bCs/>
          <w:sz w:val="24"/>
          <w:szCs w:val="24"/>
        </w:rPr>
        <w:t>размещению на официальном сайте администрации сельского поселения «Ношуль»</w:t>
      </w:r>
      <w:r w:rsidRPr="00FA11FE">
        <w:rPr>
          <w:rStyle w:val="af1"/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FA11FE">
          <w:rPr>
            <w:rStyle w:val="af1"/>
            <w:rFonts w:ascii="Times New Roman" w:hAnsi="Times New Roman"/>
            <w:bCs/>
            <w:sz w:val="24"/>
            <w:szCs w:val="24"/>
            <w:shd w:val="clear" w:color="auto" w:fill="FFFFFF"/>
          </w:rPr>
          <w:t>https://noshul-r11.gosweb.gosuslugi.ru</w:t>
        </w:r>
      </w:hyperlink>
      <w:r w:rsidRPr="00FA11FE">
        <w:rPr>
          <w:rFonts w:ascii="Times New Roman" w:hAnsi="Times New Roman"/>
          <w:bCs/>
          <w:color w:val="273350"/>
          <w:sz w:val="24"/>
          <w:szCs w:val="24"/>
          <w:shd w:val="clear" w:color="auto" w:fill="FFFFFF"/>
        </w:rPr>
        <w:t>.</w:t>
      </w:r>
    </w:p>
    <w:p w:rsidR="00FA11FE" w:rsidRPr="00FA11FE" w:rsidRDefault="00FA11FE" w:rsidP="00FA11FE">
      <w:pPr>
        <w:tabs>
          <w:tab w:val="left" w:pos="993"/>
        </w:tabs>
        <w:adjustRightInd w:val="0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FA11FE" w:rsidRPr="00FA11FE" w:rsidRDefault="00FA11FE" w:rsidP="00FA11FE">
      <w:pPr>
        <w:tabs>
          <w:tab w:val="left" w:pos="993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A11FE" w:rsidRPr="00FA11FE" w:rsidRDefault="00FA11FE" w:rsidP="00FA11FE">
      <w:pPr>
        <w:tabs>
          <w:tab w:val="left" w:pos="993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A11FE">
        <w:rPr>
          <w:rFonts w:ascii="Times New Roman" w:hAnsi="Times New Roman" w:cs="Times New Roman"/>
          <w:sz w:val="24"/>
          <w:szCs w:val="24"/>
        </w:rPr>
        <w:t>Глава сельского поселения «Ношуль» _________________</w:t>
      </w:r>
      <w:proofErr w:type="spellStart"/>
      <w:r w:rsidRPr="00FA11FE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FA11FE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FA11FE" w:rsidRDefault="00FA11FE" w:rsidP="00FA11FE">
      <w:pPr>
        <w:tabs>
          <w:tab w:val="left" w:pos="993"/>
        </w:tabs>
        <w:adjustRightInd w:val="0"/>
        <w:ind w:left="705"/>
        <w:jc w:val="both"/>
        <w:rPr>
          <w:sz w:val="24"/>
          <w:szCs w:val="24"/>
        </w:rPr>
      </w:pPr>
    </w:p>
    <w:p w:rsidR="00FA11FE" w:rsidRDefault="00FA11FE" w:rsidP="00FA11FE">
      <w:pPr>
        <w:tabs>
          <w:tab w:val="left" w:pos="993"/>
        </w:tabs>
        <w:adjustRightInd w:val="0"/>
        <w:ind w:left="705"/>
        <w:jc w:val="both"/>
        <w:rPr>
          <w:sz w:val="24"/>
          <w:szCs w:val="24"/>
        </w:rPr>
      </w:pPr>
    </w:p>
    <w:p w:rsidR="00FA11FE" w:rsidRDefault="00FA11FE" w:rsidP="00FA11FE">
      <w:pPr>
        <w:tabs>
          <w:tab w:val="left" w:pos="993"/>
        </w:tabs>
        <w:adjustRightInd w:val="0"/>
        <w:ind w:left="705"/>
        <w:jc w:val="both"/>
        <w:rPr>
          <w:sz w:val="24"/>
          <w:szCs w:val="24"/>
        </w:rPr>
      </w:pPr>
    </w:p>
    <w:p w:rsidR="00FA11FE" w:rsidRDefault="00FA11FE" w:rsidP="00FA11FE">
      <w:pPr>
        <w:tabs>
          <w:tab w:val="left" w:pos="993"/>
        </w:tabs>
        <w:adjustRightInd w:val="0"/>
        <w:ind w:left="705"/>
        <w:jc w:val="both"/>
        <w:rPr>
          <w:sz w:val="24"/>
          <w:szCs w:val="24"/>
        </w:rPr>
      </w:pPr>
    </w:p>
    <w:p w:rsidR="00FA11FE" w:rsidRDefault="00FA11FE" w:rsidP="00FA11FE">
      <w:pPr>
        <w:tabs>
          <w:tab w:val="left" w:pos="993"/>
        </w:tabs>
        <w:adjustRightInd w:val="0"/>
        <w:ind w:left="705"/>
        <w:jc w:val="both"/>
        <w:rPr>
          <w:sz w:val="24"/>
          <w:szCs w:val="24"/>
        </w:rPr>
      </w:pPr>
    </w:p>
    <w:p w:rsidR="00FA11FE" w:rsidRDefault="00FA11FE" w:rsidP="00FA11FE">
      <w:pPr>
        <w:tabs>
          <w:tab w:val="left" w:pos="993"/>
        </w:tabs>
        <w:adjustRightInd w:val="0"/>
        <w:jc w:val="both"/>
        <w:rPr>
          <w:sz w:val="24"/>
          <w:szCs w:val="24"/>
        </w:rPr>
      </w:pPr>
    </w:p>
    <w:p w:rsidR="00FA11FE" w:rsidRDefault="00FA11FE" w:rsidP="00FA11FE">
      <w:pPr>
        <w:tabs>
          <w:tab w:val="left" w:pos="993"/>
        </w:tabs>
        <w:adjustRightInd w:val="0"/>
        <w:ind w:left="705"/>
        <w:jc w:val="both"/>
        <w:rPr>
          <w:sz w:val="24"/>
          <w:szCs w:val="24"/>
        </w:rPr>
      </w:pPr>
    </w:p>
    <w:p w:rsidR="00B16A6E" w:rsidRDefault="00B16A6E" w:rsidP="00FA11FE">
      <w:pPr>
        <w:tabs>
          <w:tab w:val="left" w:pos="993"/>
        </w:tabs>
        <w:adjustRightInd w:val="0"/>
        <w:ind w:left="705"/>
        <w:jc w:val="both"/>
        <w:rPr>
          <w:sz w:val="24"/>
          <w:szCs w:val="24"/>
        </w:rPr>
      </w:pPr>
    </w:p>
    <w:p w:rsidR="00FA11FE" w:rsidRDefault="00FA11FE" w:rsidP="00FA11FE">
      <w:pPr>
        <w:tabs>
          <w:tab w:val="left" w:pos="993"/>
        </w:tabs>
        <w:adjustRightInd w:val="0"/>
        <w:ind w:left="705"/>
        <w:jc w:val="both"/>
        <w:rPr>
          <w:sz w:val="24"/>
          <w:szCs w:val="24"/>
        </w:rPr>
      </w:pPr>
    </w:p>
    <w:p w:rsidR="00FA11FE" w:rsidRPr="00FA11FE" w:rsidRDefault="00FA11FE" w:rsidP="00FA11F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A11FE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FA11FE" w:rsidRPr="00FA11FE" w:rsidRDefault="00FA11FE" w:rsidP="00FA11F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A11FE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FA11FE" w:rsidRPr="00FA11FE" w:rsidRDefault="00FA11FE" w:rsidP="00FA11F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FA11FE">
        <w:rPr>
          <w:rFonts w:ascii="Times New Roman" w:hAnsi="Times New Roman" w:cs="Times New Roman"/>
          <w:sz w:val="18"/>
          <w:szCs w:val="18"/>
        </w:rPr>
        <w:t>сельского поселения «Ношуль»</w:t>
      </w:r>
    </w:p>
    <w:p w:rsidR="00FA11FE" w:rsidRPr="00A008DD" w:rsidRDefault="00FA11FE" w:rsidP="00FA11FE">
      <w:pPr>
        <w:pStyle w:val="a6"/>
        <w:spacing w:before="1" w:after="0"/>
        <w:jc w:val="right"/>
      </w:pPr>
      <w:r w:rsidRPr="00FA11FE">
        <w:rPr>
          <w:sz w:val="18"/>
          <w:szCs w:val="18"/>
        </w:rPr>
        <w:t xml:space="preserve"> от 19 февраля 2025 года №</w:t>
      </w:r>
      <w:bookmarkStart w:id="0" w:name="_bookmark0"/>
      <w:bookmarkEnd w:id="0"/>
      <w:r w:rsidRPr="00FA11FE">
        <w:rPr>
          <w:sz w:val="18"/>
          <w:szCs w:val="18"/>
        </w:rPr>
        <w:t>3</w:t>
      </w:r>
    </w:p>
    <w:p w:rsidR="00FA11FE" w:rsidRDefault="00FA11FE" w:rsidP="00FA11FE">
      <w:pPr>
        <w:pStyle w:val="1"/>
        <w:spacing w:line="267" w:lineRule="exact"/>
        <w:ind w:right="51"/>
        <w:rPr>
          <w:rFonts w:ascii="Times New Roman" w:hAnsi="Times New Roman"/>
          <w:sz w:val="24"/>
          <w:szCs w:val="24"/>
        </w:rPr>
      </w:pPr>
    </w:p>
    <w:p w:rsidR="00FA11FE" w:rsidRPr="00FA11FE" w:rsidRDefault="00FA11FE" w:rsidP="00FA11FE">
      <w:pPr>
        <w:pStyle w:val="1"/>
        <w:spacing w:before="0" w:line="267" w:lineRule="exact"/>
        <w:ind w:right="5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11FE">
        <w:rPr>
          <w:rFonts w:ascii="Times New Roman" w:hAnsi="Times New Roman" w:cs="Times New Roman"/>
          <w:b w:val="0"/>
          <w:color w:val="auto"/>
          <w:sz w:val="24"/>
          <w:szCs w:val="24"/>
        </w:rPr>
        <w:t>Порядок</w:t>
      </w:r>
    </w:p>
    <w:p w:rsidR="00FA11FE" w:rsidRPr="00FA11FE" w:rsidRDefault="00FA11FE" w:rsidP="00FA11FE">
      <w:pPr>
        <w:pStyle w:val="1"/>
        <w:spacing w:before="0" w:line="267" w:lineRule="exact"/>
        <w:ind w:right="51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A11FE">
        <w:rPr>
          <w:rFonts w:ascii="Times New Roman" w:hAnsi="Times New Roman" w:cs="Times New Roman"/>
          <w:b w:val="0"/>
          <w:color w:val="auto"/>
          <w:sz w:val="24"/>
          <w:szCs w:val="24"/>
        </w:rPr>
        <w:t>выдачи</w:t>
      </w:r>
      <w:r w:rsidRPr="00FA11F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color w:val="auto"/>
          <w:sz w:val="24"/>
          <w:szCs w:val="24"/>
        </w:rPr>
        <w:t>справки-расчета</w:t>
      </w:r>
      <w:r w:rsidRPr="00FA11F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color w:val="auto"/>
          <w:sz w:val="24"/>
          <w:szCs w:val="24"/>
        </w:rPr>
        <w:t>по</w:t>
      </w:r>
      <w:r w:rsidRPr="00FA11F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color w:val="auto"/>
          <w:sz w:val="24"/>
          <w:szCs w:val="24"/>
        </w:rPr>
        <w:t>определению</w:t>
      </w:r>
      <w:r w:rsidRPr="00FA11F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color w:val="auto"/>
          <w:sz w:val="24"/>
          <w:szCs w:val="24"/>
        </w:rPr>
        <w:t>годовой</w:t>
      </w:r>
      <w:r w:rsidRPr="00FA11F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color w:val="auto"/>
          <w:sz w:val="24"/>
          <w:szCs w:val="24"/>
        </w:rPr>
        <w:t>потребности</w:t>
      </w:r>
      <w:r w:rsidRPr="00FA11F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Pr="00FA11F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color w:val="auto"/>
          <w:sz w:val="24"/>
          <w:szCs w:val="24"/>
        </w:rPr>
        <w:t>твердом</w:t>
      </w:r>
      <w:r w:rsidRPr="00FA11F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color w:val="auto"/>
          <w:sz w:val="24"/>
          <w:szCs w:val="24"/>
        </w:rPr>
        <w:t>топливе</w:t>
      </w:r>
      <w:r w:rsidRPr="00FA11F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color w:val="auto"/>
          <w:sz w:val="24"/>
          <w:szCs w:val="24"/>
        </w:rPr>
        <w:t>гражданам,</w:t>
      </w:r>
      <w:r w:rsidRPr="00FA11F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color w:val="auto"/>
          <w:sz w:val="24"/>
          <w:szCs w:val="24"/>
        </w:rPr>
        <w:t>проживающим</w:t>
      </w:r>
      <w:r w:rsidRPr="00FA11F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Pr="00FA11F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color w:val="auto"/>
          <w:sz w:val="24"/>
          <w:szCs w:val="24"/>
        </w:rPr>
        <w:t>домах</w:t>
      </w:r>
      <w:r w:rsidRPr="00FA11F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r w:rsidRPr="00FA11F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color w:val="auto"/>
          <w:sz w:val="24"/>
          <w:szCs w:val="24"/>
        </w:rPr>
        <w:t>печным</w:t>
      </w:r>
      <w:r w:rsidRPr="00FA11F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color w:val="auto"/>
          <w:sz w:val="24"/>
          <w:szCs w:val="24"/>
        </w:rPr>
        <w:t>отоплением</w:t>
      </w:r>
      <w:r w:rsidRPr="00FA11F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color w:val="auto"/>
          <w:sz w:val="24"/>
          <w:szCs w:val="24"/>
        </w:rPr>
        <w:t>на</w:t>
      </w:r>
      <w:r w:rsidRPr="00FA11F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color w:val="auto"/>
          <w:sz w:val="24"/>
          <w:szCs w:val="24"/>
        </w:rPr>
        <w:t>территории</w:t>
      </w:r>
      <w:r w:rsidRPr="00FA11F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color w:val="auto"/>
          <w:sz w:val="24"/>
          <w:szCs w:val="24"/>
        </w:rPr>
        <w:t>сельского поселения «Ношуль» муниципального района «</w:t>
      </w:r>
      <w:proofErr w:type="spellStart"/>
      <w:r w:rsidRPr="00FA11FE">
        <w:rPr>
          <w:rFonts w:ascii="Times New Roman" w:hAnsi="Times New Roman" w:cs="Times New Roman"/>
          <w:b w:val="0"/>
          <w:color w:val="auto"/>
          <w:sz w:val="24"/>
          <w:szCs w:val="24"/>
        </w:rPr>
        <w:t>Прилузский</w:t>
      </w:r>
      <w:proofErr w:type="spellEnd"/>
      <w:r w:rsidRPr="00FA11FE">
        <w:rPr>
          <w:rFonts w:ascii="Times New Roman" w:hAnsi="Times New Roman" w:cs="Times New Roman"/>
          <w:b w:val="0"/>
          <w:color w:val="auto"/>
          <w:sz w:val="24"/>
          <w:szCs w:val="24"/>
        </w:rPr>
        <w:t>» Республики Коми</w:t>
      </w:r>
    </w:p>
    <w:p w:rsidR="00FA11FE" w:rsidRPr="00FA11FE" w:rsidRDefault="00FA11FE" w:rsidP="00FA11FE">
      <w:pPr>
        <w:rPr>
          <w:rFonts w:ascii="Times New Roman" w:hAnsi="Times New Roman" w:cs="Times New Roman"/>
          <w:sz w:val="24"/>
          <w:szCs w:val="24"/>
        </w:rPr>
      </w:pPr>
    </w:p>
    <w:p w:rsidR="00FA11FE" w:rsidRPr="00FA11FE" w:rsidRDefault="00FA11FE" w:rsidP="00FA11FE">
      <w:pPr>
        <w:pStyle w:val="1"/>
        <w:keepNext w:val="0"/>
        <w:keepLines w:val="0"/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spacing w:before="0" w:line="267" w:lineRule="exact"/>
        <w:ind w:left="0" w:right="51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Настоящий Порядок определяет цели, условия и порядок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выдачи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справки-расчета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годовой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потребности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твердом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топливе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гражданам,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проживающим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домах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печным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отоплением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территории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сельского поселения «Ношуль»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муниципального района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</w:t>
      </w:r>
      <w:proofErr w:type="spellStart"/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Прилузский</w:t>
      </w:r>
      <w:proofErr w:type="spellEnd"/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 xml:space="preserve"> Республики Коми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(далее – населенные пункты сельского поселения).</w:t>
      </w:r>
    </w:p>
    <w:p w:rsidR="00FA11FE" w:rsidRPr="00FA11FE" w:rsidRDefault="00FA11FE" w:rsidP="00FA11FE">
      <w:pPr>
        <w:pStyle w:val="1"/>
        <w:keepNext w:val="0"/>
        <w:keepLines w:val="0"/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spacing w:before="0" w:line="267" w:lineRule="exact"/>
        <w:ind w:left="0" w:right="147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A11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Настоящий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Порядок разработан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целях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proofErr w:type="gramStart"/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упорядочения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процедуры выдачи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справки-расчета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годовой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потребности</w:t>
      </w:r>
      <w:proofErr w:type="gramEnd"/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твердом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топливе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гражданам,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проживающим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в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домах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печным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отоплением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на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территории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1"/>
          <w:sz w:val="24"/>
          <w:szCs w:val="24"/>
        </w:rPr>
        <w:t xml:space="preserve"> сельского поселения «Ношуль»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муниципального района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-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«</w:t>
      </w:r>
      <w:proofErr w:type="spellStart"/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Прилузский</w:t>
      </w:r>
      <w:proofErr w:type="spellEnd"/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»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 xml:space="preserve"> Республики Коми (далее - справка о годовой потребности)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:rsidR="00FA11FE" w:rsidRPr="00FA11FE" w:rsidRDefault="00FA11FE" w:rsidP="00FA11FE">
      <w:pPr>
        <w:pStyle w:val="1"/>
        <w:keepNext w:val="0"/>
        <w:keepLines w:val="0"/>
        <w:widowControl w:val="0"/>
        <w:numPr>
          <w:ilvl w:val="1"/>
          <w:numId w:val="28"/>
        </w:numPr>
        <w:tabs>
          <w:tab w:val="left" w:pos="1134"/>
        </w:tabs>
        <w:autoSpaceDE w:val="0"/>
        <w:autoSpaceDN w:val="0"/>
        <w:spacing w:before="0" w:line="267" w:lineRule="exact"/>
        <w:ind w:left="0" w:right="147" w:firstLine="709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Заявителями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-4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являются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физические</w:t>
      </w:r>
      <w:r w:rsidRPr="00FA11FE">
        <w:rPr>
          <w:rFonts w:ascii="Times New Roman" w:hAnsi="Times New Roman" w:cs="Times New Roman"/>
          <w:b w:val="0"/>
          <w:bCs w:val="0"/>
          <w:color w:val="auto"/>
          <w:spacing w:val="-2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лица, проживающие в жилых помещениях с печным отоплением на праве собственности или социального найма.</w:t>
      </w:r>
    </w:p>
    <w:p w:rsidR="00FA11FE" w:rsidRPr="00FA11FE" w:rsidRDefault="00FA11FE" w:rsidP="00FA11FE">
      <w:pPr>
        <w:pStyle w:val="a6"/>
        <w:tabs>
          <w:tab w:val="left" w:pos="1134"/>
          <w:tab w:val="left" w:pos="9214"/>
        </w:tabs>
        <w:spacing w:after="0"/>
        <w:ind w:right="11" w:firstLine="709"/>
        <w:jc w:val="both"/>
        <w:rPr>
          <w:sz w:val="24"/>
          <w:szCs w:val="24"/>
        </w:rPr>
      </w:pPr>
      <w:r w:rsidRPr="00FA11FE">
        <w:rPr>
          <w:sz w:val="24"/>
          <w:szCs w:val="24"/>
        </w:rPr>
        <w:t xml:space="preserve">От имени заявителя для получения </w:t>
      </w:r>
      <w:r w:rsidRPr="00FA11FE">
        <w:rPr>
          <w:spacing w:val="-2"/>
          <w:sz w:val="24"/>
          <w:szCs w:val="24"/>
        </w:rPr>
        <w:t>справки о годовой потребности</w:t>
      </w:r>
      <w:r w:rsidRPr="00FA11FE">
        <w:rPr>
          <w:sz w:val="24"/>
          <w:szCs w:val="24"/>
        </w:rPr>
        <w:t xml:space="preserve"> может выступать лицо, имеющее</w:t>
      </w:r>
      <w:r w:rsidRPr="00FA11FE">
        <w:rPr>
          <w:spacing w:val="1"/>
          <w:sz w:val="24"/>
          <w:szCs w:val="24"/>
        </w:rPr>
        <w:t xml:space="preserve"> </w:t>
      </w:r>
      <w:r w:rsidRPr="00FA11FE">
        <w:rPr>
          <w:sz w:val="24"/>
          <w:szCs w:val="24"/>
        </w:rPr>
        <w:t>такое право в соответствии с законодательством Российской Федерации, либо в силу наделения</w:t>
      </w:r>
      <w:r w:rsidRPr="00FA11FE">
        <w:rPr>
          <w:spacing w:val="1"/>
          <w:sz w:val="24"/>
          <w:szCs w:val="24"/>
        </w:rPr>
        <w:t xml:space="preserve"> </w:t>
      </w:r>
      <w:r w:rsidRPr="00FA11FE">
        <w:rPr>
          <w:sz w:val="24"/>
          <w:szCs w:val="24"/>
        </w:rPr>
        <w:t>его</w:t>
      </w:r>
      <w:r w:rsidRPr="00FA11FE">
        <w:rPr>
          <w:spacing w:val="1"/>
          <w:sz w:val="24"/>
          <w:szCs w:val="24"/>
        </w:rPr>
        <w:t xml:space="preserve"> </w:t>
      </w:r>
      <w:r w:rsidRPr="00FA11FE">
        <w:rPr>
          <w:sz w:val="24"/>
          <w:szCs w:val="24"/>
        </w:rPr>
        <w:t>заявителем</w:t>
      </w:r>
      <w:r w:rsidRPr="00FA11FE">
        <w:rPr>
          <w:spacing w:val="1"/>
          <w:sz w:val="24"/>
          <w:szCs w:val="24"/>
        </w:rPr>
        <w:t xml:space="preserve"> </w:t>
      </w:r>
      <w:r w:rsidRPr="00FA11FE">
        <w:rPr>
          <w:sz w:val="24"/>
          <w:szCs w:val="24"/>
        </w:rPr>
        <w:t>в</w:t>
      </w:r>
      <w:r w:rsidRPr="00FA11FE">
        <w:rPr>
          <w:spacing w:val="1"/>
          <w:sz w:val="24"/>
          <w:szCs w:val="24"/>
        </w:rPr>
        <w:t xml:space="preserve"> </w:t>
      </w:r>
      <w:r w:rsidRPr="00FA11FE">
        <w:rPr>
          <w:sz w:val="24"/>
          <w:szCs w:val="24"/>
        </w:rPr>
        <w:t>порядке,</w:t>
      </w:r>
      <w:r w:rsidRPr="00FA11FE">
        <w:rPr>
          <w:spacing w:val="1"/>
          <w:sz w:val="24"/>
          <w:szCs w:val="24"/>
        </w:rPr>
        <w:t xml:space="preserve"> </w:t>
      </w:r>
      <w:r w:rsidRPr="00FA11FE">
        <w:rPr>
          <w:sz w:val="24"/>
          <w:szCs w:val="24"/>
        </w:rPr>
        <w:t>установленном</w:t>
      </w:r>
      <w:r w:rsidRPr="00FA11FE">
        <w:rPr>
          <w:spacing w:val="1"/>
          <w:sz w:val="24"/>
          <w:szCs w:val="24"/>
        </w:rPr>
        <w:t xml:space="preserve"> </w:t>
      </w:r>
      <w:r w:rsidRPr="00FA11FE">
        <w:rPr>
          <w:sz w:val="24"/>
          <w:szCs w:val="24"/>
        </w:rPr>
        <w:t>законодательством</w:t>
      </w:r>
      <w:r w:rsidRPr="00FA11FE">
        <w:rPr>
          <w:spacing w:val="1"/>
          <w:sz w:val="24"/>
          <w:szCs w:val="24"/>
        </w:rPr>
        <w:t xml:space="preserve"> </w:t>
      </w:r>
      <w:r w:rsidRPr="00FA11FE">
        <w:rPr>
          <w:sz w:val="24"/>
          <w:szCs w:val="24"/>
        </w:rPr>
        <w:t>Российской</w:t>
      </w:r>
      <w:r w:rsidRPr="00FA11FE">
        <w:rPr>
          <w:spacing w:val="1"/>
          <w:sz w:val="24"/>
          <w:szCs w:val="24"/>
        </w:rPr>
        <w:t xml:space="preserve"> </w:t>
      </w:r>
      <w:r w:rsidRPr="00FA11FE">
        <w:rPr>
          <w:sz w:val="24"/>
          <w:szCs w:val="24"/>
        </w:rPr>
        <w:t>Федерации,</w:t>
      </w:r>
      <w:r w:rsidRPr="00FA11FE">
        <w:rPr>
          <w:spacing w:val="1"/>
          <w:sz w:val="24"/>
          <w:szCs w:val="24"/>
        </w:rPr>
        <w:t xml:space="preserve"> </w:t>
      </w:r>
      <w:r w:rsidRPr="00FA11FE">
        <w:rPr>
          <w:sz w:val="24"/>
          <w:szCs w:val="24"/>
        </w:rPr>
        <w:t>соответствующими</w:t>
      </w:r>
      <w:r w:rsidRPr="00FA11FE">
        <w:rPr>
          <w:spacing w:val="-4"/>
          <w:sz w:val="24"/>
          <w:szCs w:val="24"/>
        </w:rPr>
        <w:t xml:space="preserve"> </w:t>
      </w:r>
      <w:r w:rsidRPr="00FA11FE">
        <w:rPr>
          <w:sz w:val="24"/>
          <w:szCs w:val="24"/>
        </w:rPr>
        <w:t>полномочиями.</w:t>
      </w:r>
    </w:p>
    <w:p w:rsidR="00FA11FE" w:rsidRPr="00FA11FE" w:rsidRDefault="00FA11FE" w:rsidP="00FA11FE">
      <w:pPr>
        <w:pStyle w:val="a6"/>
        <w:tabs>
          <w:tab w:val="left" w:pos="1134"/>
          <w:tab w:val="left" w:pos="9214"/>
        </w:tabs>
        <w:spacing w:after="0"/>
        <w:ind w:right="11" w:firstLine="709"/>
        <w:jc w:val="both"/>
        <w:rPr>
          <w:sz w:val="24"/>
          <w:szCs w:val="24"/>
        </w:rPr>
      </w:pPr>
      <w:r w:rsidRPr="00FA11FE">
        <w:rPr>
          <w:sz w:val="24"/>
          <w:szCs w:val="24"/>
        </w:rPr>
        <w:t>1.4.</w:t>
      </w:r>
      <w:r w:rsidRPr="00FA11FE">
        <w:rPr>
          <w:spacing w:val="16"/>
          <w:sz w:val="24"/>
          <w:szCs w:val="24"/>
        </w:rPr>
        <w:t xml:space="preserve"> Выдача справки - расчета осуществляется на безвозмездной основе.</w:t>
      </w:r>
    </w:p>
    <w:p w:rsidR="00FA11FE" w:rsidRPr="00FA11FE" w:rsidRDefault="00FA11FE" w:rsidP="00FA11FE">
      <w:pPr>
        <w:pStyle w:val="a6"/>
        <w:tabs>
          <w:tab w:val="left" w:pos="1134"/>
          <w:tab w:val="left" w:pos="9214"/>
        </w:tabs>
        <w:ind w:right="11" w:firstLine="709"/>
        <w:jc w:val="both"/>
        <w:rPr>
          <w:sz w:val="24"/>
          <w:szCs w:val="24"/>
        </w:rPr>
      </w:pPr>
    </w:p>
    <w:p w:rsidR="00FA11FE" w:rsidRPr="00FA11FE" w:rsidRDefault="00FA11FE" w:rsidP="00FA11FE">
      <w:pPr>
        <w:pStyle w:val="ae"/>
        <w:widowControl w:val="0"/>
        <w:numPr>
          <w:ilvl w:val="0"/>
          <w:numId w:val="28"/>
        </w:numPr>
        <w:tabs>
          <w:tab w:val="left" w:pos="284"/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1" w:name="_Hlk58230945"/>
      <w:r w:rsidRPr="00FA11FE">
        <w:rPr>
          <w:rFonts w:ascii="Times New Roman" w:hAnsi="Times New Roman"/>
          <w:b/>
          <w:bCs/>
          <w:sz w:val="24"/>
          <w:szCs w:val="24"/>
        </w:rPr>
        <w:t xml:space="preserve">Условия и порядок получения </w:t>
      </w:r>
      <w:r w:rsidRPr="00FA11FE">
        <w:rPr>
          <w:rFonts w:ascii="Times New Roman" w:hAnsi="Times New Roman"/>
          <w:b/>
          <w:bCs/>
          <w:spacing w:val="-2"/>
          <w:sz w:val="24"/>
          <w:szCs w:val="24"/>
        </w:rPr>
        <w:t>справки о годовой потребности</w:t>
      </w:r>
      <w:bookmarkEnd w:id="1"/>
    </w:p>
    <w:p w:rsidR="00FA11FE" w:rsidRPr="00FA11FE" w:rsidRDefault="00FA11FE" w:rsidP="00FA11FE">
      <w:pPr>
        <w:pStyle w:val="ae"/>
        <w:tabs>
          <w:tab w:val="left" w:pos="284"/>
          <w:tab w:val="left" w:pos="1134"/>
        </w:tabs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11FE" w:rsidRPr="00FA11FE" w:rsidRDefault="00FA11FE" w:rsidP="00FA11FE">
      <w:pPr>
        <w:pStyle w:val="a6"/>
        <w:widowControl w:val="0"/>
        <w:numPr>
          <w:ilvl w:val="1"/>
          <w:numId w:val="32"/>
        </w:numPr>
        <w:tabs>
          <w:tab w:val="left" w:pos="567"/>
          <w:tab w:val="left" w:pos="1134"/>
        </w:tabs>
        <w:autoSpaceDE w:val="0"/>
        <w:autoSpaceDN w:val="0"/>
        <w:spacing w:after="0"/>
        <w:ind w:left="0" w:right="147" w:firstLine="709"/>
        <w:jc w:val="both"/>
        <w:rPr>
          <w:spacing w:val="1"/>
          <w:sz w:val="24"/>
          <w:szCs w:val="24"/>
        </w:rPr>
      </w:pPr>
      <w:r w:rsidRPr="00FA11FE">
        <w:rPr>
          <w:sz w:val="24"/>
          <w:szCs w:val="24"/>
        </w:rPr>
        <w:t>Для</w:t>
      </w:r>
      <w:r w:rsidRPr="00FA11FE">
        <w:rPr>
          <w:spacing w:val="1"/>
          <w:sz w:val="24"/>
          <w:szCs w:val="24"/>
        </w:rPr>
        <w:t xml:space="preserve"> </w:t>
      </w:r>
      <w:r w:rsidRPr="00FA11FE">
        <w:rPr>
          <w:sz w:val="24"/>
          <w:szCs w:val="24"/>
        </w:rPr>
        <w:t xml:space="preserve">получения </w:t>
      </w:r>
      <w:r w:rsidRPr="00FA11FE">
        <w:rPr>
          <w:spacing w:val="-2"/>
          <w:sz w:val="24"/>
          <w:szCs w:val="24"/>
        </w:rPr>
        <w:t>справки о годовой потребности</w:t>
      </w:r>
      <w:r w:rsidRPr="00FA11FE">
        <w:rPr>
          <w:sz w:val="24"/>
          <w:szCs w:val="24"/>
        </w:rPr>
        <w:t xml:space="preserve"> заявитель</w:t>
      </w:r>
      <w:r w:rsidRPr="00FA11FE">
        <w:rPr>
          <w:spacing w:val="1"/>
          <w:sz w:val="24"/>
          <w:szCs w:val="24"/>
        </w:rPr>
        <w:t xml:space="preserve"> </w:t>
      </w:r>
      <w:r w:rsidRPr="00FA11FE">
        <w:rPr>
          <w:sz w:val="24"/>
          <w:szCs w:val="24"/>
        </w:rPr>
        <w:t>подает</w:t>
      </w:r>
      <w:r w:rsidRPr="00FA11FE">
        <w:rPr>
          <w:spacing w:val="1"/>
          <w:sz w:val="24"/>
          <w:szCs w:val="24"/>
        </w:rPr>
        <w:t xml:space="preserve"> </w:t>
      </w:r>
      <w:r w:rsidRPr="00FA11FE">
        <w:rPr>
          <w:sz w:val="24"/>
          <w:szCs w:val="24"/>
        </w:rPr>
        <w:t>в</w:t>
      </w:r>
      <w:r w:rsidRPr="00FA11FE">
        <w:rPr>
          <w:spacing w:val="1"/>
          <w:sz w:val="24"/>
          <w:szCs w:val="24"/>
        </w:rPr>
        <w:t xml:space="preserve"> администрации сельского поселения </w:t>
      </w:r>
      <w:hyperlink w:anchor="_bookmark9" w:history="1">
        <w:r w:rsidRPr="00FA11FE">
          <w:rPr>
            <w:sz w:val="24"/>
            <w:szCs w:val="24"/>
          </w:rPr>
          <w:t>заявление</w:t>
        </w:r>
      </w:hyperlink>
      <w:r w:rsidRPr="00FA11FE">
        <w:rPr>
          <w:color w:val="0000FF"/>
          <w:sz w:val="24"/>
          <w:szCs w:val="24"/>
        </w:rPr>
        <w:t xml:space="preserve"> </w:t>
      </w:r>
      <w:r w:rsidRPr="00FA11FE">
        <w:rPr>
          <w:sz w:val="24"/>
          <w:szCs w:val="24"/>
        </w:rPr>
        <w:t xml:space="preserve">о предоставлении </w:t>
      </w:r>
      <w:r w:rsidRPr="00FA11FE">
        <w:rPr>
          <w:spacing w:val="-2"/>
          <w:sz w:val="24"/>
          <w:szCs w:val="24"/>
        </w:rPr>
        <w:t>справки о годовой потребности</w:t>
      </w:r>
      <w:r w:rsidRPr="00FA11FE">
        <w:rPr>
          <w:sz w:val="24"/>
          <w:szCs w:val="24"/>
        </w:rPr>
        <w:t xml:space="preserve"> по рекомендуемой форме, приведенной в</w:t>
      </w:r>
      <w:r w:rsidRPr="00FA11FE">
        <w:rPr>
          <w:spacing w:val="1"/>
          <w:sz w:val="24"/>
          <w:szCs w:val="24"/>
        </w:rPr>
        <w:t xml:space="preserve"> </w:t>
      </w:r>
      <w:r w:rsidRPr="00FA11FE">
        <w:rPr>
          <w:sz w:val="24"/>
          <w:szCs w:val="24"/>
        </w:rPr>
        <w:t>Приложении</w:t>
      </w:r>
      <w:r w:rsidRPr="00FA11FE">
        <w:rPr>
          <w:spacing w:val="-3"/>
          <w:sz w:val="24"/>
          <w:szCs w:val="24"/>
        </w:rPr>
        <w:t xml:space="preserve"> </w:t>
      </w:r>
      <w:r w:rsidRPr="00FA11FE">
        <w:rPr>
          <w:sz w:val="24"/>
          <w:szCs w:val="24"/>
        </w:rPr>
        <w:t>№</w:t>
      </w:r>
      <w:r w:rsidRPr="00FA11FE">
        <w:rPr>
          <w:spacing w:val="-2"/>
          <w:sz w:val="24"/>
          <w:szCs w:val="24"/>
        </w:rPr>
        <w:t xml:space="preserve"> </w:t>
      </w:r>
      <w:r w:rsidRPr="00FA11FE">
        <w:rPr>
          <w:sz w:val="24"/>
          <w:szCs w:val="24"/>
        </w:rPr>
        <w:t>1</w:t>
      </w:r>
      <w:r w:rsidRPr="00FA11FE">
        <w:rPr>
          <w:spacing w:val="-3"/>
          <w:sz w:val="24"/>
          <w:szCs w:val="24"/>
        </w:rPr>
        <w:t xml:space="preserve"> </w:t>
      </w:r>
      <w:r w:rsidRPr="00FA11FE">
        <w:rPr>
          <w:sz w:val="24"/>
          <w:szCs w:val="24"/>
        </w:rPr>
        <w:t>к</w:t>
      </w:r>
      <w:r w:rsidRPr="00FA11FE">
        <w:rPr>
          <w:spacing w:val="-1"/>
          <w:sz w:val="24"/>
          <w:szCs w:val="24"/>
        </w:rPr>
        <w:t xml:space="preserve"> </w:t>
      </w:r>
      <w:r w:rsidRPr="00FA11FE">
        <w:rPr>
          <w:sz w:val="24"/>
          <w:szCs w:val="24"/>
        </w:rPr>
        <w:t>настоящему</w:t>
      </w:r>
      <w:r w:rsidRPr="00FA11FE">
        <w:rPr>
          <w:spacing w:val="-3"/>
          <w:sz w:val="24"/>
          <w:szCs w:val="24"/>
        </w:rPr>
        <w:t xml:space="preserve"> </w:t>
      </w:r>
      <w:r w:rsidRPr="00FA11FE">
        <w:rPr>
          <w:sz w:val="24"/>
          <w:szCs w:val="24"/>
        </w:rPr>
        <w:t>Порядку,</w:t>
      </w:r>
      <w:r w:rsidRPr="00FA11FE">
        <w:rPr>
          <w:spacing w:val="-1"/>
          <w:sz w:val="24"/>
          <w:szCs w:val="24"/>
        </w:rPr>
        <w:t xml:space="preserve"> </w:t>
      </w:r>
      <w:r w:rsidRPr="00FA11FE">
        <w:rPr>
          <w:sz w:val="24"/>
          <w:szCs w:val="24"/>
        </w:rPr>
        <w:t>а</w:t>
      </w:r>
      <w:r w:rsidRPr="00FA11FE">
        <w:rPr>
          <w:spacing w:val="-3"/>
          <w:sz w:val="24"/>
          <w:szCs w:val="24"/>
        </w:rPr>
        <w:t xml:space="preserve"> </w:t>
      </w:r>
      <w:r w:rsidRPr="00FA11FE">
        <w:rPr>
          <w:sz w:val="24"/>
          <w:szCs w:val="24"/>
        </w:rPr>
        <w:t>также</w:t>
      </w:r>
      <w:r w:rsidRPr="00FA11FE">
        <w:rPr>
          <w:spacing w:val="-3"/>
          <w:sz w:val="24"/>
          <w:szCs w:val="24"/>
        </w:rPr>
        <w:t xml:space="preserve"> </w:t>
      </w:r>
      <w:r w:rsidRPr="00FA11FE">
        <w:rPr>
          <w:sz w:val="24"/>
          <w:szCs w:val="24"/>
        </w:rPr>
        <w:t>следующие</w:t>
      </w:r>
      <w:r w:rsidRPr="00FA11FE">
        <w:rPr>
          <w:spacing w:val="-3"/>
          <w:sz w:val="24"/>
          <w:szCs w:val="24"/>
        </w:rPr>
        <w:t xml:space="preserve"> </w:t>
      </w:r>
      <w:r w:rsidRPr="00FA11FE">
        <w:rPr>
          <w:sz w:val="24"/>
          <w:szCs w:val="24"/>
        </w:rPr>
        <w:t>документы:</w:t>
      </w:r>
    </w:p>
    <w:p w:rsidR="00FA11FE" w:rsidRPr="00FA11FE" w:rsidRDefault="00FA11FE" w:rsidP="00FA11FE">
      <w:pPr>
        <w:pStyle w:val="ae"/>
        <w:widowControl w:val="0"/>
        <w:numPr>
          <w:ilvl w:val="0"/>
          <w:numId w:val="29"/>
        </w:numPr>
        <w:tabs>
          <w:tab w:val="left" w:pos="567"/>
          <w:tab w:val="left" w:pos="969"/>
          <w:tab w:val="left" w:pos="1134"/>
        </w:tabs>
        <w:autoSpaceDE w:val="0"/>
        <w:autoSpaceDN w:val="0"/>
        <w:spacing w:after="0" w:line="240" w:lineRule="auto"/>
        <w:ind w:left="0" w:right="14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1FE">
        <w:rPr>
          <w:rFonts w:ascii="Times New Roman" w:hAnsi="Times New Roman"/>
          <w:sz w:val="24"/>
          <w:szCs w:val="24"/>
        </w:rPr>
        <w:t xml:space="preserve">документ, удостоверяющий личность заявителя (представителя заявителя) 1 экз., копия (с </w:t>
      </w:r>
      <w:r w:rsidRPr="00FA11FE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представлением</w:t>
      </w:r>
      <w:r w:rsidRPr="00FA11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оригинала), копия</w:t>
      </w:r>
      <w:r w:rsidRPr="00FA11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возврату не</w:t>
      </w:r>
      <w:r w:rsidRPr="00FA11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подлежит;</w:t>
      </w:r>
    </w:p>
    <w:p w:rsidR="00FA11FE" w:rsidRPr="00FA11FE" w:rsidRDefault="00FA11FE" w:rsidP="00FA11FE">
      <w:pPr>
        <w:pStyle w:val="ae"/>
        <w:widowControl w:val="0"/>
        <w:numPr>
          <w:ilvl w:val="0"/>
          <w:numId w:val="29"/>
        </w:numPr>
        <w:tabs>
          <w:tab w:val="left" w:pos="567"/>
          <w:tab w:val="left" w:pos="941"/>
          <w:tab w:val="left" w:pos="1134"/>
        </w:tabs>
        <w:autoSpaceDE w:val="0"/>
        <w:autoSpaceDN w:val="0"/>
        <w:spacing w:after="0" w:line="240" w:lineRule="auto"/>
        <w:ind w:left="0" w:right="14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1FE">
        <w:rPr>
          <w:rFonts w:ascii="Times New Roman" w:hAnsi="Times New Roman"/>
          <w:sz w:val="24"/>
          <w:szCs w:val="24"/>
        </w:rPr>
        <w:t>документ,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содержащий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сведения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о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регистрации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по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месту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жительства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или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месту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пребывания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гражданина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Российской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Федерации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1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экз.,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копия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(с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представлением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оригинала),</w:t>
      </w:r>
      <w:r w:rsidRPr="00FA11FE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копия</w:t>
      </w:r>
      <w:r w:rsidRPr="00FA11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возврату не</w:t>
      </w:r>
      <w:r w:rsidRPr="00FA11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подлежит;</w:t>
      </w:r>
    </w:p>
    <w:p w:rsidR="00FA11FE" w:rsidRPr="00FA11FE" w:rsidRDefault="00FA11FE" w:rsidP="00FA11FE">
      <w:pPr>
        <w:pStyle w:val="ae"/>
        <w:widowControl w:val="0"/>
        <w:numPr>
          <w:ilvl w:val="0"/>
          <w:numId w:val="29"/>
        </w:numPr>
        <w:tabs>
          <w:tab w:val="left" w:pos="567"/>
          <w:tab w:val="left" w:pos="969"/>
          <w:tab w:val="left" w:pos="1134"/>
        </w:tabs>
        <w:autoSpaceDE w:val="0"/>
        <w:autoSpaceDN w:val="0"/>
        <w:spacing w:after="0" w:line="240" w:lineRule="auto"/>
        <w:ind w:left="0" w:right="14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1FE">
        <w:rPr>
          <w:rFonts w:ascii="Times New Roman" w:hAnsi="Times New Roman"/>
          <w:sz w:val="24"/>
          <w:szCs w:val="24"/>
        </w:rPr>
        <w:t>доверенность, оформленная в соответствии с действующим законодательством, и (или)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иной документ, подтверждающий полномочия представителя (законного представителя) (1 экз.,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копия (с представлением оригинала), копия возврату не подлежит) (представляется в случае, если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заявление</w:t>
      </w:r>
      <w:r w:rsidRPr="00FA11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подписывается</w:t>
      </w:r>
      <w:r w:rsidRPr="00FA11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представителем</w:t>
      </w:r>
      <w:r w:rsidRPr="00FA11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заявителя (законным</w:t>
      </w:r>
      <w:r w:rsidRPr="00FA11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представителем);</w:t>
      </w:r>
      <w:proofErr w:type="gramEnd"/>
    </w:p>
    <w:p w:rsidR="00FA11FE" w:rsidRPr="00FA11FE" w:rsidRDefault="00FA11FE" w:rsidP="00FA11FE">
      <w:pPr>
        <w:pStyle w:val="ae"/>
        <w:widowControl w:val="0"/>
        <w:numPr>
          <w:ilvl w:val="0"/>
          <w:numId w:val="29"/>
        </w:numPr>
        <w:tabs>
          <w:tab w:val="left" w:pos="567"/>
          <w:tab w:val="left" w:pos="969"/>
          <w:tab w:val="left" w:pos="1134"/>
        </w:tabs>
        <w:autoSpaceDE w:val="0"/>
        <w:autoSpaceDN w:val="0"/>
        <w:spacing w:after="0" w:line="240" w:lineRule="auto"/>
        <w:ind w:left="0" w:right="14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1FE">
        <w:rPr>
          <w:rFonts w:ascii="Times New Roman" w:hAnsi="Times New Roman"/>
          <w:sz w:val="24"/>
          <w:szCs w:val="24"/>
        </w:rPr>
        <w:t>документы,</w:t>
      </w:r>
      <w:r w:rsidRPr="00FA11F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подтверждающие</w:t>
      </w:r>
      <w:r w:rsidRPr="00FA11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в</w:t>
      </w:r>
      <w:r w:rsidRPr="00FA11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жилом</w:t>
      </w:r>
      <w:r w:rsidRPr="00FA11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помещении</w:t>
      </w:r>
      <w:r w:rsidRPr="00FA11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печное</w:t>
      </w:r>
      <w:r w:rsidRPr="00FA11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отопление:</w:t>
      </w:r>
    </w:p>
    <w:p w:rsidR="00FA11FE" w:rsidRPr="00FA11FE" w:rsidRDefault="00FA11FE" w:rsidP="00FA11FE">
      <w:pPr>
        <w:pStyle w:val="ae"/>
        <w:widowControl w:val="0"/>
        <w:numPr>
          <w:ilvl w:val="0"/>
          <w:numId w:val="30"/>
        </w:numPr>
        <w:tabs>
          <w:tab w:val="left" w:pos="567"/>
          <w:tab w:val="left" w:pos="890"/>
          <w:tab w:val="left" w:pos="1134"/>
        </w:tabs>
        <w:autoSpaceDE w:val="0"/>
        <w:autoSpaceDN w:val="0"/>
        <w:spacing w:after="0" w:line="240" w:lineRule="auto"/>
        <w:ind w:left="0" w:right="14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1FE">
        <w:rPr>
          <w:rFonts w:ascii="Times New Roman" w:hAnsi="Times New Roman"/>
          <w:sz w:val="24"/>
          <w:szCs w:val="24"/>
        </w:rPr>
        <w:t>технический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паспорт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жилого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помещения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или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технический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план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здания,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или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справка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из</w:t>
      </w:r>
      <w:r w:rsidRPr="00FA11FE">
        <w:rPr>
          <w:rFonts w:ascii="Times New Roman" w:hAnsi="Times New Roman"/>
          <w:spacing w:val="-47"/>
          <w:sz w:val="24"/>
          <w:szCs w:val="24"/>
        </w:rPr>
        <w:t xml:space="preserve">  </w:t>
      </w:r>
      <w:r w:rsidRPr="00FA11FE">
        <w:rPr>
          <w:rFonts w:ascii="Times New Roman" w:hAnsi="Times New Roman"/>
          <w:sz w:val="24"/>
          <w:szCs w:val="24"/>
        </w:rPr>
        <w:t>Республиканского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бюро технической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инвентаризации или от иных организаций, осуществляющих кадастровые работы, содержащая сведения о технических характеристиках объекта технического учета, с указанием общей площади жилого помещения (1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экз.,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копия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(с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представлением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оригинала),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копия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возврату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не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подлежит)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(представляется в случае, если заявителями являются жильцы индивидуальных (частных) жилых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домов);</w:t>
      </w:r>
      <w:proofErr w:type="gramEnd"/>
    </w:p>
    <w:p w:rsidR="00FA11FE" w:rsidRPr="00FA11FE" w:rsidRDefault="00FA11FE" w:rsidP="00FA11FE">
      <w:pPr>
        <w:pStyle w:val="ae"/>
        <w:widowControl w:val="0"/>
        <w:numPr>
          <w:ilvl w:val="0"/>
          <w:numId w:val="30"/>
        </w:numPr>
        <w:tabs>
          <w:tab w:val="left" w:pos="567"/>
          <w:tab w:val="left" w:pos="842"/>
          <w:tab w:val="left" w:pos="1134"/>
        </w:tabs>
        <w:autoSpaceDE w:val="0"/>
        <w:autoSpaceDN w:val="0"/>
        <w:spacing w:after="0" w:line="240" w:lineRule="auto"/>
        <w:ind w:left="0" w:right="14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1FE">
        <w:rPr>
          <w:rFonts w:ascii="Times New Roman" w:hAnsi="Times New Roman"/>
          <w:sz w:val="24"/>
          <w:szCs w:val="24"/>
        </w:rPr>
        <w:t>договор социального найма на жилое помещение, (копия возврату не подлежит)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(представляется</w:t>
      </w:r>
      <w:r w:rsidRPr="00FA11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в</w:t>
      </w:r>
      <w:r w:rsidRPr="00FA11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случае,</w:t>
      </w:r>
      <w:r w:rsidRPr="00FA11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если заявителями</w:t>
      </w:r>
      <w:r w:rsidRPr="00FA11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являются</w:t>
      </w:r>
      <w:r w:rsidRPr="00FA11FE">
        <w:rPr>
          <w:rFonts w:ascii="Times New Roman" w:hAnsi="Times New Roman"/>
          <w:spacing w:val="-3"/>
          <w:sz w:val="24"/>
          <w:szCs w:val="24"/>
        </w:rPr>
        <w:t xml:space="preserve"> наниматели жилых </w:t>
      </w:r>
      <w:r w:rsidRPr="00FA11FE">
        <w:rPr>
          <w:rFonts w:ascii="Times New Roman" w:hAnsi="Times New Roman"/>
          <w:sz w:val="24"/>
          <w:szCs w:val="24"/>
        </w:rPr>
        <w:t>помещений</w:t>
      </w:r>
      <w:r w:rsidRPr="00FA11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с</w:t>
      </w:r>
      <w:r w:rsidRPr="00FA11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печным</w:t>
      </w:r>
      <w:r w:rsidRPr="00FA11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отоплением).</w:t>
      </w:r>
    </w:p>
    <w:p w:rsidR="00FA11FE" w:rsidRPr="00FA11FE" w:rsidRDefault="00FA11FE" w:rsidP="00FA11FE">
      <w:pPr>
        <w:pStyle w:val="ae"/>
        <w:widowControl w:val="0"/>
        <w:numPr>
          <w:ilvl w:val="1"/>
          <w:numId w:val="33"/>
        </w:numPr>
        <w:tabs>
          <w:tab w:val="left" w:pos="567"/>
          <w:tab w:val="left" w:pos="1134"/>
          <w:tab w:val="left" w:pos="1317"/>
        </w:tabs>
        <w:autoSpaceDE w:val="0"/>
        <w:autoSpaceDN w:val="0"/>
        <w:spacing w:after="0" w:line="240" w:lineRule="auto"/>
        <w:ind w:left="0" w:right="14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11FE">
        <w:rPr>
          <w:rFonts w:ascii="Times New Roman" w:hAnsi="Times New Roman"/>
          <w:sz w:val="24"/>
          <w:szCs w:val="24"/>
        </w:rPr>
        <w:lastRenderedPageBreak/>
        <w:t xml:space="preserve">Документы, необходимые для предоставления </w:t>
      </w:r>
      <w:r w:rsidRPr="00FA11FE">
        <w:rPr>
          <w:rFonts w:ascii="Times New Roman" w:hAnsi="Times New Roman"/>
          <w:spacing w:val="-2"/>
          <w:sz w:val="24"/>
          <w:szCs w:val="24"/>
        </w:rPr>
        <w:t>справки о годовой потребности</w:t>
      </w:r>
      <w:r w:rsidRPr="00FA11FE">
        <w:rPr>
          <w:rFonts w:ascii="Times New Roman" w:hAnsi="Times New Roman"/>
          <w:sz w:val="24"/>
          <w:szCs w:val="24"/>
        </w:rPr>
        <w:t>, указанные в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под</w:t>
      </w:r>
      <w:hyperlink w:anchor="_bookmark2" w:history="1">
        <w:r w:rsidRPr="00FA11FE">
          <w:rPr>
            <w:rFonts w:ascii="Times New Roman" w:hAnsi="Times New Roman"/>
            <w:sz w:val="24"/>
            <w:szCs w:val="24"/>
          </w:rPr>
          <w:t>пункте</w:t>
        </w:r>
      </w:hyperlink>
      <w:r w:rsidRPr="00FA11FE">
        <w:rPr>
          <w:rFonts w:ascii="Times New Roman" w:hAnsi="Times New Roman"/>
          <w:sz w:val="24"/>
          <w:szCs w:val="24"/>
        </w:rPr>
        <w:t xml:space="preserve"> 2.1. настоящего Порядка, могут быть представлены заявителем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следующими</w:t>
      </w:r>
      <w:r w:rsidRPr="00FA11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способами:</w:t>
      </w:r>
      <w:proofErr w:type="gramEnd"/>
    </w:p>
    <w:p w:rsidR="00FA11FE" w:rsidRPr="00FA11FE" w:rsidRDefault="00FA11FE" w:rsidP="00FA11FE">
      <w:pPr>
        <w:pStyle w:val="ae"/>
        <w:widowControl w:val="0"/>
        <w:numPr>
          <w:ilvl w:val="0"/>
          <w:numId w:val="30"/>
        </w:numPr>
        <w:tabs>
          <w:tab w:val="left" w:pos="567"/>
          <w:tab w:val="left" w:pos="876"/>
          <w:tab w:val="left" w:pos="1134"/>
        </w:tabs>
        <w:autoSpaceDE w:val="0"/>
        <w:autoSpaceDN w:val="0"/>
        <w:spacing w:after="0" w:line="240" w:lineRule="auto"/>
        <w:ind w:left="0" w:right="14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1FE">
        <w:rPr>
          <w:rFonts w:ascii="Times New Roman" w:hAnsi="Times New Roman"/>
          <w:sz w:val="24"/>
          <w:szCs w:val="24"/>
        </w:rPr>
        <w:t>лично</w:t>
      </w:r>
      <w:r w:rsidRPr="00FA11FE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в</w:t>
      </w:r>
      <w:r w:rsidRPr="00FA11FE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администрацию</w:t>
      </w:r>
      <w:r w:rsidRPr="00FA11FE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сельского поселения, по месту регистрации заявителя;</w:t>
      </w:r>
    </w:p>
    <w:p w:rsidR="00FA11FE" w:rsidRPr="00FA11FE" w:rsidRDefault="00FA11FE" w:rsidP="00FA11FE">
      <w:pPr>
        <w:pStyle w:val="ae"/>
        <w:widowControl w:val="0"/>
        <w:numPr>
          <w:ilvl w:val="0"/>
          <w:numId w:val="30"/>
        </w:numPr>
        <w:tabs>
          <w:tab w:val="left" w:pos="567"/>
          <w:tab w:val="left" w:pos="840"/>
          <w:tab w:val="left" w:pos="1134"/>
        </w:tabs>
        <w:autoSpaceDE w:val="0"/>
        <w:autoSpaceDN w:val="0"/>
        <w:spacing w:after="0" w:line="240" w:lineRule="auto"/>
        <w:ind w:left="0" w:right="14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1FE">
        <w:rPr>
          <w:rFonts w:ascii="Times New Roman" w:hAnsi="Times New Roman"/>
          <w:sz w:val="24"/>
          <w:szCs w:val="24"/>
        </w:rPr>
        <w:t>посредством</w:t>
      </w:r>
      <w:r w:rsidRPr="00FA11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почтового</w:t>
      </w:r>
      <w:r w:rsidRPr="00FA11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отправления;</w:t>
      </w:r>
    </w:p>
    <w:p w:rsidR="00FA11FE" w:rsidRPr="00FA11FE" w:rsidRDefault="00FA11FE" w:rsidP="00FA11FE">
      <w:pPr>
        <w:pStyle w:val="ae"/>
        <w:widowControl w:val="0"/>
        <w:numPr>
          <w:ilvl w:val="0"/>
          <w:numId w:val="30"/>
        </w:numPr>
        <w:tabs>
          <w:tab w:val="left" w:pos="567"/>
          <w:tab w:val="left" w:pos="840"/>
          <w:tab w:val="left" w:pos="1134"/>
        </w:tabs>
        <w:autoSpaceDE w:val="0"/>
        <w:autoSpaceDN w:val="0"/>
        <w:spacing w:after="0" w:line="240" w:lineRule="auto"/>
        <w:ind w:left="0" w:right="14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1FE">
        <w:rPr>
          <w:rFonts w:ascii="Times New Roman" w:hAnsi="Times New Roman"/>
          <w:sz w:val="24"/>
          <w:szCs w:val="24"/>
        </w:rPr>
        <w:t xml:space="preserve"> посредством отправления на электронный адрес администрации сельского поселения на </w:t>
      </w:r>
      <w:proofErr w:type="spellStart"/>
      <w:r w:rsidRPr="00FA11FE">
        <w:rPr>
          <w:rFonts w:ascii="Times New Roman" w:hAnsi="Times New Roman"/>
          <w:sz w:val="24"/>
          <w:szCs w:val="24"/>
          <w:lang w:val="en-US"/>
        </w:rPr>
        <w:t>noshuladm</w:t>
      </w:r>
      <w:proofErr w:type="spellEnd"/>
      <w:r w:rsidRPr="00FA11FE">
        <w:rPr>
          <w:rFonts w:ascii="Times New Roman" w:hAnsi="Times New Roman"/>
          <w:sz w:val="24"/>
          <w:szCs w:val="24"/>
        </w:rPr>
        <w:t>@</w:t>
      </w:r>
      <w:r w:rsidRPr="00FA11FE">
        <w:rPr>
          <w:rFonts w:ascii="Times New Roman" w:hAnsi="Times New Roman"/>
          <w:sz w:val="24"/>
          <w:szCs w:val="24"/>
          <w:lang w:val="en-US"/>
        </w:rPr>
        <w:t>mail</w:t>
      </w:r>
      <w:r w:rsidRPr="00FA11FE">
        <w:rPr>
          <w:rFonts w:ascii="Times New Roman" w:hAnsi="Times New Roman"/>
          <w:sz w:val="24"/>
          <w:szCs w:val="24"/>
        </w:rPr>
        <w:t>.</w:t>
      </w:r>
      <w:proofErr w:type="spellStart"/>
      <w:r w:rsidRPr="00FA11F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A11FE">
        <w:rPr>
          <w:rFonts w:ascii="Times New Roman" w:hAnsi="Times New Roman"/>
          <w:sz w:val="24"/>
          <w:szCs w:val="24"/>
        </w:rPr>
        <w:t>.</w:t>
      </w:r>
    </w:p>
    <w:p w:rsidR="00FA11FE" w:rsidRPr="00FA11FE" w:rsidRDefault="00FA11FE" w:rsidP="00FA11FE">
      <w:pPr>
        <w:tabs>
          <w:tab w:val="left" w:pos="567"/>
          <w:tab w:val="left" w:pos="1134"/>
          <w:tab w:val="left" w:pos="1497"/>
        </w:tabs>
        <w:ind w:right="14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11FE">
        <w:rPr>
          <w:rFonts w:ascii="Times New Roman" w:hAnsi="Times New Roman" w:cs="Times New Roman"/>
          <w:sz w:val="24"/>
          <w:szCs w:val="24"/>
        </w:rPr>
        <w:t>Варианты</w:t>
      </w:r>
      <w:r w:rsidRPr="00FA11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представления</w:t>
      </w:r>
      <w:r w:rsidRPr="00FA11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документов,</w:t>
      </w:r>
      <w:r w:rsidRPr="00FA11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необходимых</w:t>
      </w:r>
      <w:r w:rsidRPr="00FA11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для</w:t>
      </w:r>
      <w:r w:rsidRPr="00FA11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предоставления</w:t>
      </w:r>
      <w:r w:rsidRPr="00FA11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pacing w:val="-2"/>
          <w:sz w:val="24"/>
          <w:szCs w:val="24"/>
        </w:rPr>
        <w:t>справки о годовой потребности</w:t>
      </w:r>
      <w:r w:rsidRPr="00FA11FE">
        <w:rPr>
          <w:rFonts w:ascii="Times New Roman" w:hAnsi="Times New Roman" w:cs="Times New Roman"/>
          <w:sz w:val="24"/>
          <w:szCs w:val="24"/>
        </w:rPr>
        <w:t>,</w:t>
      </w:r>
      <w:r w:rsidRPr="00FA11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указанных</w:t>
      </w:r>
      <w:r w:rsidRPr="00FA11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в</w:t>
      </w:r>
      <w:r w:rsidRPr="00FA11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FA11FE">
        <w:rPr>
          <w:rFonts w:ascii="Times New Roman" w:hAnsi="Times New Roman" w:cs="Times New Roman"/>
          <w:spacing w:val="-2"/>
          <w:sz w:val="24"/>
          <w:szCs w:val="24"/>
        </w:rPr>
        <w:t>под</w:t>
      </w:r>
      <w:proofErr w:type="gramEnd"/>
      <w:r w:rsidRPr="00FA11FE">
        <w:rPr>
          <w:rFonts w:ascii="Times New Roman" w:hAnsi="Times New Roman" w:cs="Times New Roman"/>
          <w:sz w:val="24"/>
          <w:szCs w:val="24"/>
        </w:rPr>
        <w:fldChar w:fldCharType="begin"/>
      </w:r>
      <w:r w:rsidRPr="00FA11FE">
        <w:rPr>
          <w:rFonts w:ascii="Times New Roman" w:hAnsi="Times New Roman" w:cs="Times New Roman"/>
          <w:sz w:val="24"/>
          <w:szCs w:val="24"/>
        </w:rPr>
        <w:instrText>HYPERLINK \l "_bookmark2"</w:instrText>
      </w:r>
      <w:r w:rsidRPr="00FA11FE">
        <w:rPr>
          <w:rFonts w:ascii="Times New Roman" w:hAnsi="Times New Roman" w:cs="Times New Roman"/>
          <w:sz w:val="24"/>
          <w:szCs w:val="24"/>
        </w:rPr>
        <w:fldChar w:fldCharType="separate"/>
      </w:r>
      <w:r w:rsidRPr="00FA11FE">
        <w:rPr>
          <w:rFonts w:ascii="Times New Roman" w:hAnsi="Times New Roman" w:cs="Times New Roman"/>
          <w:sz w:val="24"/>
          <w:szCs w:val="24"/>
        </w:rPr>
        <w:t>пункте</w:t>
      </w:r>
      <w:r w:rsidRPr="00FA11F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2</w:t>
      </w:r>
      <w:r w:rsidRPr="00FA11FE">
        <w:rPr>
          <w:rFonts w:ascii="Times New Roman" w:hAnsi="Times New Roman" w:cs="Times New Roman"/>
          <w:sz w:val="24"/>
          <w:szCs w:val="24"/>
        </w:rPr>
        <w:fldChar w:fldCharType="end"/>
      </w:r>
      <w:r w:rsidRPr="00FA11FE">
        <w:rPr>
          <w:rFonts w:ascii="Times New Roman" w:hAnsi="Times New Roman" w:cs="Times New Roman"/>
          <w:sz w:val="24"/>
          <w:szCs w:val="24"/>
        </w:rPr>
        <w:t>.1</w:t>
      </w:r>
      <w:r w:rsidRPr="00FA11FE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FA11FE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Pr="00FA11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Порядка:</w:t>
      </w:r>
    </w:p>
    <w:p w:rsidR="00FA11FE" w:rsidRPr="00FA11FE" w:rsidRDefault="00FA11FE" w:rsidP="00FA11FE">
      <w:pPr>
        <w:pStyle w:val="ae"/>
        <w:widowControl w:val="0"/>
        <w:numPr>
          <w:ilvl w:val="0"/>
          <w:numId w:val="30"/>
        </w:numPr>
        <w:tabs>
          <w:tab w:val="left" w:pos="567"/>
          <w:tab w:val="left" w:pos="917"/>
          <w:tab w:val="left" w:pos="1134"/>
        </w:tabs>
        <w:autoSpaceDE w:val="0"/>
        <w:autoSpaceDN w:val="0"/>
        <w:spacing w:after="0" w:line="240" w:lineRule="auto"/>
        <w:ind w:left="0" w:right="14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1FE">
        <w:rPr>
          <w:rFonts w:ascii="Times New Roman" w:hAnsi="Times New Roman"/>
          <w:sz w:val="24"/>
          <w:szCs w:val="24"/>
        </w:rPr>
        <w:t>при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личном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обращении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в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администрацию сельского поселения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заявитель представляет оригиналы и (или) копии документов, согласно требованиям, указанным в</w:t>
      </w:r>
      <w:r w:rsidRPr="00FA11FE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подпункте 2.1. настоящего</w:t>
      </w:r>
      <w:r w:rsidRPr="00FA11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Порядка;</w:t>
      </w:r>
    </w:p>
    <w:p w:rsidR="00FA11FE" w:rsidRPr="00FA11FE" w:rsidRDefault="00FA11FE" w:rsidP="00FA11FE">
      <w:pPr>
        <w:pStyle w:val="ae"/>
        <w:widowControl w:val="0"/>
        <w:numPr>
          <w:ilvl w:val="0"/>
          <w:numId w:val="30"/>
        </w:numPr>
        <w:tabs>
          <w:tab w:val="left" w:pos="567"/>
          <w:tab w:val="left" w:pos="1003"/>
          <w:tab w:val="left" w:pos="1134"/>
        </w:tabs>
        <w:autoSpaceDE w:val="0"/>
        <w:autoSpaceDN w:val="0"/>
        <w:spacing w:after="0" w:line="240" w:lineRule="auto"/>
        <w:ind w:left="0" w:right="14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1FE">
        <w:rPr>
          <w:rFonts w:ascii="Times New Roman" w:hAnsi="Times New Roman"/>
          <w:sz w:val="24"/>
          <w:szCs w:val="24"/>
        </w:rPr>
        <w:t>при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направлении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заявления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и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документов через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отделение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почтовой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связи и в электронном виде,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удостоверение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верности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копий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документов</w:t>
      </w:r>
      <w:r w:rsidRPr="00FA11F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и</w:t>
      </w:r>
      <w:r w:rsidRPr="00FA11F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свидетельствование</w:t>
      </w:r>
      <w:r w:rsidRPr="00FA11FE">
        <w:rPr>
          <w:rFonts w:ascii="Times New Roman" w:hAnsi="Times New Roman"/>
          <w:spacing w:val="14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подлинности</w:t>
      </w:r>
      <w:r w:rsidRPr="00FA11F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подписи</w:t>
      </w:r>
      <w:r w:rsidRPr="00FA11F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заявителя</w:t>
      </w:r>
      <w:r w:rsidRPr="00FA11F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на</w:t>
      </w:r>
      <w:r w:rsidRPr="00FA11FE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заявлении</w:t>
      </w:r>
      <w:r w:rsidRPr="00FA11FE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осуществляется</w:t>
      </w:r>
      <w:r w:rsidRPr="00FA11FE">
        <w:rPr>
          <w:rFonts w:ascii="Times New Roman" w:hAnsi="Times New Roman"/>
          <w:spacing w:val="-47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в</w:t>
      </w:r>
      <w:r w:rsidRPr="00FA11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порядке,</w:t>
      </w:r>
      <w:r w:rsidRPr="00FA11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установленном федеральным</w:t>
      </w:r>
      <w:r w:rsidRPr="00FA11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законодательством.</w:t>
      </w:r>
      <w:bookmarkStart w:id="2" w:name="_bookmark3"/>
      <w:bookmarkEnd w:id="2"/>
    </w:p>
    <w:p w:rsidR="00FA11FE" w:rsidRPr="00FA11FE" w:rsidRDefault="00FA11FE" w:rsidP="00FA11FE">
      <w:pPr>
        <w:pStyle w:val="ae"/>
        <w:widowControl w:val="0"/>
        <w:numPr>
          <w:ilvl w:val="1"/>
          <w:numId w:val="33"/>
        </w:numPr>
        <w:tabs>
          <w:tab w:val="left" w:pos="-14"/>
          <w:tab w:val="left" w:pos="1134"/>
        </w:tabs>
        <w:suppressAutoHyphens/>
        <w:autoSpaceDE w:val="0"/>
        <w:autoSpaceDN w:val="0"/>
        <w:spacing w:after="0" w:line="240" w:lineRule="auto"/>
        <w:ind w:left="0" w:right="132" w:firstLine="709"/>
        <w:contextualSpacing w:val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bookmarkStart w:id="3" w:name="_bookmark5"/>
      <w:bookmarkEnd w:id="3"/>
      <w:r w:rsidRPr="00FA11FE">
        <w:rPr>
          <w:rFonts w:ascii="Times New Roman" w:eastAsia="Arial" w:hAnsi="Times New Roman"/>
          <w:sz w:val="24"/>
          <w:szCs w:val="24"/>
          <w:lang w:eastAsia="ar-SA"/>
        </w:rPr>
        <w:t xml:space="preserve">  Специалист администрации регистрирует </w:t>
      </w:r>
      <w:r w:rsidRPr="00FA11FE">
        <w:rPr>
          <w:rFonts w:ascii="Times New Roman" w:hAnsi="Times New Roman"/>
          <w:spacing w:val="16"/>
          <w:sz w:val="24"/>
          <w:szCs w:val="24"/>
        </w:rPr>
        <w:t>заявление с приложенными к нему документами в журнале регистрации заявлений и справок о наличии печного отопления в день поступления заявления.</w:t>
      </w:r>
    </w:p>
    <w:p w:rsidR="00FA11FE" w:rsidRPr="00FA11FE" w:rsidRDefault="00FA11FE" w:rsidP="00FA11FE">
      <w:pPr>
        <w:pStyle w:val="ae"/>
        <w:widowControl w:val="0"/>
        <w:numPr>
          <w:ilvl w:val="1"/>
          <w:numId w:val="33"/>
        </w:numPr>
        <w:tabs>
          <w:tab w:val="left" w:pos="-14"/>
        </w:tabs>
        <w:suppressAutoHyphens/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FA11FE">
        <w:rPr>
          <w:rFonts w:ascii="Times New Roman" w:eastAsia="Arial" w:hAnsi="Times New Roman"/>
          <w:sz w:val="24"/>
          <w:szCs w:val="24"/>
          <w:lang w:eastAsia="ar-SA"/>
        </w:rPr>
        <w:t>Специалист администрации сельского поселения проверяет полноту (комплектность), оформление представленных документов, их соответствие требованиям, установленным настоящим Порядком, в день приема и регистрации представленных документов.</w:t>
      </w:r>
    </w:p>
    <w:p w:rsidR="00FA11FE" w:rsidRPr="00FA11FE" w:rsidRDefault="00FA11FE" w:rsidP="00FA11FE">
      <w:pPr>
        <w:pStyle w:val="ae"/>
        <w:widowControl w:val="0"/>
        <w:numPr>
          <w:ilvl w:val="1"/>
          <w:numId w:val="33"/>
        </w:numPr>
        <w:tabs>
          <w:tab w:val="left" w:pos="1134"/>
          <w:tab w:val="left" w:pos="1413"/>
        </w:tabs>
        <w:autoSpaceDE w:val="0"/>
        <w:autoSpaceDN w:val="0"/>
        <w:spacing w:after="0" w:line="240" w:lineRule="auto"/>
        <w:ind w:left="0" w:right="14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1FE">
        <w:rPr>
          <w:rFonts w:ascii="Times New Roman" w:hAnsi="Times New Roman"/>
          <w:sz w:val="24"/>
          <w:szCs w:val="24"/>
        </w:rPr>
        <w:t>В предоставлении справки о годовой потребности должно быть отказано в случае:</w:t>
      </w:r>
    </w:p>
    <w:p w:rsidR="00FA11FE" w:rsidRPr="00FA11FE" w:rsidRDefault="00FA11FE" w:rsidP="00FA11FE">
      <w:pPr>
        <w:pStyle w:val="ae"/>
        <w:widowControl w:val="0"/>
        <w:numPr>
          <w:ilvl w:val="0"/>
          <w:numId w:val="31"/>
        </w:numPr>
        <w:tabs>
          <w:tab w:val="left" w:pos="941"/>
          <w:tab w:val="left" w:pos="1134"/>
        </w:tabs>
        <w:autoSpaceDE w:val="0"/>
        <w:autoSpaceDN w:val="0"/>
        <w:spacing w:after="0" w:line="240" w:lineRule="auto"/>
        <w:ind w:left="0" w:right="14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1FE">
        <w:rPr>
          <w:rFonts w:ascii="Times New Roman" w:hAnsi="Times New Roman"/>
          <w:sz w:val="24"/>
          <w:szCs w:val="24"/>
        </w:rPr>
        <w:t>предоставления неполного пакета документов, предусмотренных пунктом 2.1 настоящего Порядка;</w:t>
      </w:r>
    </w:p>
    <w:p w:rsidR="00FA11FE" w:rsidRPr="00FA11FE" w:rsidRDefault="00FA11FE" w:rsidP="00FA11FE">
      <w:pPr>
        <w:pStyle w:val="ae"/>
        <w:widowControl w:val="0"/>
        <w:numPr>
          <w:ilvl w:val="0"/>
          <w:numId w:val="31"/>
        </w:numPr>
        <w:tabs>
          <w:tab w:val="left" w:pos="941"/>
          <w:tab w:val="left" w:pos="1134"/>
        </w:tabs>
        <w:autoSpaceDE w:val="0"/>
        <w:autoSpaceDN w:val="0"/>
        <w:spacing w:after="0" w:line="240" w:lineRule="auto"/>
        <w:ind w:left="0" w:right="14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1FE">
        <w:rPr>
          <w:rFonts w:ascii="Times New Roman" w:hAnsi="Times New Roman"/>
          <w:sz w:val="24"/>
          <w:szCs w:val="24"/>
        </w:rPr>
        <w:t>отсутствие</w:t>
      </w:r>
      <w:r w:rsidRPr="00FA11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в</w:t>
      </w:r>
      <w:r w:rsidRPr="00FA11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доме</w:t>
      </w:r>
      <w:r w:rsidRPr="00FA11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печного</w:t>
      </w:r>
      <w:r w:rsidRPr="00FA11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отопления (наличие</w:t>
      </w:r>
      <w:r w:rsidRPr="00FA11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централизованной, электрической системы</w:t>
      </w:r>
      <w:r w:rsidRPr="00FA11F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отопления);</w:t>
      </w:r>
    </w:p>
    <w:p w:rsidR="00FA11FE" w:rsidRPr="00FA11FE" w:rsidRDefault="00FA11FE" w:rsidP="00FA11FE">
      <w:pPr>
        <w:pStyle w:val="ae"/>
        <w:widowControl w:val="0"/>
        <w:numPr>
          <w:ilvl w:val="0"/>
          <w:numId w:val="31"/>
        </w:numPr>
        <w:tabs>
          <w:tab w:val="left" w:pos="941"/>
          <w:tab w:val="left" w:pos="1134"/>
        </w:tabs>
        <w:autoSpaceDE w:val="0"/>
        <w:autoSpaceDN w:val="0"/>
        <w:spacing w:after="0" w:line="240" w:lineRule="auto"/>
        <w:ind w:left="0" w:right="14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1FE">
        <w:rPr>
          <w:rFonts w:ascii="Times New Roman" w:hAnsi="Times New Roman"/>
          <w:sz w:val="24"/>
          <w:szCs w:val="24"/>
        </w:rPr>
        <w:t>отсутствие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документа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(сведений)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о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регистрации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по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месту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жительства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или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месту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пребывания</w:t>
      </w:r>
      <w:r w:rsidRPr="00FA11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гражданина</w:t>
      </w:r>
      <w:r w:rsidRPr="00FA11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Российской</w:t>
      </w:r>
      <w:r w:rsidRPr="00FA11F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Федерации в</w:t>
      </w:r>
      <w:r w:rsidRPr="00FA11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доме</w:t>
      </w:r>
      <w:r w:rsidRPr="00FA11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(квартире)</w:t>
      </w:r>
      <w:r w:rsidRPr="00FA11F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с</w:t>
      </w:r>
      <w:r w:rsidRPr="00FA11F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печным отоплением;</w:t>
      </w:r>
    </w:p>
    <w:p w:rsidR="00FA11FE" w:rsidRPr="00FA11FE" w:rsidRDefault="00FA11FE" w:rsidP="00FA11FE">
      <w:pPr>
        <w:pStyle w:val="ae"/>
        <w:widowControl w:val="0"/>
        <w:numPr>
          <w:ilvl w:val="0"/>
          <w:numId w:val="31"/>
        </w:numPr>
        <w:tabs>
          <w:tab w:val="left" w:pos="941"/>
          <w:tab w:val="left" w:pos="1134"/>
        </w:tabs>
        <w:autoSpaceDE w:val="0"/>
        <w:autoSpaceDN w:val="0"/>
        <w:spacing w:after="0" w:line="240" w:lineRule="auto"/>
        <w:ind w:left="0" w:right="147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A11FE">
        <w:rPr>
          <w:rFonts w:ascii="Times New Roman" w:hAnsi="Times New Roman"/>
          <w:sz w:val="24"/>
          <w:szCs w:val="24"/>
        </w:rPr>
        <w:t>обращение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заявителя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за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предоставлением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справки о годовой потребности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по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адресу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индивидуального (частного) дома, по которому уже ранее в течение текущего расчетного года</w:t>
      </w:r>
      <w:r w:rsidRPr="00FA11F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/>
          <w:sz w:val="24"/>
          <w:szCs w:val="24"/>
        </w:rPr>
        <w:t>выдавалась справка о годовой потребности, за исключением случая смены собственника жилого помещения.</w:t>
      </w:r>
    </w:p>
    <w:p w:rsidR="00FA11FE" w:rsidRPr="00FA11FE" w:rsidRDefault="00FA11FE" w:rsidP="00FA11FE">
      <w:pPr>
        <w:pStyle w:val="a6"/>
        <w:tabs>
          <w:tab w:val="left" w:pos="1134"/>
        </w:tabs>
        <w:ind w:right="147" w:firstLine="709"/>
        <w:jc w:val="both"/>
        <w:rPr>
          <w:sz w:val="24"/>
          <w:szCs w:val="24"/>
        </w:rPr>
      </w:pPr>
      <w:r w:rsidRPr="00FA11FE">
        <w:rPr>
          <w:sz w:val="24"/>
          <w:szCs w:val="24"/>
        </w:rPr>
        <w:t>После устранения оснований для отказа в предоставлении справки о годовой потребности,</w:t>
      </w:r>
      <w:r w:rsidRPr="00FA11FE">
        <w:rPr>
          <w:spacing w:val="1"/>
          <w:sz w:val="24"/>
          <w:szCs w:val="24"/>
        </w:rPr>
        <w:t xml:space="preserve"> </w:t>
      </w:r>
      <w:r w:rsidRPr="00FA11FE">
        <w:rPr>
          <w:sz w:val="24"/>
          <w:szCs w:val="24"/>
        </w:rPr>
        <w:t>предусмотренных</w:t>
      </w:r>
      <w:r w:rsidRPr="00FA11FE">
        <w:rPr>
          <w:spacing w:val="1"/>
          <w:sz w:val="24"/>
          <w:szCs w:val="24"/>
        </w:rPr>
        <w:t xml:space="preserve"> </w:t>
      </w:r>
      <w:hyperlink w:anchor="_bookmark5" w:history="1">
        <w:r w:rsidRPr="00FA11FE">
          <w:rPr>
            <w:color w:val="0000FF"/>
            <w:sz w:val="24"/>
            <w:szCs w:val="24"/>
          </w:rPr>
          <w:t xml:space="preserve">подпунктом 2.3 </w:t>
        </w:r>
      </w:hyperlink>
      <w:r w:rsidRPr="00FA11FE">
        <w:rPr>
          <w:sz w:val="24"/>
          <w:szCs w:val="24"/>
        </w:rPr>
        <w:t>настоящего</w:t>
      </w:r>
      <w:r w:rsidRPr="00FA11FE">
        <w:rPr>
          <w:spacing w:val="1"/>
          <w:sz w:val="24"/>
          <w:szCs w:val="24"/>
        </w:rPr>
        <w:t xml:space="preserve"> </w:t>
      </w:r>
      <w:r w:rsidRPr="00FA11FE">
        <w:rPr>
          <w:sz w:val="24"/>
          <w:szCs w:val="24"/>
        </w:rPr>
        <w:t>Порядка,</w:t>
      </w:r>
      <w:r w:rsidRPr="00FA11FE">
        <w:rPr>
          <w:spacing w:val="1"/>
          <w:sz w:val="24"/>
          <w:szCs w:val="24"/>
        </w:rPr>
        <w:t xml:space="preserve"> </w:t>
      </w:r>
      <w:r w:rsidRPr="00FA11FE">
        <w:rPr>
          <w:sz w:val="24"/>
          <w:szCs w:val="24"/>
        </w:rPr>
        <w:t>заявитель</w:t>
      </w:r>
      <w:r w:rsidRPr="00FA11FE">
        <w:rPr>
          <w:spacing w:val="-1"/>
          <w:sz w:val="24"/>
          <w:szCs w:val="24"/>
        </w:rPr>
        <w:t xml:space="preserve"> </w:t>
      </w:r>
      <w:r w:rsidRPr="00FA11FE">
        <w:rPr>
          <w:sz w:val="24"/>
          <w:szCs w:val="24"/>
        </w:rPr>
        <w:t>вправе</w:t>
      </w:r>
      <w:r w:rsidRPr="00FA11FE">
        <w:rPr>
          <w:spacing w:val="-3"/>
          <w:sz w:val="24"/>
          <w:szCs w:val="24"/>
        </w:rPr>
        <w:t xml:space="preserve"> </w:t>
      </w:r>
      <w:r w:rsidRPr="00FA11FE">
        <w:rPr>
          <w:sz w:val="24"/>
          <w:szCs w:val="24"/>
        </w:rPr>
        <w:t>повторно</w:t>
      </w:r>
      <w:r w:rsidRPr="00FA11FE">
        <w:rPr>
          <w:spacing w:val="-2"/>
          <w:sz w:val="24"/>
          <w:szCs w:val="24"/>
        </w:rPr>
        <w:t xml:space="preserve"> </w:t>
      </w:r>
      <w:r w:rsidRPr="00FA11FE">
        <w:rPr>
          <w:sz w:val="24"/>
          <w:szCs w:val="24"/>
        </w:rPr>
        <w:t>обратиться</w:t>
      </w:r>
      <w:r w:rsidRPr="00FA11FE">
        <w:rPr>
          <w:spacing w:val="-1"/>
          <w:sz w:val="24"/>
          <w:szCs w:val="24"/>
        </w:rPr>
        <w:t xml:space="preserve"> </w:t>
      </w:r>
      <w:r w:rsidRPr="00FA11FE">
        <w:rPr>
          <w:sz w:val="24"/>
          <w:szCs w:val="24"/>
        </w:rPr>
        <w:t>за</w:t>
      </w:r>
      <w:r w:rsidRPr="00FA11FE">
        <w:rPr>
          <w:spacing w:val="-3"/>
          <w:sz w:val="24"/>
          <w:szCs w:val="24"/>
        </w:rPr>
        <w:t xml:space="preserve"> </w:t>
      </w:r>
      <w:r w:rsidRPr="00FA11FE">
        <w:rPr>
          <w:sz w:val="24"/>
          <w:szCs w:val="24"/>
        </w:rPr>
        <w:t>предоставлением справки о годовой потребности.</w:t>
      </w:r>
    </w:p>
    <w:p w:rsidR="00FA11FE" w:rsidRPr="00FA11FE" w:rsidRDefault="00FA11FE" w:rsidP="00FA11FE">
      <w:pPr>
        <w:pStyle w:val="ae"/>
        <w:widowControl w:val="0"/>
        <w:numPr>
          <w:ilvl w:val="1"/>
          <w:numId w:val="34"/>
        </w:numPr>
        <w:tabs>
          <w:tab w:val="left" w:pos="-40"/>
          <w:tab w:val="left" w:pos="-14"/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11FE">
        <w:rPr>
          <w:rFonts w:ascii="Times New Roman" w:hAnsi="Times New Roman"/>
          <w:sz w:val="24"/>
          <w:szCs w:val="24"/>
        </w:rPr>
        <w:t>Срок предоставления справки о годовой потребности согласно приложению 2 к настоящему Порядку составляет не более 2 рабочих дней с окончания срока проверки документов, при условии их соответствия установленным требованиям.</w:t>
      </w:r>
    </w:p>
    <w:p w:rsidR="00FA11FE" w:rsidRPr="00FA11FE" w:rsidRDefault="00FA11FE" w:rsidP="00FA11FE">
      <w:pPr>
        <w:pStyle w:val="a6"/>
        <w:ind w:left="181" w:right="147" w:firstLine="539"/>
        <w:jc w:val="center"/>
        <w:rPr>
          <w:sz w:val="24"/>
          <w:szCs w:val="24"/>
        </w:rPr>
      </w:pPr>
    </w:p>
    <w:p w:rsidR="00FA11FE" w:rsidRDefault="00FA11FE" w:rsidP="00FA11FE">
      <w:pPr>
        <w:pStyle w:val="a6"/>
        <w:ind w:left="6237" w:right="132"/>
        <w:jc w:val="right"/>
      </w:pPr>
      <w:bookmarkStart w:id="4" w:name="_bookmark6"/>
      <w:bookmarkEnd w:id="4"/>
    </w:p>
    <w:p w:rsidR="00FA11FE" w:rsidRDefault="00FA11FE" w:rsidP="00FA11FE">
      <w:pPr>
        <w:pStyle w:val="a6"/>
        <w:ind w:left="6237" w:right="132"/>
        <w:jc w:val="right"/>
      </w:pPr>
    </w:p>
    <w:p w:rsidR="00FA11FE" w:rsidRDefault="00FA11FE" w:rsidP="00FA11FE">
      <w:pPr>
        <w:pStyle w:val="a6"/>
        <w:ind w:left="6237" w:right="132"/>
        <w:jc w:val="right"/>
      </w:pPr>
    </w:p>
    <w:p w:rsidR="00FA11FE" w:rsidRDefault="00FA11FE" w:rsidP="00FA11FE">
      <w:pPr>
        <w:pStyle w:val="a6"/>
        <w:ind w:left="6237" w:right="132"/>
        <w:jc w:val="right"/>
      </w:pPr>
    </w:p>
    <w:p w:rsidR="00FA11FE" w:rsidRDefault="00FA11FE" w:rsidP="00FA11FE">
      <w:pPr>
        <w:pStyle w:val="a6"/>
        <w:ind w:left="6237" w:right="132"/>
        <w:jc w:val="right"/>
      </w:pPr>
    </w:p>
    <w:p w:rsidR="00FA11FE" w:rsidRDefault="00FA11FE" w:rsidP="00FA11FE">
      <w:pPr>
        <w:pStyle w:val="a6"/>
        <w:ind w:left="6237" w:right="132"/>
        <w:jc w:val="right"/>
      </w:pPr>
    </w:p>
    <w:p w:rsidR="00FA11FE" w:rsidRDefault="00FA11FE" w:rsidP="00FA11FE">
      <w:pPr>
        <w:pStyle w:val="a6"/>
        <w:ind w:left="6237" w:right="132"/>
        <w:jc w:val="right"/>
      </w:pPr>
    </w:p>
    <w:p w:rsidR="00FA11FE" w:rsidRDefault="00FA11FE" w:rsidP="00FA11FE">
      <w:pPr>
        <w:pStyle w:val="a6"/>
        <w:ind w:left="6237" w:right="132"/>
        <w:jc w:val="right"/>
      </w:pPr>
    </w:p>
    <w:p w:rsidR="00FA11FE" w:rsidRDefault="00FA11FE" w:rsidP="00FA11FE">
      <w:pPr>
        <w:pStyle w:val="a6"/>
        <w:ind w:left="6237" w:right="132"/>
        <w:jc w:val="right"/>
      </w:pPr>
    </w:p>
    <w:p w:rsidR="00FA11FE" w:rsidRDefault="00FA11FE" w:rsidP="00FA11FE">
      <w:pPr>
        <w:pStyle w:val="a6"/>
        <w:tabs>
          <w:tab w:val="left" w:pos="4820"/>
        </w:tabs>
        <w:spacing w:after="0"/>
        <w:ind w:left="4820" w:right="-41"/>
        <w:jc w:val="right"/>
        <w:rPr>
          <w:sz w:val="22"/>
          <w:szCs w:val="22"/>
        </w:rPr>
      </w:pPr>
    </w:p>
    <w:p w:rsidR="00FA11FE" w:rsidRDefault="00FA11FE" w:rsidP="00FA11FE">
      <w:pPr>
        <w:pStyle w:val="a6"/>
        <w:tabs>
          <w:tab w:val="left" w:pos="4820"/>
        </w:tabs>
        <w:spacing w:after="0"/>
        <w:ind w:left="4820" w:right="-41"/>
        <w:jc w:val="right"/>
        <w:rPr>
          <w:sz w:val="22"/>
          <w:szCs w:val="22"/>
        </w:rPr>
      </w:pPr>
    </w:p>
    <w:p w:rsidR="00FA11FE" w:rsidRDefault="00FA11FE" w:rsidP="00FA11FE">
      <w:pPr>
        <w:pStyle w:val="a6"/>
        <w:tabs>
          <w:tab w:val="left" w:pos="4820"/>
        </w:tabs>
        <w:spacing w:after="0"/>
        <w:ind w:left="4820" w:right="-41"/>
        <w:jc w:val="right"/>
        <w:rPr>
          <w:sz w:val="22"/>
          <w:szCs w:val="22"/>
        </w:rPr>
      </w:pPr>
    </w:p>
    <w:p w:rsidR="00FA11FE" w:rsidRDefault="00FA11FE" w:rsidP="00FA11FE">
      <w:pPr>
        <w:pStyle w:val="a6"/>
        <w:tabs>
          <w:tab w:val="left" w:pos="4820"/>
        </w:tabs>
        <w:spacing w:after="0"/>
        <w:ind w:left="4820" w:right="-41"/>
        <w:jc w:val="right"/>
        <w:rPr>
          <w:sz w:val="22"/>
          <w:szCs w:val="22"/>
        </w:rPr>
      </w:pPr>
    </w:p>
    <w:p w:rsidR="00FA11FE" w:rsidRPr="00FA11FE" w:rsidRDefault="00FA11FE" w:rsidP="00FA11FE">
      <w:pPr>
        <w:pStyle w:val="a6"/>
        <w:tabs>
          <w:tab w:val="left" w:pos="4820"/>
        </w:tabs>
        <w:spacing w:after="0"/>
        <w:ind w:left="4820" w:right="-41"/>
        <w:jc w:val="right"/>
        <w:rPr>
          <w:sz w:val="18"/>
          <w:szCs w:val="18"/>
        </w:rPr>
      </w:pPr>
      <w:r w:rsidRPr="00FA11FE">
        <w:rPr>
          <w:sz w:val="18"/>
          <w:szCs w:val="18"/>
        </w:rPr>
        <w:t>Приложение 1</w:t>
      </w:r>
    </w:p>
    <w:p w:rsidR="00FA11FE" w:rsidRPr="00FA11FE" w:rsidRDefault="00FA11FE" w:rsidP="00FA11FE">
      <w:pPr>
        <w:pStyle w:val="a6"/>
        <w:tabs>
          <w:tab w:val="left" w:pos="3828"/>
        </w:tabs>
        <w:spacing w:after="0"/>
        <w:ind w:left="3828" w:right="-41"/>
        <w:jc w:val="right"/>
        <w:rPr>
          <w:sz w:val="18"/>
          <w:szCs w:val="18"/>
        </w:rPr>
      </w:pPr>
      <w:r w:rsidRPr="00FA11FE">
        <w:rPr>
          <w:spacing w:val="-47"/>
          <w:sz w:val="18"/>
          <w:szCs w:val="18"/>
        </w:rPr>
        <w:t xml:space="preserve"> </w:t>
      </w:r>
      <w:r w:rsidRPr="00FA11FE">
        <w:rPr>
          <w:sz w:val="18"/>
          <w:szCs w:val="18"/>
        </w:rPr>
        <w:t>к</w:t>
      </w:r>
      <w:r w:rsidRPr="00FA11FE">
        <w:rPr>
          <w:spacing w:val="-5"/>
          <w:sz w:val="18"/>
          <w:szCs w:val="18"/>
        </w:rPr>
        <w:t xml:space="preserve"> </w:t>
      </w:r>
      <w:r w:rsidRPr="00FA11FE">
        <w:rPr>
          <w:sz w:val="18"/>
          <w:szCs w:val="18"/>
        </w:rPr>
        <w:t>Порядку выдачи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справки-расчета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по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определению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годовой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потребности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в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твердом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топливе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гражданам,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проживающим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в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домах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с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печным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отоплением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на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 xml:space="preserve"> территории сельского поселения «Ношуль» муниципального района «</w:t>
      </w:r>
      <w:proofErr w:type="spellStart"/>
      <w:r w:rsidRPr="00FA11FE">
        <w:rPr>
          <w:sz w:val="18"/>
          <w:szCs w:val="18"/>
        </w:rPr>
        <w:t>Прилузский</w:t>
      </w:r>
      <w:proofErr w:type="spellEnd"/>
      <w:r w:rsidRPr="00FA11FE">
        <w:rPr>
          <w:sz w:val="18"/>
          <w:szCs w:val="18"/>
        </w:rPr>
        <w:t xml:space="preserve">» </w:t>
      </w:r>
    </w:p>
    <w:p w:rsidR="00FA11FE" w:rsidRPr="00980AD9" w:rsidRDefault="00FA11FE" w:rsidP="00FA11FE">
      <w:pPr>
        <w:pStyle w:val="a6"/>
        <w:tabs>
          <w:tab w:val="left" w:pos="3828"/>
        </w:tabs>
        <w:spacing w:after="0"/>
        <w:ind w:left="3828" w:right="-41"/>
        <w:jc w:val="right"/>
        <w:rPr>
          <w:sz w:val="22"/>
          <w:szCs w:val="22"/>
        </w:rPr>
      </w:pPr>
      <w:r w:rsidRPr="00FA11FE">
        <w:rPr>
          <w:sz w:val="18"/>
          <w:szCs w:val="18"/>
        </w:rPr>
        <w:t>Республики Коми</w:t>
      </w:r>
    </w:p>
    <w:p w:rsidR="00FA11FE" w:rsidRDefault="00FA11FE" w:rsidP="00FA11FE">
      <w:pPr>
        <w:pStyle w:val="a6"/>
        <w:tabs>
          <w:tab w:val="left" w:pos="4620"/>
        </w:tabs>
        <w:spacing w:before="68"/>
        <w:ind w:left="1658"/>
        <w:jc w:val="center"/>
      </w:pPr>
      <w:bookmarkStart w:id="5" w:name="_bookmark9"/>
      <w:bookmarkEnd w:id="5"/>
    </w:p>
    <w:p w:rsidR="00FA11FE" w:rsidRDefault="00FA11FE" w:rsidP="00FA11FE">
      <w:pPr>
        <w:ind w:right="1745"/>
        <w:rPr>
          <w:sz w:val="24"/>
          <w:szCs w:val="24"/>
        </w:rPr>
      </w:pPr>
    </w:p>
    <w:p w:rsidR="00FA11FE" w:rsidRPr="00FA11FE" w:rsidRDefault="00FA11FE" w:rsidP="00FA11FE">
      <w:pPr>
        <w:ind w:left="1427" w:right="1745"/>
        <w:jc w:val="center"/>
        <w:rPr>
          <w:rFonts w:ascii="Times New Roman" w:hAnsi="Times New Roman" w:cs="Times New Roman"/>
          <w:sz w:val="24"/>
          <w:szCs w:val="24"/>
        </w:rPr>
      </w:pPr>
      <w:r w:rsidRPr="00FA11FE">
        <w:rPr>
          <w:rFonts w:ascii="Times New Roman" w:hAnsi="Times New Roman" w:cs="Times New Roman"/>
          <w:sz w:val="24"/>
          <w:szCs w:val="24"/>
        </w:rPr>
        <w:t>ЗАЯВЛЕНИЕ (форма)</w:t>
      </w:r>
    </w:p>
    <w:p w:rsidR="00FA11FE" w:rsidRPr="00FA11FE" w:rsidRDefault="00FA11FE" w:rsidP="00FA11FE">
      <w:pPr>
        <w:pStyle w:val="a6"/>
        <w:ind w:left="709" w:firstLine="284"/>
      </w:pPr>
    </w:p>
    <w:p w:rsidR="00FA11FE" w:rsidRPr="00FA11FE" w:rsidRDefault="00FA11FE" w:rsidP="00FA11FE">
      <w:pPr>
        <w:tabs>
          <w:tab w:val="left" w:pos="7905"/>
        </w:tabs>
        <w:spacing w:after="0"/>
        <w:ind w:left="181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11FE">
        <w:rPr>
          <w:rFonts w:ascii="Times New Roman" w:hAnsi="Times New Roman" w:cs="Times New Roman"/>
          <w:sz w:val="24"/>
          <w:szCs w:val="24"/>
        </w:rPr>
        <w:t>Прошу</w:t>
      </w:r>
      <w:r w:rsidRPr="00FA11FE">
        <w:rPr>
          <w:rFonts w:ascii="Times New Roman" w:hAnsi="Times New Roman" w:cs="Times New Roman"/>
          <w:spacing w:val="1"/>
          <w:sz w:val="24"/>
          <w:szCs w:val="24"/>
        </w:rPr>
        <w:t xml:space="preserve"> выдать </w:t>
      </w:r>
      <w:r w:rsidRPr="00FA11FE">
        <w:rPr>
          <w:rFonts w:ascii="Times New Roman" w:hAnsi="Times New Roman" w:cs="Times New Roman"/>
          <w:sz w:val="24"/>
          <w:szCs w:val="24"/>
        </w:rPr>
        <w:t>справку-расчет годовой</w:t>
      </w:r>
      <w:r w:rsidRPr="00FA11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потребности в</w:t>
      </w:r>
      <w:r w:rsidRPr="00FA11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твердом</w:t>
      </w:r>
      <w:r w:rsidRPr="00FA11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топливе для</w:t>
      </w:r>
      <w:r w:rsidRPr="00FA11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отопления жилого помещения</w:t>
      </w:r>
      <w:r w:rsidRPr="00FA11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(дровах,</w:t>
      </w:r>
      <w:r w:rsidRPr="00FA11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угле,</w:t>
      </w:r>
      <w:r w:rsidRPr="00FA11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гранулах,</w:t>
      </w:r>
      <w:r w:rsidRPr="00FA11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брикетах)</w:t>
      </w:r>
      <w:r w:rsidRPr="00FA11F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на</w:t>
      </w:r>
      <w:r w:rsidRPr="00FA11F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20_______год.</w:t>
      </w:r>
    </w:p>
    <w:p w:rsidR="00FA11FE" w:rsidRPr="00FA11FE" w:rsidRDefault="00FA11FE" w:rsidP="00FA11FE">
      <w:pPr>
        <w:spacing w:after="0"/>
        <w:ind w:left="181" w:right="147" w:firstLine="539"/>
        <w:jc w:val="both"/>
        <w:rPr>
          <w:rFonts w:ascii="Times New Roman" w:hAnsi="Times New Roman" w:cs="Times New Roman"/>
          <w:vertAlign w:val="superscript"/>
        </w:rPr>
      </w:pPr>
      <w:r w:rsidRPr="00FA11FE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(нужное</w:t>
      </w:r>
      <w:r w:rsidRPr="00FA11FE">
        <w:rPr>
          <w:rFonts w:ascii="Times New Roman" w:hAnsi="Times New Roman" w:cs="Times New Roman"/>
          <w:spacing w:val="-6"/>
          <w:vertAlign w:val="superscript"/>
        </w:rPr>
        <w:t xml:space="preserve"> </w:t>
      </w:r>
      <w:r w:rsidRPr="00FA11FE">
        <w:rPr>
          <w:rFonts w:ascii="Times New Roman" w:hAnsi="Times New Roman" w:cs="Times New Roman"/>
          <w:vertAlign w:val="superscript"/>
        </w:rPr>
        <w:t>подчеркнуть)</w:t>
      </w:r>
    </w:p>
    <w:p w:rsidR="00FA11FE" w:rsidRPr="00FA11FE" w:rsidRDefault="00FA11FE" w:rsidP="00FA11FE">
      <w:pPr>
        <w:ind w:left="181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11FE">
        <w:rPr>
          <w:rFonts w:ascii="Times New Roman" w:hAnsi="Times New Roman" w:cs="Times New Roman"/>
          <w:sz w:val="24"/>
          <w:szCs w:val="24"/>
        </w:rPr>
        <w:t>Данным заявление подтверждаю, что данную услугу в текущем году не получал.</w:t>
      </w:r>
    </w:p>
    <w:p w:rsidR="00FA11FE" w:rsidRPr="00FA11FE" w:rsidRDefault="00FA11FE" w:rsidP="00FA11FE">
      <w:pPr>
        <w:ind w:left="181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11FE">
        <w:rPr>
          <w:rFonts w:ascii="Times New Roman" w:hAnsi="Times New Roman" w:cs="Times New Roman"/>
          <w:sz w:val="24"/>
          <w:szCs w:val="24"/>
        </w:rPr>
        <w:t>Осведомле</w:t>
      </w:r>
      <w:proofErr w:type="gramStart"/>
      <w:r w:rsidRPr="00FA11F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FA11FE">
        <w:rPr>
          <w:rFonts w:ascii="Times New Roman" w:hAnsi="Times New Roman" w:cs="Times New Roman"/>
          <w:sz w:val="24"/>
          <w:szCs w:val="24"/>
        </w:rPr>
        <w:t>а) о том, что повторное обращение по оказанию данной услуги (при полном выполнении годовой потребности), является нарушением закона, что приведет к в</w:t>
      </w:r>
      <w:r>
        <w:rPr>
          <w:rFonts w:ascii="Times New Roman" w:hAnsi="Times New Roman" w:cs="Times New Roman"/>
          <w:sz w:val="24"/>
          <w:szCs w:val="24"/>
        </w:rPr>
        <w:t xml:space="preserve">озникновению ответственности.  </w:t>
      </w:r>
    </w:p>
    <w:p w:rsidR="00FA11FE" w:rsidRPr="00FA11FE" w:rsidRDefault="00FA11FE" w:rsidP="00FA11FE">
      <w:pPr>
        <w:ind w:left="181" w:right="147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A11FE">
        <w:rPr>
          <w:rFonts w:ascii="Times New Roman" w:hAnsi="Times New Roman" w:cs="Times New Roman"/>
          <w:sz w:val="24"/>
          <w:szCs w:val="24"/>
        </w:rPr>
        <w:t>Совместно</w:t>
      </w:r>
      <w:r w:rsidRPr="00FA11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со</w:t>
      </w:r>
      <w:r w:rsidRPr="00FA11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мной</w:t>
      </w:r>
      <w:r w:rsidRPr="00FA11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зарегистрированы</w:t>
      </w:r>
      <w:r w:rsidRPr="00FA11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и</w:t>
      </w:r>
      <w:r w:rsidRPr="00FA11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проживают</w:t>
      </w:r>
      <w:r w:rsidRPr="00FA11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следующие граждане</w:t>
      </w:r>
      <w:r w:rsidRPr="00FA11FE">
        <w:rPr>
          <w:rFonts w:ascii="Times New Roman" w:hAnsi="Times New Roman" w:cs="Times New Roman"/>
          <w:spacing w:val="-118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(заполняется</w:t>
      </w:r>
      <w:r w:rsidRPr="00FA11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печатными буквами):</w:t>
      </w: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3003"/>
        <w:gridCol w:w="1136"/>
        <w:gridCol w:w="1133"/>
        <w:gridCol w:w="1532"/>
        <w:gridCol w:w="1702"/>
      </w:tblGrid>
      <w:tr w:rsidR="00FA11FE" w:rsidRPr="00FA11FE" w:rsidTr="000504E5">
        <w:trPr>
          <w:trHeight w:val="2082"/>
        </w:trPr>
        <w:tc>
          <w:tcPr>
            <w:tcW w:w="914" w:type="dxa"/>
          </w:tcPr>
          <w:p w:rsidR="00FA11FE" w:rsidRPr="00FA11FE" w:rsidRDefault="00FA11FE" w:rsidP="000504E5">
            <w:pPr>
              <w:pStyle w:val="TableParagraph"/>
              <w:spacing w:before="100"/>
              <w:ind w:left="10"/>
              <w:jc w:val="center"/>
            </w:pPr>
            <w:r w:rsidRPr="00FA11FE">
              <w:t>№</w:t>
            </w:r>
          </w:p>
        </w:tc>
        <w:tc>
          <w:tcPr>
            <w:tcW w:w="3003" w:type="dxa"/>
          </w:tcPr>
          <w:p w:rsidR="00FA11FE" w:rsidRPr="00FA11FE" w:rsidRDefault="00FA11FE" w:rsidP="000504E5">
            <w:pPr>
              <w:pStyle w:val="TableParagraph"/>
              <w:spacing w:before="100"/>
              <w:ind w:left="923" w:right="403" w:hanging="500"/>
            </w:pPr>
            <w:r w:rsidRPr="00FA11FE">
              <w:t>Фамилия имя отчество</w:t>
            </w:r>
            <w:r w:rsidRPr="00FA11FE">
              <w:rPr>
                <w:spacing w:val="-47"/>
              </w:rPr>
              <w:t xml:space="preserve"> </w:t>
            </w:r>
            <w:r w:rsidRPr="00FA11FE">
              <w:t>(полностью)</w:t>
            </w:r>
          </w:p>
        </w:tc>
        <w:tc>
          <w:tcPr>
            <w:tcW w:w="1136" w:type="dxa"/>
          </w:tcPr>
          <w:p w:rsidR="00FA11FE" w:rsidRPr="00FA11FE" w:rsidRDefault="00FA11FE" w:rsidP="000504E5">
            <w:pPr>
              <w:pStyle w:val="TableParagraph"/>
              <w:spacing w:before="100"/>
              <w:ind w:left="88" w:right="61" w:firstLine="259"/>
            </w:pPr>
            <w:r w:rsidRPr="00FA11FE">
              <w:t>Дата</w:t>
            </w:r>
            <w:r w:rsidRPr="00FA11FE">
              <w:rPr>
                <w:spacing w:val="1"/>
              </w:rPr>
              <w:t xml:space="preserve"> </w:t>
            </w:r>
            <w:r w:rsidRPr="00FA11FE">
              <w:t>рождения</w:t>
            </w:r>
          </w:p>
        </w:tc>
        <w:tc>
          <w:tcPr>
            <w:tcW w:w="1133" w:type="dxa"/>
          </w:tcPr>
          <w:p w:rsidR="00FA11FE" w:rsidRPr="00FA11FE" w:rsidRDefault="00FA11FE" w:rsidP="000504E5">
            <w:pPr>
              <w:pStyle w:val="TableParagraph"/>
              <w:spacing w:before="100"/>
              <w:ind w:left="81" w:right="74"/>
              <w:jc w:val="center"/>
            </w:pPr>
            <w:r w:rsidRPr="00FA11FE">
              <w:t>Серия и</w:t>
            </w:r>
            <w:r w:rsidRPr="00FA11FE">
              <w:rPr>
                <w:spacing w:val="-47"/>
              </w:rPr>
              <w:t xml:space="preserve"> </w:t>
            </w:r>
            <w:r w:rsidRPr="00FA11FE">
              <w:t>номер</w:t>
            </w:r>
          </w:p>
          <w:p w:rsidR="00FA11FE" w:rsidRPr="00FA11FE" w:rsidRDefault="00FA11FE" w:rsidP="000504E5">
            <w:pPr>
              <w:pStyle w:val="TableParagraph"/>
              <w:ind w:left="78" w:right="68" w:hanging="1"/>
              <w:jc w:val="center"/>
            </w:pPr>
            <w:r w:rsidRPr="00FA11FE">
              <w:t>паспорта/</w:t>
            </w:r>
            <w:r w:rsidRPr="00FA11FE">
              <w:rPr>
                <w:spacing w:val="-47"/>
              </w:rPr>
              <w:t xml:space="preserve"> </w:t>
            </w:r>
            <w:proofErr w:type="gramStart"/>
            <w:r w:rsidRPr="00FA11FE">
              <w:t>свидетель</w:t>
            </w:r>
            <w:r w:rsidRPr="00FA11FE">
              <w:rPr>
                <w:spacing w:val="-47"/>
              </w:rPr>
              <w:t xml:space="preserve"> </w:t>
            </w:r>
            <w:proofErr w:type="spellStart"/>
            <w:r w:rsidRPr="00FA11FE">
              <w:t>ства</w:t>
            </w:r>
            <w:proofErr w:type="spellEnd"/>
            <w:proofErr w:type="gramEnd"/>
            <w:r w:rsidRPr="00FA11FE">
              <w:t xml:space="preserve"> о</w:t>
            </w:r>
            <w:r w:rsidRPr="00FA11FE">
              <w:rPr>
                <w:spacing w:val="1"/>
              </w:rPr>
              <w:t xml:space="preserve"> </w:t>
            </w:r>
            <w:r w:rsidRPr="00FA11FE">
              <w:t>рождении</w:t>
            </w:r>
          </w:p>
          <w:p w:rsidR="00FA11FE" w:rsidRPr="00FA11FE" w:rsidRDefault="00FA11FE" w:rsidP="000504E5">
            <w:pPr>
              <w:pStyle w:val="TableParagraph"/>
              <w:ind w:left="82" w:right="74"/>
              <w:jc w:val="center"/>
            </w:pPr>
            <w:r w:rsidRPr="00FA11FE">
              <w:t>&lt;*&gt;</w:t>
            </w:r>
          </w:p>
        </w:tc>
        <w:tc>
          <w:tcPr>
            <w:tcW w:w="1532" w:type="dxa"/>
          </w:tcPr>
          <w:p w:rsidR="00FA11FE" w:rsidRPr="00FA11FE" w:rsidRDefault="00FA11FE" w:rsidP="000504E5">
            <w:pPr>
              <w:pStyle w:val="TableParagraph"/>
              <w:spacing w:before="100"/>
              <w:ind w:left="169" w:right="161" w:hanging="3"/>
              <w:jc w:val="center"/>
            </w:pPr>
            <w:r w:rsidRPr="00FA11FE">
              <w:t>Сведения о</w:t>
            </w:r>
            <w:r w:rsidRPr="00FA11FE">
              <w:rPr>
                <w:spacing w:val="1"/>
              </w:rPr>
              <w:t xml:space="preserve"> </w:t>
            </w:r>
            <w:r w:rsidRPr="00FA11FE">
              <w:t>месте и дате</w:t>
            </w:r>
            <w:r w:rsidRPr="00FA11FE">
              <w:rPr>
                <w:spacing w:val="-47"/>
              </w:rPr>
              <w:t xml:space="preserve"> </w:t>
            </w:r>
            <w:r w:rsidRPr="00FA11FE">
              <w:t>выдачи</w:t>
            </w:r>
          </w:p>
          <w:p w:rsidR="00FA11FE" w:rsidRPr="00FA11FE" w:rsidRDefault="00FA11FE" w:rsidP="000504E5">
            <w:pPr>
              <w:pStyle w:val="TableParagraph"/>
              <w:ind w:left="76" w:right="66"/>
              <w:jc w:val="center"/>
            </w:pPr>
            <w:r w:rsidRPr="00FA11FE">
              <w:t>паспорта/</w:t>
            </w:r>
            <w:proofErr w:type="spellStart"/>
            <w:proofErr w:type="gramStart"/>
            <w:r w:rsidRPr="00FA11FE">
              <w:t>свид</w:t>
            </w:r>
            <w:proofErr w:type="spellEnd"/>
            <w:r w:rsidRPr="00FA11FE">
              <w:rPr>
                <w:spacing w:val="-47"/>
              </w:rPr>
              <w:t xml:space="preserve"> </w:t>
            </w:r>
            <w:proofErr w:type="spellStart"/>
            <w:r w:rsidRPr="00FA11FE">
              <w:t>етельства</w:t>
            </w:r>
            <w:proofErr w:type="spellEnd"/>
            <w:proofErr w:type="gramEnd"/>
            <w:r w:rsidRPr="00FA11FE">
              <w:t xml:space="preserve"> о</w:t>
            </w:r>
            <w:r w:rsidRPr="00FA11FE">
              <w:rPr>
                <w:spacing w:val="1"/>
              </w:rPr>
              <w:t xml:space="preserve"> </w:t>
            </w:r>
            <w:r w:rsidRPr="00FA11FE">
              <w:t>рождении</w:t>
            </w:r>
            <w:r w:rsidRPr="00FA11FE">
              <w:rPr>
                <w:spacing w:val="-2"/>
              </w:rPr>
              <w:t xml:space="preserve"> </w:t>
            </w:r>
            <w:r w:rsidRPr="00FA11FE">
              <w:t>&lt;*&gt;</w:t>
            </w:r>
          </w:p>
        </w:tc>
        <w:tc>
          <w:tcPr>
            <w:tcW w:w="1702" w:type="dxa"/>
          </w:tcPr>
          <w:p w:rsidR="00FA11FE" w:rsidRPr="00FA11FE" w:rsidRDefault="00FA11FE" w:rsidP="000504E5">
            <w:pPr>
              <w:pStyle w:val="TableParagraph"/>
              <w:spacing w:before="100"/>
              <w:ind w:left="174" w:right="166"/>
              <w:jc w:val="center"/>
            </w:pPr>
            <w:r w:rsidRPr="00FA11FE">
              <w:t>Согласие на</w:t>
            </w:r>
            <w:r w:rsidRPr="00FA11FE">
              <w:rPr>
                <w:spacing w:val="-47"/>
              </w:rPr>
              <w:t xml:space="preserve"> </w:t>
            </w:r>
            <w:r w:rsidRPr="00FA11FE">
              <w:t>обработку</w:t>
            </w:r>
          </w:p>
          <w:p w:rsidR="00FA11FE" w:rsidRPr="00FA11FE" w:rsidRDefault="00FA11FE" w:rsidP="000504E5">
            <w:pPr>
              <w:pStyle w:val="TableParagraph"/>
              <w:ind w:left="174" w:right="166"/>
              <w:jc w:val="center"/>
            </w:pPr>
            <w:r w:rsidRPr="00FA11FE">
              <w:t>персональных</w:t>
            </w:r>
            <w:r w:rsidRPr="00FA11FE">
              <w:rPr>
                <w:spacing w:val="-47"/>
              </w:rPr>
              <w:t xml:space="preserve"> </w:t>
            </w:r>
            <w:r w:rsidRPr="00FA11FE">
              <w:t>данных &lt;**&gt;</w:t>
            </w:r>
            <w:r w:rsidRPr="00FA11FE">
              <w:rPr>
                <w:spacing w:val="1"/>
              </w:rPr>
              <w:t xml:space="preserve"> </w:t>
            </w:r>
            <w:r w:rsidRPr="00FA11FE">
              <w:t>(подпись)</w:t>
            </w:r>
          </w:p>
        </w:tc>
      </w:tr>
      <w:tr w:rsidR="00FA11FE" w:rsidRPr="00FA11FE" w:rsidTr="000504E5">
        <w:trPr>
          <w:trHeight w:val="472"/>
        </w:trPr>
        <w:tc>
          <w:tcPr>
            <w:tcW w:w="914" w:type="dxa"/>
          </w:tcPr>
          <w:p w:rsidR="00FA11FE" w:rsidRPr="00FA11FE" w:rsidRDefault="00FA11FE" w:rsidP="000504E5">
            <w:pPr>
              <w:pStyle w:val="TableParagraph"/>
              <w:spacing w:before="100"/>
              <w:ind w:left="62"/>
            </w:pPr>
            <w:r w:rsidRPr="00FA11FE">
              <w:t>1</w:t>
            </w:r>
          </w:p>
        </w:tc>
        <w:tc>
          <w:tcPr>
            <w:tcW w:w="3003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</w:tr>
      <w:tr w:rsidR="00FA11FE" w:rsidRPr="00FA11FE" w:rsidTr="000504E5">
        <w:trPr>
          <w:trHeight w:val="474"/>
        </w:trPr>
        <w:tc>
          <w:tcPr>
            <w:tcW w:w="914" w:type="dxa"/>
          </w:tcPr>
          <w:p w:rsidR="00FA11FE" w:rsidRPr="00FA11FE" w:rsidRDefault="00FA11FE" w:rsidP="000504E5">
            <w:pPr>
              <w:pStyle w:val="TableParagraph"/>
              <w:spacing w:before="100"/>
              <w:ind w:left="62"/>
            </w:pPr>
            <w:r w:rsidRPr="00FA11FE">
              <w:t>2</w:t>
            </w:r>
          </w:p>
        </w:tc>
        <w:tc>
          <w:tcPr>
            <w:tcW w:w="3003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</w:tr>
      <w:tr w:rsidR="00FA11FE" w:rsidRPr="00FA11FE" w:rsidTr="000504E5">
        <w:trPr>
          <w:trHeight w:val="473"/>
        </w:trPr>
        <w:tc>
          <w:tcPr>
            <w:tcW w:w="914" w:type="dxa"/>
          </w:tcPr>
          <w:p w:rsidR="00FA11FE" w:rsidRPr="00FA11FE" w:rsidRDefault="00FA11FE" w:rsidP="000504E5">
            <w:pPr>
              <w:pStyle w:val="TableParagraph"/>
              <w:spacing w:before="97"/>
              <w:ind w:left="62"/>
            </w:pPr>
            <w:r w:rsidRPr="00FA11FE">
              <w:t>3</w:t>
            </w:r>
          </w:p>
        </w:tc>
        <w:tc>
          <w:tcPr>
            <w:tcW w:w="3003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  <w:tc>
          <w:tcPr>
            <w:tcW w:w="1702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</w:tr>
    </w:tbl>
    <w:p w:rsidR="00FA11FE" w:rsidRPr="00FA11FE" w:rsidRDefault="00FA11FE" w:rsidP="00FA11FE">
      <w:pPr>
        <w:pStyle w:val="a6"/>
        <w:spacing w:before="138"/>
        <w:ind w:left="1319" w:right="1745"/>
        <w:jc w:val="center"/>
      </w:pPr>
      <w:r w:rsidRPr="00FA11FE">
        <w:t>Представлены</w:t>
      </w:r>
      <w:r w:rsidRPr="00FA11FE">
        <w:rPr>
          <w:spacing w:val="-3"/>
        </w:rPr>
        <w:t xml:space="preserve"> </w:t>
      </w:r>
      <w:r w:rsidRPr="00FA11FE">
        <w:t>следующие</w:t>
      </w:r>
      <w:r w:rsidRPr="00FA11FE">
        <w:rPr>
          <w:spacing w:val="-1"/>
        </w:rPr>
        <w:t xml:space="preserve"> </w:t>
      </w:r>
      <w:r w:rsidRPr="00FA11FE">
        <w:t>документы</w:t>
      </w: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"/>
        <w:gridCol w:w="8505"/>
      </w:tblGrid>
      <w:tr w:rsidR="00FA11FE" w:rsidRPr="00FA11FE" w:rsidTr="000504E5">
        <w:trPr>
          <w:trHeight w:val="472"/>
        </w:trPr>
        <w:tc>
          <w:tcPr>
            <w:tcW w:w="914" w:type="dxa"/>
          </w:tcPr>
          <w:p w:rsidR="00FA11FE" w:rsidRPr="00FA11FE" w:rsidRDefault="00FA11FE" w:rsidP="000504E5">
            <w:pPr>
              <w:pStyle w:val="TableParagraph"/>
              <w:spacing w:before="97"/>
              <w:ind w:left="62"/>
            </w:pPr>
            <w:r w:rsidRPr="00FA11FE">
              <w:t>1</w:t>
            </w:r>
          </w:p>
        </w:tc>
        <w:tc>
          <w:tcPr>
            <w:tcW w:w="8505" w:type="dxa"/>
          </w:tcPr>
          <w:p w:rsidR="00FA11FE" w:rsidRPr="00FA11FE" w:rsidRDefault="00FA11FE" w:rsidP="000504E5">
            <w:pPr>
              <w:pStyle w:val="TableParagraph"/>
            </w:pPr>
          </w:p>
        </w:tc>
      </w:tr>
      <w:tr w:rsidR="00FA11FE" w:rsidRPr="00FA11FE" w:rsidTr="000504E5">
        <w:trPr>
          <w:trHeight w:val="472"/>
        </w:trPr>
        <w:tc>
          <w:tcPr>
            <w:tcW w:w="914" w:type="dxa"/>
          </w:tcPr>
          <w:p w:rsidR="00FA11FE" w:rsidRPr="00FA11FE" w:rsidRDefault="00FA11FE" w:rsidP="000504E5">
            <w:pPr>
              <w:pStyle w:val="TableParagraph"/>
              <w:spacing w:before="98"/>
              <w:ind w:left="62"/>
            </w:pPr>
            <w:r w:rsidRPr="00FA11FE">
              <w:t>2</w:t>
            </w:r>
          </w:p>
        </w:tc>
        <w:tc>
          <w:tcPr>
            <w:tcW w:w="8505" w:type="dxa"/>
          </w:tcPr>
          <w:p w:rsidR="00FA11FE" w:rsidRPr="00FA11FE" w:rsidRDefault="00FA11FE" w:rsidP="000504E5">
            <w:pPr>
              <w:pStyle w:val="TableParagraph"/>
            </w:pPr>
          </w:p>
        </w:tc>
      </w:tr>
      <w:tr w:rsidR="00FA11FE" w:rsidRPr="00FA11FE" w:rsidTr="000504E5">
        <w:trPr>
          <w:trHeight w:val="472"/>
        </w:trPr>
        <w:tc>
          <w:tcPr>
            <w:tcW w:w="914" w:type="dxa"/>
          </w:tcPr>
          <w:p w:rsidR="00FA11FE" w:rsidRPr="00FA11FE" w:rsidRDefault="00FA11FE" w:rsidP="000504E5">
            <w:pPr>
              <w:pStyle w:val="TableParagraph"/>
              <w:spacing w:before="97"/>
              <w:ind w:left="62"/>
            </w:pPr>
            <w:r w:rsidRPr="00FA11FE">
              <w:t>3</w:t>
            </w:r>
          </w:p>
        </w:tc>
        <w:tc>
          <w:tcPr>
            <w:tcW w:w="8505" w:type="dxa"/>
          </w:tcPr>
          <w:p w:rsidR="00FA11FE" w:rsidRPr="00FA11FE" w:rsidRDefault="00FA11FE" w:rsidP="000504E5">
            <w:pPr>
              <w:pStyle w:val="TableParagraph"/>
            </w:pPr>
          </w:p>
        </w:tc>
      </w:tr>
    </w:tbl>
    <w:p w:rsidR="00FA11FE" w:rsidRPr="00FA11FE" w:rsidRDefault="00FA11FE" w:rsidP="00FA11FE">
      <w:pPr>
        <w:pStyle w:val="a6"/>
        <w:spacing w:before="8" w:after="1"/>
        <w:rPr>
          <w:sz w:val="18"/>
        </w:r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0"/>
        <w:gridCol w:w="5500"/>
      </w:tblGrid>
      <w:tr w:rsidR="00FA11FE" w:rsidRPr="00FA11FE" w:rsidTr="000504E5">
        <w:trPr>
          <w:trHeight w:val="741"/>
        </w:trPr>
        <w:tc>
          <w:tcPr>
            <w:tcW w:w="3920" w:type="dxa"/>
          </w:tcPr>
          <w:p w:rsidR="00FA11FE" w:rsidRPr="00FA11FE" w:rsidRDefault="00FA11FE" w:rsidP="000504E5">
            <w:pPr>
              <w:pStyle w:val="TableParagraph"/>
              <w:tabs>
                <w:tab w:val="left" w:pos="1047"/>
                <w:tab w:val="left" w:pos="2436"/>
              </w:tabs>
              <w:spacing w:before="102" w:line="237" w:lineRule="auto"/>
              <w:ind w:left="62" w:right="50"/>
            </w:pPr>
            <w:r w:rsidRPr="00FA11FE">
              <w:t>Место</w:t>
            </w:r>
            <w:r w:rsidRPr="00FA11FE">
              <w:tab/>
              <w:t>получения</w:t>
            </w:r>
            <w:r w:rsidRPr="00FA11FE">
              <w:tab/>
            </w:r>
            <w:r w:rsidRPr="00FA11FE">
              <w:rPr>
                <w:spacing w:val="-1"/>
              </w:rPr>
              <w:t>результата</w:t>
            </w:r>
            <w:r w:rsidRPr="00FA11FE">
              <w:rPr>
                <w:spacing w:val="-47"/>
              </w:rPr>
              <w:t xml:space="preserve"> </w:t>
            </w:r>
            <w:r w:rsidRPr="00FA11FE">
              <w:t>предоставления</w:t>
            </w:r>
            <w:r w:rsidRPr="00FA11FE">
              <w:rPr>
                <w:spacing w:val="-2"/>
              </w:rPr>
              <w:t xml:space="preserve"> </w:t>
            </w:r>
            <w:r w:rsidRPr="00FA11FE">
              <w:t>услуги</w:t>
            </w:r>
          </w:p>
        </w:tc>
        <w:tc>
          <w:tcPr>
            <w:tcW w:w="5500" w:type="dxa"/>
          </w:tcPr>
          <w:p w:rsidR="00FA11FE" w:rsidRPr="00FA11FE" w:rsidRDefault="00FA11FE" w:rsidP="000504E5">
            <w:pPr>
              <w:pStyle w:val="TableParagraph"/>
            </w:pPr>
          </w:p>
        </w:tc>
      </w:tr>
      <w:tr w:rsidR="00FA11FE" w:rsidRPr="00FA11FE" w:rsidTr="000504E5">
        <w:trPr>
          <w:trHeight w:val="462"/>
        </w:trPr>
        <w:tc>
          <w:tcPr>
            <w:tcW w:w="3920" w:type="dxa"/>
          </w:tcPr>
          <w:p w:rsidR="00FA11FE" w:rsidRPr="00FA11FE" w:rsidRDefault="00FA11FE" w:rsidP="000504E5">
            <w:pPr>
              <w:pStyle w:val="TableParagraph"/>
              <w:spacing w:before="100"/>
              <w:ind w:left="62"/>
            </w:pPr>
            <w:r w:rsidRPr="00FA11FE">
              <w:t>Способ</w:t>
            </w:r>
            <w:r w:rsidRPr="00FA11FE">
              <w:rPr>
                <w:spacing w:val="-5"/>
              </w:rPr>
              <w:t xml:space="preserve"> </w:t>
            </w:r>
            <w:r w:rsidRPr="00FA11FE">
              <w:t>получения</w:t>
            </w:r>
            <w:r w:rsidRPr="00FA11FE">
              <w:rPr>
                <w:spacing w:val="-3"/>
              </w:rPr>
              <w:t xml:space="preserve"> </w:t>
            </w:r>
            <w:r w:rsidRPr="00FA11FE">
              <w:t>результата</w:t>
            </w:r>
          </w:p>
        </w:tc>
        <w:tc>
          <w:tcPr>
            <w:tcW w:w="5500" w:type="dxa"/>
          </w:tcPr>
          <w:p w:rsidR="00FA11FE" w:rsidRPr="00FA11FE" w:rsidRDefault="00FA11FE" w:rsidP="000504E5">
            <w:pPr>
              <w:pStyle w:val="TableParagraph"/>
            </w:pPr>
          </w:p>
        </w:tc>
      </w:tr>
    </w:tbl>
    <w:p w:rsidR="00FA11FE" w:rsidRPr="00FA11FE" w:rsidRDefault="00FA11FE" w:rsidP="00FA11FE">
      <w:pPr>
        <w:pStyle w:val="a6"/>
      </w:pPr>
    </w:p>
    <w:p w:rsidR="00FA11FE" w:rsidRPr="00FA11FE" w:rsidRDefault="00FA11FE" w:rsidP="00FA11FE">
      <w:pPr>
        <w:pStyle w:val="a6"/>
        <w:spacing w:before="6"/>
        <w:rPr>
          <w:sz w:val="13"/>
        </w:rPr>
      </w:pPr>
      <w:r w:rsidRPr="00FA11FE">
        <w:rPr>
          <w:noProof/>
          <w:sz w:val="22"/>
        </w:rPr>
        <w:pict>
          <v:shape id="_x0000_s1044" style="position:absolute;margin-left:82pt;margin-top:10.2pt;width:450.85pt;height:.5pt;z-index:-251646976;visibility:visible;mso-wrap-distance-left:0;mso-wrap-distance-right:0;mso-position-horizontal-relative:page" coordsize="9017,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" adj="0,,0" path="m3514,l,,,10r3514,l3514,xm9016,l3523,r-9,l3514,10r9,l9016,10r,-10xe" fillcolor="black" stroked="f">
            <v:stroke joinstyle="round"/>
            <v:formulas/>
            <v:path arrowok="t" o:connecttype="custom" o:connectlocs="2231390,129540;0,129540;0,135890;2231390,135890;2231390,129540;5725160,129540;2237105,129540;2231390,129540;2231390,135890;2237105,135890;5725160,135890;5725160,129540" o:connectangles="0,0,0,0,0,0,0,0,0,0,0,0"/>
            <w10:wrap type="topAndBottom" anchorx="page"/>
          </v:shape>
        </w:pict>
      </w:r>
    </w:p>
    <w:p w:rsidR="00FA11FE" w:rsidRPr="00FA11FE" w:rsidRDefault="00FA11FE" w:rsidP="00FA11FE">
      <w:pPr>
        <w:pStyle w:val="a6"/>
        <w:tabs>
          <w:tab w:val="left" w:pos="5719"/>
        </w:tabs>
        <w:spacing w:before="68"/>
        <w:ind w:left="1658"/>
        <w:rPr>
          <w:sz w:val="18"/>
          <w:szCs w:val="18"/>
        </w:rPr>
      </w:pPr>
      <w:r w:rsidRPr="00FA11FE">
        <w:rPr>
          <w:sz w:val="18"/>
          <w:szCs w:val="18"/>
        </w:rPr>
        <w:t>Дата</w:t>
      </w:r>
      <w:r w:rsidRPr="00FA11FE">
        <w:rPr>
          <w:sz w:val="18"/>
          <w:szCs w:val="18"/>
        </w:rPr>
        <w:tab/>
        <w:t>Подпись/ФИО</w:t>
      </w:r>
    </w:p>
    <w:p w:rsidR="00FA11FE" w:rsidRPr="00FA11FE" w:rsidRDefault="00FA11FE" w:rsidP="00FA11FE">
      <w:pPr>
        <w:pStyle w:val="a6"/>
        <w:spacing w:before="8" w:after="1"/>
        <w:rPr>
          <w:sz w:val="18"/>
        </w:rPr>
      </w:pPr>
    </w:p>
    <w:p w:rsidR="00FA11FE" w:rsidRPr="00FA11FE" w:rsidRDefault="00FA11FE" w:rsidP="00FA11FE">
      <w:pPr>
        <w:pStyle w:val="a6"/>
        <w:spacing w:line="20" w:lineRule="exact"/>
        <w:ind w:left="119"/>
        <w:rPr>
          <w:sz w:val="2"/>
        </w:rPr>
      </w:pPr>
      <w:r w:rsidRPr="00FA11FE">
        <w:rPr>
          <w:noProof/>
          <w:sz w:val="2"/>
        </w:rPr>
      </w:r>
      <w:r w:rsidRPr="00FA11FE">
        <w:rPr>
          <w:noProof/>
          <w:sz w:val="2"/>
        </w:rPr>
        <w:pict>
          <v:group id="Group 28" o:spid="_x0000_s1040" style="width:450.85pt;height:.5pt;mso-position-horizontal-relative:char;mso-position-vertical-relative:line" coordsize="9017,10">
            <v:rect id="Rectangle 29" o:spid="_x0000_s1041" style="position:absolute;width:9017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<w10:wrap type="none"/>
            <w10:anchorlock/>
          </v:group>
        </w:pict>
      </w:r>
      <w:r w:rsidRPr="00FA11FE">
        <w:rPr>
          <w:noProof/>
          <w:sz w:val="22"/>
        </w:rPr>
        <w:pict>
          <v:group id="Group 25" o:spid="_x0000_s1045" style="position:absolute;left:0;text-align:left;margin-left:112.1pt;margin-top:12.6pt;width:107.65pt;height:.75pt;z-index:-251645952;mso-wrap-distance-left:0;mso-wrap-distance-right:0;mso-position-horizontal-relative:page;mso-position-vertical-relative:text" coordorigin="2242,252" coordsize="215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">
            <v:line id="Line 27" o:spid="_x0000_s1046" style="position:absolute;visibility:visible" from="2242,259" to="3720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AES8UAAADbAAAADwAAAGRycy9kb3ducmV2LnhtbESPzWrDMBCE74W+g9hAL6WR40MIbpRg&#10;AimlpYf8PMDG2lhqrZWRlMTt01eBQI7D7HyzM18OrhNnCtF6VjAZFyCIG68ttwr2u/XLDERMyBo7&#10;z6TglyIsF48Pc6y0v/CGztvUigzhWKECk1JfSRkbQw7j2PfE2Tv64DBlGVqpA14y3HWyLIqpdGg5&#10;NxjsaWWo+dmeXH6j1sX60Hwdv5/D2+fHn61Nsq1ST6OhfgWRaEj341v6XSsoS7huyQC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AES8UAAADbAAAADwAAAAAAAAAA&#10;AAAAAAChAgAAZHJzL2Rvd25yZXYueG1sUEsFBgAAAAAEAAQA+QAAAJMDAAAAAA==&#10;" strokeweight=".26094mm">
              <v:stroke dashstyle="dash"/>
            </v:line>
            <v:line id="Line 26" o:spid="_x0000_s1047" style="position:absolute;visibility:visible" from="3723,259" to="4395,2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U3DcQAAADbAAAADwAAAGRycy9kb3ducmV2LnhtbESPUWsCMRCE3wv9D2EFX0rNqVDKaZSj&#10;oBSLD7X9AdvLeoleNkeS6tlfbwShj8PsfLMzX/auFScK0XpWMB4VIIhrry03Cr6/Vs+vIGJC1th6&#10;JgUXirBcPD7MsdT+zJ902qVGZAjHEhWYlLpSylgbchhHviPO3t4HhynL0Egd8JzhrpWToniRDi3n&#10;BoMdvRmqj7tfl9+odLH6qbf7w1NYf2z+bGWSbZQaDvpqBiJRn/6P7+l3rWA6hduWDA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9TcNxAAAANsAAAAPAAAAAAAAAAAA&#10;AAAAAKECAABkcnMvZG93bnJldi54bWxQSwUGAAAAAAQABAD5AAAAkgMAAAAA&#10;" strokeweight=".26094mm">
              <v:stroke dashstyle="dash"/>
            </v:line>
            <w10:wrap type="topAndBottom" anchorx="page"/>
          </v:group>
        </w:pict>
      </w:r>
    </w:p>
    <w:p w:rsidR="00FA11FE" w:rsidRPr="00FA11FE" w:rsidRDefault="00FA11FE" w:rsidP="00FA11FE">
      <w:pPr>
        <w:pStyle w:val="a6"/>
        <w:ind w:left="181" w:right="147" w:firstLine="539"/>
        <w:jc w:val="both"/>
      </w:pPr>
      <w:r w:rsidRPr="00FA11FE">
        <w:lastRenderedPageBreak/>
        <w:t>&lt;*&gt;</w:t>
      </w:r>
      <w:r w:rsidRPr="00FA11FE">
        <w:rPr>
          <w:spacing w:val="1"/>
        </w:rPr>
        <w:t xml:space="preserve"> </w:t>
      </w:r>
      <w:r w:rsidRPr="00FA11FE">
        <w:t>Сведения</w:t>
      </w:r>
      <w:r w:rsidRPr="00FA11FE">
        <w:rPr>
          <w:spacing w:val="1"/>
        </w:rPr>
        <w:t xml:space="preserve"> </w:t>
      </w:r>
      <w:r w:rsidRPr="00FA11FE">
        <w:t>свидетельства</w:t>
      </w:r>
      <w:r w:rsidRPr="00FA11FE">
        <w:rPr>
          <w:spacing w:val="1"/>
        </w:rPr>
        <w:t xml:space="preserve"> </w:t>
      </w:r>
      <w:r w:rsidRPr="00FA11FE">
        <w:t>о</w:t>
      </w:r>
      <w:r w:rsidRPr="00FA11FE">
        <w:rPr>
          <w:spacing w:val="1"/>
        </w:rPr>
        <w:t xml:space="preserve"> </w:t>
      </w:r>
      <w:r w:rsidRPr="00FA11FE">
        <w:t>рождении</w:t>
      </w:r>
      <w:r w:rsidRPr="00FA11FE">
        <w:rPr>
          <w:spacing w:val="1"/>
        </w:rPr>
        <w:t xml:space="preserve"> </w:t>
      </w:r>
      <w:r w:rsidRPr="00FA11FE">
        <w:t>заполняются</w:t>
      </w:r>
      <w:r w:rsidRPr="00FA11FE">
        <w:rPr>
          <w:spacing w:val="1"/>
        </w:rPr>
        <w:t xml:space="preserve"> </w:t>
      </w:r>
      <w:r w:rsidRPr="00FA11FE">
        <w:t>в</w:t>
      </w:r>
      <w:r w:rsidRPr="00FA11FE">
        <w:rPr>
          <w:spacing w:val="1"/>
        </w:rPr>
        <w:t xml:space="preserve"> </w:t>
      </w:r>
      <w:r w:rsidRPr="00FA11FE">
        <w:t>случае,</w:t>
      </w:r>
      <w:r w:rsidRPr="00FA11FE">
        <w:rPr>
          <w:spacing w:val="1"/>
        </w:rPr>
        <w:t xml:space="preserve"> </w:t>
      </w:r>
      <w:r w:rsidRPr="00FA11FE">
        <w:t>если</w:t>
      </w:r>
      <w:r w:rsidRPr="00FA11FE">
        <w:rPr>
          <w:spacing w:val="1"/>
        </w:rPr>
        <w:t xml:space="preserve"> </w:t>
      </w:r>
      <w:r w:rsidRPr="00FA11FE">
        <w:t>совместно</w:t>
      </w:r>
      <w:r w:rsidRPr="00FA11FE">
        <w:rPr>
          <w:spacing w:val="1"/>
        </w:rPr>
        <w:t xml:space="preserve"> </w:t>
      </w:r>
      <w:r w:rsidRPr="00FA11FE">
        <w:t>с</w:t>
      </w:r>
      <w:r w:rsidRPr="00FA11FE">
        <w:rPr>
          <w:spacing w:val="1"/>
        </w:rPr>
        <w:t xml:space="preserve"> </w:t>
      </w:r>
      <w:r w:rsidRPr="00FA11FE">
        <w:t>заявителем</w:t>
      </w:r>
      <w:r w:rsidRPr="00FA11FE">
        <w:rPr>
          <w:spacing w:val="-1"/>
        </w:rPr>
        <w:t xml:space="preserve"> </w:t>
      </w:r>
      <w:r w:rsidRPr="00FA11FE">
        <w:t>зарегистрирован</w:t>
      </w:r>
      <w:r w:rsidRPr="00FA11FE">
        <w:rPr>
          <w:spacing w:val="-1"/>
        </w:rPr>
        <w:t xml:space="preserve"> </w:t>
      </w:r>
      <w:r w:rsidRPr="00FA11FE">
        <w:t>несовершеннолетний</w:t>
      </w:r>
      <w:r w:rsidRPr="00FA11FE">
        <w:rPr>
          <w:spacing w:val="-2"/>
        </w:rPr>
        <w:t xml:space="preserve"> </w:t>
      </w:r>
      <w:r w:rsidRPr="00FA11FE">
        <w:t>в возрасте до</w:t>
      </w:r>
      <w:r w:rsidRPr="00FA11FE">
        <w:rPr>
          <w:spacing w:val="-2"/>
        </w:rPr>
        <w:t xml:space="preserve"> </w:t>
      </w:r>
      <w:r w:rsidRPr="00FA11FE">
        <w:t>14 лет.</w:t>
      </w:r>
    </w:p>
    <w:p w:rsidR="00FA11FE" w:rsidRPr="00FA11FE" w:rsidRDefault="00FA11FE" w:rsidP="00FA11FE">
      <w:pPr>
        <w:pStyle w:val="a6"/>
        <w:ind w:left="181" w:right="147" w:firstLine="539"/>
        <w:jc w:val="both"/>
      </w:pPr>
      <w:r w:rsidRPr="00FA11FE">
        <w:t xml:space="preserve">&lt;**&gt; Заполняется в соответствии с Федеральным </w:t>
      </w:r>
      <w:hyperlink r:id="rId11">
        <w:r w:rsidRPr="00FA11FE">
          <w:rPr>
            <w:color w:val="0000FF"/>
          </w:rPr>
          <w:t>законом</w:t>
        </w:r>
      </w:hyperlink>
      <w:r w:rsidRPr="00FA11FE">
        <w:rPr>
          <w:color w:val="0000FF"/>
        </w:rPr>
        <w:t xml:space="preserve"> </w:t>
      </w:r>
      <w:r w:rsidRPr="00FA11FE">
        <w:t>от 27.07.2006 № 152-ФЗ "О</w:t>
      </w:r>
      <w:r w:rsidRPr="00FA11FE">
        <w:rPr>
          <w:spacing w:val="1"/>
        </w:rPr>
        <w:t xml:space="preserve"> </w:t>
      </w:r>
      <w:r w:rsidRPr="00FA11FE">
        <w:t>персональных данных". В случае</w:t>
      </w:r>
      <w:proofErr w:type="gramStart"/>
      <w:r w:rsidRPr="00FA11FE">
        <w:t>,</w:t>
      </w:r>
      <w:proofErr w:type="gramEnd"/>
      <w:r w:rsidRPr="00FA11FE">
        <w:t xml:space="preserve"> если с заявителем зарегистрирован несовершеннолетний,</w:t>
      </w:r>
      <w:r w:rsidRPr="00FA11FE">
        <w:rPr>
          <w:spacing w:val="1"/>
        </w:rPr>
        <w:t xml:space="preserve"> </w:t>
      </w:r>
      <w:r w:rsidRPr="00FA11FE">
        <w:t>согласие</w:t>
      </w:r>
      <w:r w:rsidRPr="00FA11FE">
        <w:rPr>
          <w:spacing w:val="1"/>
        </w:rPr>
        <w:t xml:space="preserve"> </w:t>
      </w:r>
      <w:r w:rsidRPr="00FA11FE">
        <w:t>на</w:t>
      </w:r>
      <w:r w:rsidRPr="00FA11FE">
        <w:rPr>
          <w:spacing w:val="1"/>
        </w:rPr>
        <w:t xml:space="preserve"> </w:t>
      </w:r>
      <w:r w:rsidRPr="00FA11FE">
        <w:t>обработку</w:t>
      </w:r>
      <w:r w:rsidRPr="00FA11FE">
        <w:rPr>
          <w:spacing w:val="1"/>
        </w:rPr>
        <w:t xml:space="preserve"> </w:t>
      </w:r>
      <w:r w:rsidRPr="00FA11FE">
        <w:t>персональных</w:t>
      </w:r>
      <w:r w:rsidRPr="00FA11FE">
        <w:rPr>
          <w:spacing w:val="1"/>
        </w:rPr>
        <w:t xml:space="preserve"> </w:t>
      </w:r>
      <w:r w:rsidRPr="00FA11FE">
        <w:t>данных</w:t>
      </w:r>
      <w:r w:rsidRPr="00FA11FE">
        <w:rPr>
          <w:spacing w:val="1"/>
        </w:rPr>
        <w:t xml:space="preserve"> </w:t>
      </w:r>
      <w:r w:rsidRPr="00FA11FE">
        <w:t>дает</w:t>
      </w:r>
      <w:r w:rsidRPr="00FA11FE">
        <w:rPr>
          <w:spacing w:val="1"/>
        </w:rPr>
        <w:t xml:space="preserve"> </w:t>
      </w:r>
      <w:r w:rsidRPr="00FA11FE">
        <w:t>законный</w:t>
      </w:r>
      <w:r w:rsidRPr="00FA11FE">
        <w:rPr>
          <w:spacing w:val="1"/>
        </w:rPr>
        <w:t xml:space="preserve"> </w:t>
      </w:r>
      <w:r w:rsidRPr="00FA11FE">
        <w:t>представитель</w:t>
      </w:r>
      <w:r w:rsidRPr="00FA11FE">
        <w:rPr>
          <w:spacing w:val="-47"/>
        </w:rPr>
        <w:t xml:space="preserve"> </w:t>
      </w:r>
      <w:r w:rsidRPr="00FA11FE">
        <w:t>несовершеннолетнего</w:t>
      </w:r>
      <w:r w:rsidRPr="00FA11FE">
        <w:rPr>
          <w:spacing w:val="-2"/>
        </w:rPr>
        <w:t xml:space="preserve"> </w:t>
      </w:r>
      <w:r w:rsidRPr="00FA11FE">
        <w:t>(родитель,</w:t>
      </w:r>
      <w:r w:rsidRPr="00FA11FE">
        <w:rPr>
          <w:spacing w:val="-2"/>
        </w:rPr>
        <w:t xml:space="preserve"> </w:t>
      </w:r>
      <w:r w:rsidRPr="00FA11FE">
        <w:t>опекун).</w:t>
      </w:r>
    </w:p>
    <w:p w:rsidR="00FA11FE" w:rsidRPr="00FA11FE" w:rsidRDefault="00FA11FE" w:rsidP="00FA11FE">
      <w:pPr>
        <w:pStyle w:val="a6"/>
        <w:spacing w:before="1"/>
        <w:ind w:right="609"/>
        <w:jc w:val="both"/>
      </w:pPr>
    </w:p>
    <w:p w:rsidR="00FA11FE" w:rsidRPr="00FA11FE" w:rsidRDefault="00FA11FE" w:rsidP="00FA11FE">
      <w:pPr>
        <w:pStyle w:val="a6"/>
        <w:spacing w:before="100"/>
        <w:ind w:left="1317" w:right="1745"/>
        <w:jc w:val="center"/>
      </w:pPr>
      <w:r w:rsidRPr="00FA11FE">
        <w:t>Данные</w:t>
      </w:r>
      <w:r w:rsidRPr="00FA11FE">
        <w:rPr>
          <w:spacing w:val="-3"/>
        </w:rPr>
        <w:t xml:space="preserve"> </w:t>
      </w:r>
      <w:r w:rsidRPr="00FA11FE">
        <w:t>представителя</w:t>
      </w:r>
      <w:r w:rsidRPr="00FA11FE">
        <w:rPr>
          <w:spacing w:val="-2"/>
        </w:rPr>
        <w:t xml:space="preserve"> </w:t>
      </w:r>
      <w:r w:rsidRPr="00FA11FE">
        <w:t>(уполномоченного</w:t>
      </w:r>
      <w:r w:rsidRPr="00FA11FE">
        <w:rPr>
          <w:spacing w:val="-2"/>
        </w:rPr>
        <w:t xml:space="preserve"> </w:t>
      </w:r>
      <w:r w:rsidRPr="00FA11FE">
        <w:t>лица)</w:t>
      </w:r>
    </w:p>
    <w:p w:rsidR="00FA11FE" w:rsidRPr="00FA11FE" w:rsidRDefault="00FA11FE" w:rsidP="00FA11FE">
      <w:pPr>
        <w:pStyle w:val="a6"/>
        <w:spacing w:before="6" w:after="1"/>
        <w:rPr>
          <w:sz w:val="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7089"/>
      </w:tblGrid>
      <w:tr w:rsidR="00FA11FE" w:rsidRPr="00FA11FE" w:rsidTr="000504E5">
        <w:trPr>
          <w:trHeight w:val="472"/>
        </w:trPr>
        <w:tc>
          <w:tcPr>
            <w:tcW w:w="1928" w:type="dxa"/>
          </w:tcPr>
          <w:p w:rsidR="00FA11FE" w:rsidRPr="00FA11FE" w:rsidRDefault="00FA11FE" w:rsidP="000504E5">
            <w:pPr>
              <w:pStyle w:val="TableParagraph"/>
              <w:spacing w:before="100"/>
              <w:ind w:left="62"/>
            </w:pPr>
            <w:r w:rsidRPr="00FA11FE">
              <w:t>Фамилия</w:t>
            </w:r>
          </w:p>
        </w:tc>
        <w:tc>
          <w:tcPr>
            <w:tcW w:w="7089" w:type="dxa"/>
          </w:tcPr>
          <w:p w:rsidR="00FA11FE" w:rsidRPr="00FA11FE" w:rsidRDefault="00FA11FE" w:rsidP="000504E5">
            <w:pPr>
              <w:pStyle w:val="TableParagraph"/>
            </w:pPr>
          </w:p>
        </w:tc>
      </w:tr>
      <w:tr w:rsidR="00FA11FE" w:rsidRPr="00FA11FE" w:rsidTr="000504E5">
        <w:trPr>
          <w:trHeight w:val="472"/>
        </w:trPr>
        <w:tc>
          <w:tcPr>
            <w:tcW w:w="1928" w:type="dxa"/>
          </w:tcPr>
          <w:p w:rsidR="00FA11FE" w:rsidRPr="00FA11FE" w:rsidRDefault="00FA11FE" w:rsidP="000504E5">
            <w:pPr>
              <w:pStyle w:val="TableParagraph"/>
              <w:spacing w:before="100"/>
              <w:ind w:left="62"/>
            </w:pPr>
            <w:r w:rsidRPr="00FA11FE">
              <w:t>Имя</w:t>
            </w:r>
          </w:p>
        </w:tc>
        <w:tc>
          <w:tcPr>
            <w:tcW w:w="7089" w:type="dxa"/>
          </w:tcPr>
          <w:p w:rsidR="00FA11FE" w:rsidRPr="00FA11FE" w:rsidRDefault="00FA11FE" w:rsidP="000504E5">
            <w:pPr>
              <w:pStyle w:val="TableParagraph"/>
            </w:pPr>
          </w:p>
        </w:tc>
      </w:tr>
      <w:tr w:rsidR="00FA11FE" w:rsidRPr="00FA11FE" w:rsidTr="000504E5">
        <w:trPr>
          <w:trHeight w:val="472"/>
        </w:trPr>
        <w:tc>
          <w:tcPr>
            <w:tcW w:w="1928" w:type="dxa"/>
          </w:tcPr>
          <w:p w:rsidR="00FA11FE" w:rsidRPr="00FA11FE" w:rsidRDefault="00FA11FE" w:rsidP="000504E5">
            <w:pPr>
              <w:pStyle w:val="TableParagraph"/>
              <w:spacing w:before="100"/>
              <w:ind w:left="62"/>
            </w:pPr>
            <w:r w:rsidRPr="00FA11FE">
              <w:t>Отчество</w:t>
            </w:r>
          </w:p>
        </w:tc>
        <w:tc>
          <w:tcPr>
            <w:tcW w:w="7089" w:type="dxa"/>
          </w:tcPr>
          <w:p w:rsidR="00FA11FE" w:rsidRPr="00FA11FE" w:rsidRDefault="00FA11FE" w:rsidP="000504E5">
            <w:pPr>
              <w:pStyle w:val="TableParagraph"/>
            </w:pPr>
          </w:p>
        </w:tc>
      </w:tr>
      <w:tr w:rsidR="00FA11FE" w:rsidRPr="00FA11FE" w:rsidTr="000504E5">
        <w:trPr>
          <w:trHeight w:val="472"/>
        </w:trPr>
        <w:tc>
          <w:tcPr>
            <w:tcW w:w="1928" w:type="dxa"/>
          </w:tcPr>
          <w:p w:rsidR="00FA11FE" w:rsidRPr="00FA11FE" w:rsidRDefault="00FA11FE" w:rsidP="000504E5">
            <w:pPr>
              <w:pStyle w:val="TableParagraph"/>
              <w:spacing w:before="100"/>
              <w:ind w:left="62"/>
            </w:pPr>
            <w:r w:rsidRPr="00FA11FE">
              <w:t>Дата</w:t>
            </w:r>
            <w:r w:rsidRPr="00FA11FE">
              <w:rPr>
                <w:spacing w:val="-1"/>
              </w:rPr>
              <w:t xml:space="preserve"> </w:t>
            </w:r>
            <w:r w:rsidRPr="00FA11FE">
              <w:t>рождения</w:t>
            </w:r>
          </w:p>
        </w:tc>
        <w:tc>
          <w:tcPr>
            <w:tcW w:w="7089" w:type="dxa"/>
          </w:tcPr>
          <w:p w:rsidR="00FA11FE" w:rsidRPr="00FA11FE" w:rsidRDefault="00FA11FE" w:rsidP="000504E5">
            <w:pPr>
              <w:pStyle w:val="TableParagraph"/>
            </w:pPr>
          </w:p>
        </w:tc>
      </w:tr>
    </w:tbl>
    <w:p w:rsidR="00FA11FE" w:rsidRPr="00FA11FE" w:rsidRDefault="00FA11FE" w:rsidP="00FA11FE">
      <w:pPr>
        <w:pStyle w:val="a6"/>
        <w:spacing w:before="100"/>
        <w:ind w:left="743" w:right="1179"/>
        <w:jc w:val="center"/>
      </w:pPr>
      <w:r w:rsidRPr="00FA11FE">
        <w:t>Документ,</w:t>
      </w:r>
      <w:r w:rsidRPr="00FA11FE">
        <w:rPr>
          <w:spacing w:val="-5"/>
        </w:rPr>
        <w:t xml:space="preserve"> </w:t>
      </w:r>
      <w:r w:rsidRPr="00FA11FE">
        <w:t>удостоверяющий</w:t>
      </w:r>
      <w:r w:rsidRPr="00FA11FE">
        <w:rPr>
          <w:spacing w:val="-3"/>
        </w:rPr>
        <w:t xml:space="preserve"> </w:t>
      </w:r>
      <w:r w:rsidRPr="00FA11FE">
        <w:t>личность</w:t>
      </w:r>
      <w:r w:rsidRPr="00FA11FE">
        <w:rPr>
          <w:spacing w:val="-6"/>
        </w:rPr>
        <w:t xml:space="preserve"> </w:t>
      </w:r>
      <w:r w:rsidRPr="00FA11FE">
        <w:t>представителя</w:t>
      </w:r>
      <w:r w:rsidRPr="00FA11FE">
        <w:rPr>
          <w:spacing w:val="-4"/>
        </w:rPr>
        <w:t xml:space="preserve"> </w:t>
      </w:r>
      <w:r w:rsidRPr="00FA11FE">
        <w:t>(уполномоченного</w:t>
      </w:r>
      <w:r w:rsidRPr="00FA11FE">
        <w:rPr>
          <w:spacing w:val="-5"/>
        </w:rPr>
        <w:t xml:space="preserve"> </w:t>
      </w:r>
      <w:r w:rsidRPr="00FA11FE">
        <w:t>лица)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1587"/>
        <w:gridCol w:w="1136"/>
        <w:gridCol w:w="1133"/>
        <w:gridCol w:w="1532"/>
        <w:gridCol w:w="1702"/>
      </w:tblGrid>
      <w:tr w:rsidR="00FA11FE" w:rsidRPr="00FA11FE" w:rsidTr="000504E5">
        <w:trPr>
          <w:trHeight w:val="472"/>
        </w:trPr>
        <w:tc>
          <w:tcPr>
            <w:tcW w:w="1928" w:type="dxa"/>
          </w:tcPr>
          <w:p w:rsidR="00FA11FE" w:rsidRPr="00FA11FE" w:rsidRDefault="00FA11FE" w:rsidP="000504E5">
            <w:pPr>
              <w:pStyle w:val="TableParagraph"/>
              <w:spacing w:before="100"/>
              <w:ind w:left="62"/>
            </w:pPr>
            <w:r w:rsidRPr="00FA11FE">
              <w:t>Вид</w:t>
            </w:r>
          </w:p>
        </w:tc>
        <w:tc>
          <w:tcPr>
            <w:tcW w:w="7090" w:type="dxa"/>
            <w:gridSpan w:val="5"/>
          </w:tcPr>
          <w:p w:rsidR="00FA11FE" w:rsidRPr="00FA11FE" w:rsidRDefault="00FA11FE" w:rsidP="000504E5">
            <w:pPr>
              <w:pStyle w:val="TableParagraph"/>
            </w:pPr>
          </w:p>
        </w:tc>
      </w:tr>
      <w:tr w:rsidR="00FA11FE" w:rsidRPr="00FA11FE" w:rsidTr="000504E5">
        <w:trPr>
          <w:trHeight w:val="474"/>
        </w:trPr>
        <w:tc>
          <w:tcPr>
            <w:tcW w:w="1928" w:type="dxa"/>
          </w:tcPr>
          <w:p w:rsidR="00FA11FE" w:rsidRPr="00FA11FE" w:rsidRDefault="00FA11FE" w:rsidP="000504E5">
            <w:pPr>
              <w:pStyle w:val="TableParagraph"/>
              <w:spacing w:before="100"/>
              <w:ind w:left="62"/>
            </w:pPr>
            <w:r w:rsidRPr="00FA11FE">
              <w:t>Серия</w:t>
            </w:r>
          </w:p>
        </w:tc>
        <w:tc>
          <w:tcPr>
            <w:tcW w:w="1587" w:type="dxa"/>
          </w:tcPr>
          <w:p w:rsidR="00FA11FE" w:rsidRPr="00FA11FE" w:rsidRDefault="00FA11FE" w:rsidP="000504E5">
            <w:pPr>
              <w:pStyle w:val="TableParagraph"/>
            </w:pPr>
          </w:p>
        </w:tc>
        <w:tc>
          <w:tcPr>
            <w:tcW w:w="1136" w:type="dxa"/>
          </w:tcPr>
          <w:p w:rsidR="00FA11FE" w:rsidRPr="00FA11FE" w:rsidRDefault="00FA11FE" w:rsidP="000504E5">
            <w:pPr>
              <w:pStyle w:val="TableParagraph"/>
              <w:spacing w:before="100"/>
              <w:ind w:left="61"/>
            </w:pPr>
            <w:r w:rsidRPr="00FA11FE">
              <w:t>Номер</w:t>
            </w:r>
          </w:p>
        </w:tc>
        <w:tc>
          <w:tcPr>
            <w:tcW w:w="4367" w:type="dxa"/>
            <w:gridSpan w:val="3"/>
          </w:tcPr>
          <w:p w:rsidR="00FA11FE" w:rsidRPr="00FA11FE" w:rsidRDefault="00FA11FE" w:rsidP="000504E5">
            <w:pPr>
              <w:pStyle w:val="TableParagraph"/>
            </w:pPr>
          </w:p>
        </w:tc>
      </w:tr>
      <w:tr w:rsidR="00FA11FE" w:rsidRPr="00FA11FE" w:rsidTr="000504E5">
        <w:trPr>
          <w:trHeight w:val="473"/>
        </w:trPr>
        <w:tc>
          <w:tcPr>
            <w:tcW w:w="1928" w:type="dxa"/>
          </w:tcPr>
          <w:p w:rsidR="00FA11FE" w:rsidRPr="00FA11FE" w:rsidRDefault="00FA11FE" w:rsidP="000504E5">
            <w:pPr>
              <w:pStyle w:val="TableParagraph"/>
              <w:spacing w:before="98"/>
              <w:ind w:left="62"/>
            </w:pPr>
            <w:r w:rsidRPr="00FA11FE">
              <w:t>Выдан</w:t>
            </w:r>
          </w:p>
        </w:tc>
        <w:tc>
          <w:tcPr>
            <w:tcW w:w="3856" w:type="dxa"/>
            <w:gridSpan w:val="3"/>
          </w:tcPr>
          <w:p w:rsidR="00FA11FE" w:rsidRPr="00FA11FE" w:rsidRDefault="00FA11FE" w:rsidP="000504E5">
            <w:pPr>
              <w:pStyle w:val="TableParagraph"/>
            </w:pPr>
          </w:p>
        </w:tc>
        <w:tc>
          <w:tcPr>
            <w:tcW w:w="1532" w:type="dxa"/>
          </w:tcPr>
          <w:p w:rsidR="00FA11FE" w:rsidRPr="00FA11FE" w:rsidRDefault="00FA11FE" w:rsidP="000504E5">
            <w:pPr>
              <w:pStyle w:val="TableParagraph"/>
              <w:spacing w:before="98"/>
              <w:ind w:left="60"/>
            </w:pPr>
            <w:r w:rsidRPr="00FA11FE">
              <w:t>Дата выдачи</w:t>
            </w:r>
          </w:p>
        </w:tc>
        <w:tc>
          <w:tcPr>
            <w:tcW w:w="1702" w:type="dxa"/>
          </w:tcPr>
          <w:p w:rsidR="00FA11FE" w:rsidRPr="00FA11FE" w:rsidRDefault="00FA11FE" w:rsidP="000504E5">
            <w:pPr>
              <w:pStyle w:val="TableParagraph"/>
            </w:pPr>
          </w:p>
        </w:tc>
      </w:tr>
    </w:tbl>
    <w:p w:rsidR="00FA11FE" w:rsidRPr="00FA11FE" w:rsidRDefault="00FA11FE" w:rsidP="00FA11FE">
      <w:pPr>
        <w:pStyle w:val="a6"/>
        <w:spacing w:before="97"/>
        <w:ind w:right="429"/>
        <w:jc w:val="center"/>
      </w:pPr>
      <w:r w:rsidRPr="00FA11FE">
        <w:t>Адрес</w:t>
      </w:r>
      <w:r w:rsidRPr="00FA11FE">
        <w:rPr>
          <w:spacing w:val="-3"/>
        </w:rPr>
        <w:t xml:space="preserve"> </w:t>
      </w:r>
      <w:r w:rsidRPr="00FA11FE">
        <w:t>регистрации</w:t>
      </w:r>
      <w:r w:rsidRPr="00FA11FE">
        <w:rPr>
          <w:spacing w:val="-4"/>
        </w:rPr>
        <w:t xml:space="preserve"> </w:t>
      </w:r>
      <w:r w:rsidRPr="00FA11FE">
        <w:t>представителя</w:t>
      </w:r>
      <w:r w:rsidRPr="00FA11FE">
        <w:rPr>
          <w:spacing w:val="-3"/>
        </w:rPr>
        <w:t xml:space="preserve"> </w:t>
      </w:r>
      <w:r w:rsidRPr="00FA11FE">
        <w:t>(уполномоченного</w:t>
      </w:r>
      <w:r w:rsidRPr="00FA11FE">
        <w:rPr>
          <w:spacing w:val="-2"/>
        </w:rPr>
        <w:t xml:space="preserve"> </w:t>
      </w:r>
      <w:r w:rsidRPr="00FA11FE">
        <w:t>лица)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1587"/>
        <w:gridCol w:w="1136"/>
        <w:gridCol w:w="1133"/>
        <w:gridCol w:w="1532"/>
        <w:gridCol w:w="1702"/>
      </w:tblGrid>
      <w:tr w:rsidR="00FA11FE" w:rsidRPr="00FA11FE" w:rsidTr="000504E5">
        <w:trPr>
          <w:trHeight w:val="472"/>
        </w:trPr>
        <w:tc>
          <w:tcPr>
            <w:tcW w:w="1928" w:type="dxa"/>
          </w:tcPr>
          <w:p w:rsidR="00FA11FE" w:rsidRPr="00FA11FE" w:rsidRDefault="00FA11FE" w:rsidP="000504E5">
            <w:pPr>
              <w:pStyle w:val="TableParagraph"/>
              <w:spacing w:before="97"/>
              <w:ind w:left="62"/>
            </w:pPr>
            <w:r w:rsidRPr="00FA11FE">
              <w:t>Индекс</w:t>
            </w:r>
          </w:p>
        </w:tc>
        <w:tc>
          <w:tcPr>
            <w:tcW w:w="1587" w:type="dxa"/>
          </w:tcPr>
          <w:p w:rsidR="00FA11FE" w:rsidRPr="00FA11FE" w:rsidRDefault="00FA11FE" w:rsidP="000504E5">
            <w:pPr>
              <w:pStyle w:val="TableParagraph"/>
            </w:pPr>
          </w:p>
        </w:tc>
        <w:tc>
          <w:tcPr>
            <w:tcW w:w="2269" w:type="dxa"/>
            <w:gridSpan w:val="2"/>
          </w:tcPr>
          <w:p w:rsidR="00FA11FE" w:rsidRPr="00FA11FE" w:rsidRDefault="00FA11FE" w:rsidP="000504E5">
            <w:pPr>
              <w:pStyle w:val="TableParagraph"/>
              <w:spacing w:before="97"/>
              <w:ind w:left="61"/>
            </w:pPr>
            <w:r w:rsidRPr="00FA11FE">
              <w:t>Регион</w:t>
            </w:r>
          </w:p>
        </w:tc>
        <w:tc>
          <w:tcPr>
            <w:tcW w:w="3234" w:type="dxa"/>
            <w:gridSpan w:val="2"/>
          </w:tcPr>
          <w:p w:rsidR="00FA11FE" w:rsidRPr="00FA11FE" w:rsidRDefault="00FA11FE" w:rsidP="000504E5">
            <w:pPr>
              <w:pStyle w:val="TableParagraph"/>
            </w:pPr>
          </w:p>
        </w:tc>
      </w:tr>
      <w:tr w:rsidR="00FA11FE" w:rsidRPr="00FA11FE" w:rsidTr="000504E5">
        <w:trPr>
          <w:trHeight w:val="472"/>
        </w:trPr>
        <w:tc>
          <w:tcPr>
            <w:tcW w:w="1928" w:type="dxa"/>
          </w:tcPr>
          <w:p w:rsidR="00FA11FE" w:rsidRPr="00FA11FE" w:rsidRDefault="00FA11FE" w:rsidP="000504E5">
            <w:pPr>
              <w:pStyle w:val="TableParagraph"/>
              <w:spacing w:before="97"/>
              <w:ind w:left="62"/>
            </w:pPr>
            <w:r w:rsidRPr="00FA11FE">
              <w:t>Район</w:t>
            </w:r>
          </w:p>
        </w:tc>
        <w:tc>
          <w:tcPr>
            <w:tcW w:w="1587" w:type="dxa"/>
          </w:tcPr>
          <w:p w:rsidR="00FA11FE" w:rsidRPr="00FA11FE" w:rsidRDefault="00FA11FE" w:rsidP="000504E5">
            <w:pPr>
              <w:pStyle w:val="TableParagraph"/>
            </w:pPr>
          </w:p>
        </w:tc>
        <w:tc>
          <w:tcPr>
            <w:tcW w:w="2269" w:type="dxa"/>
            <w:gridSpan w:val="2"/>
          </w:tcPr>
          <w:p w:rsidR="00FA11FE" w:rsidRPr="00FA11FE" w:rsidRDefault="00FA11FE" w:rsidP="000504E5">
            <w:pPr>
              <w:pStyle w:val="TableParagraph"/>
              <w:spacing w:before="97"/>
              <w:ind w:left="61"/>
            </w:pPr>
            <w:r w:rsidRPr="00FA11FE">
              <w:t>Населенный</w:t>
            </w:r>
            <w:r w:rsidRPr="00FA11FE">
              <w:rPr>
                <w:spacing w:val="-1"/>
              </w:rPr>
              <w:t xml:space="preserve"> </w:t>
            </w:r>
            <w:r w:rsidRPr="00FA11FE">
              <w:t>пункт</w:t>
            </w:r>
          </w:p>
        </w:tc>
        <w:tc>
          <w:tcPr>
            <w:tcW w:w="3234" w:type="dxa"/>
            <w:gridSpan w:val="2"/>
          </w:tcPr>
          <w:p w:rsidR="00FA11FE" w:rsidRPr="00FA11FE" w:rsidRDefault="00FA11FE" w:rsidP="000504E5">
            <w:pPr>
              <w:pStyle w:val="TableParagraph"/>
            </w:pPr>
          </w:p>
        </w:tc>
      </w:tr>
      <w:tr w:rsidR="00FA11FE" w:rsidRPr="00FA11FE" w:rsidTr="000504E5">
        <w:trPr>
          <w:trHeight w:val="472"/>
        </w:trPr>
        <w:tc>
          <w:tcPr>
            <w:tcW w:w="1928" w:type="dxa"/>
          </w:tcPr>
          <w:p w:rsidR="00FA11FE" w:rsidRPr="00FA11FE" w:rsidRDefault="00FA11FE" w:rsidP="000504E5">
            <w:pPr>
              <w:pStyle w:val="TableParagraph"/>
              <w:spacing w:before="97"/>
              <w:ind w:left="62"/>
            </w:pPr>
            <w:r w:rsidRPr="00FA11FE">
              <w:t>Улица</w:t>
            </w:r>
          </w:p>
        </w:tc>
        <w:tc>
          <w:tcPr>
            <w:tcW w:w="7090" w:type="dxa"/>
            <w:gridSpan w:val="5"/>
          </w:tcPr>
          <w:p w:rsidR="00FA11FE" w:rsidRPr="00FA11FE" w:rsidRDefault="00FA11FE" w:rsidP="000504E5">
            <w:pPr>
              <w:pStyle w:val="TableParagraph"/>
            </w:pPr>
          </w:p>
        </w:tc>
      </w:tr>
      <w:tr w:rsidR="00FA11FE" w:rsidRPr="00FA11FE" w:rsidTr="000504E5">
        <w:trPr>
          <w:trHeight w:val="472"/>
        </w:trPr>
        <w:tc>
          <w:tcPr>
            <w:tcW w:w="1928" w:type="dxa"/>
          </w:tcPr>
          <w:p w:rsidR="00FA11FE" w:rsidRPr="00FA11FE" w:rsidRDefault="00FA11FE" w:rsidP="000504E5">
            <w:pPr>
              <w:pStyle w:val="TableParagraph"/>
              <w:spacing w:before="100"/>
              <w:ind w:left="62"/>
            </w:pPr>
            <w:r w:rsidRPr="00FA11FE">
              <w:t>Дом</w:t>
            </w:r>
          </w:p>
        </w:tc>
        <w:tc>
          <w:tcPr>
            <w:tcW w:w="1587" w:type="dxa"/>
          </w:tcPr>
          <w:p w:rsidR="00FA11FE" w:rsidRPr="00FA11FE" w:rsidRDefault="00FA11FE" w:rsidP="000504E5">
            <w:pPr>
              <w:pStyle w:val="TableParagraph"/>
            </w:pPr>
          </w:p>
        </w:tc>
        <w:tc>
          <w:tcPr>
            <w:tcW w:w="1136" w:type="dxa"/>
          </w:tcPr>
          <w:p w:rsidR="00FA11FE" w:rsidRPr="00FA11FE" w:rsidRDefault="00FA11FE" w:rsidP="000504E5">
            <w:pPr>
              <w:pStyle w:val="TableParagraph"/>
              <w:spacing w:before="100"/>
              <w:ind w:left="61"/>
            </w:pPr>
            <w:r w:rsidRPr="00FA11FE">
              <w:t>Корпус</w:t>
            </w:r>
          </w:p>
        </w:tc>
        <w:tc>
          <w:tcPr>
            <w:tcW w:w="1133" w:type="dxa"/>
          </w:tcPr>
          <w:p w:rsidR="00FA11FE" w:rsidRPr="00FA11FE" w:rsidRDefault="00FA11FE" w:rsidP="000504E5">
            <w:pPr>
              <w:pStyle w:val="TableParagraph"/>
            </w:pPr>
          </w:p>
        </w:tc>
        <w:tc>
          <w:tcPr>
            <w:tcW w:w="1532" w:type="dxa"/>
          </w:tcPr>
          <w:p w:rsidR="00FA11FE" w:rsidRPr="00FA11FE" w:rsidRDefault="00FA11FE" w:rsidP="000504E5">
            <w:pPr>
              <w:pStyle w:val="TableParagraph"/>
              <w:spacing w:before="100"/>
              <w:ind w:left="60"/>
            </w:pPr>
            <w:r w:rsidRPr="00FA11FE">
              <w:t>Квартира</w:t>
            </w:r>
          </w:p>
        </w:tc>
        <w:tc>
          <w:tcPr>
            <w:tcW w:w="1702" w:type="dxa"/>
          </w:tcPr>
          <w:p w:rsidR="00FA11FE" w:rsidRPr="00FA11FE" w:rsidRDefault="00FA11FE" w:rsidP="000504E5">
            <w:pPr>
              <w:pStyle w:val="TableParagraph"/>
            </w:pPr>
          </w:p>
        </w:tc>
      </w:tr>
    </w:tbl>
    <w:p w:rsidR="00FA11FE" w:rsidRPr="00FA11FE" w:rsidRDefault="00FA11FE" w:rsidP="00FA11FE">
      <w:pPr>
        <w:pStyle w:val="a6"/>
        <w:spacing w:before="100"/>
        <w:ind w:left="933" w:right="1366"/>
        <w:jc w:val="center"/>
      </w:pPr>
      <w:r w:rsidRPr="00FA11FE">
        <w:t>Адрес</w:t>
      </w:r>
      <w:r w:rsidRPr="00FA11FE">
        <w:rPr>
          <w:spacing w:val="-3"/>
        </w:rPr>
        <w:t xml:space="preserve"> </w:t>
      </w:r>
      <w:r w:rsidRPr="00FA11FE">
        <w:t>места</w:t>
      </w:r>
      <w:r w:rsidRPr="00FA11FE">
        <w:rPr>
          <w:spacing w:val="-3"/>
        </w:rPr>
        <w:t xml:space="preserve"> </w:t>
      </w:r>
      <w:r w:rsidRPr="00FA11FE">
        <w:t>жительства</w:t>
      </w:r>
      <w:r w:rsidRPr="00FA11FE">
        <w:rPr>
          <w:spacing w:val="-6"/>
        </w:rPr>
        <w:t xml:space="preserve"> </w:t>
      </w:r>
      <w:r w:rsidRPr="00FA11FE">
        <w:t>представителя</w:t>
      </w:r>
      <w:r w:rsidRPr="00FA11FE">
        <w:rPr>
          <w:spacing w:val="-4"/>
        </w:rPr>
        <w:t xml:space="preserve"> </w:t>
      </w:r>
      <w:r w:rsidRPr="00FA11FE">
        <w:t>(уполномоченного</w:t>
      </w:r>
      <w:r w:rsidRPr="00FA11FE">
        <w:rPr>
          <w:spacing w:val="-2"/>
        </w:rPr>
        <w:t xml:space="preserve"> </w:t>
      </w:r>
      <w:r w:rsidRPr="00FA11FE">
        <w:t>лица)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8"/>
        <w:gridCol w:w="1587"/>
        <w:gridCol w:w="1136"/>
        <w:gridCol w:w="1133"/>
        <w:gridCol w:w="1532"/>
        <w:gridCol w:w="1702"/>
      </w:tblGrid>
      <w:tr w:rsidR="00FA11FE" w:rsidRPr="00FA11FE" w:rsidTr="000504E5">
        <w:trPr>
          <w:trHeight w:val="474"/>
        </w:trPr>
        <w:tc>
          <w:tcPr>
            <w:tcW w:w="1928" w:type="dxa"/>
          </w:tcPr>
          <w:p w:rsidR="00FA11FE" w:rsidRPr="00FA11FE" w:rsidRDefault="00FA11FE" w:rsidP="000504E5">
            <w:pPr>
              <w:pStyle w:val="TableParagraph"/>
              <w:spacing w:before="94"/>
              <w:ind w:left="62"/>
            </w:pPr>
            <w:r w:rsidRPr="00FA11FE">
              <w:tab/>
              <w:t>Индекс</w:t>
            </w:r>
          </w:p>
        </w:tc>
        <w:tc>
          <w:tcPr>
            <w:tcW w:w="1587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gridSpan w:val="2"/>
          </w:tcPr>
          <w:p w:rsidR="00FA11FE" w:rsidRPr="00FA11FE" w:rsidRDefault="00FA11FE" w:rsidP="000504E5">
            <w:pPr>
              <w:pStyle w:val="TableParagraph"/>
              <w:spacing w:before="94"/>
              <w:ind w:left="61"/>
            </w:pPr>
            <w:r w:rsidRPr="00FA11FE">
              <w:t>Регион</w:t>
            </w:r>
          </w:p>
        </w:tc>
        <w:tc>
          <w:tcPr>
            <w:tcW w:w="3234" w:type="dxa"/>
            <w:gridSpan w:val="2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</w:tr>
      <w:tr w:rsidR="00FA11FE" w:rsidRPr="00FA11FE" w:rsidTr="000504E5">
        <w:trPr>
          <w:trHeight w:val="472"/>
        </w:trPr>
        <w:tc>
          <w:tcPr>
            <w:tcW w:w="1928" w:type="dxa"/>
          </w:tcPr>
          <w:p w:rsidR="00FA11FE" w:rsidRPr="00FA11FE" w:rsidRDefault="00FA11FE" w:rsidP="000504E5">
            <w:pPr>
              <w:pStyle w:val="TableParagraph"/>
              <w:spacing w:before="92"/>
              <w:ind w:left="62"/>
            </w:pPr>
            <w:r w:rsidRPr="00FA11FE">
              <w:t>Район</w:t>
            </w:r>
          </w:p>
        </w:tc>
        <w:tc>
          <w:tcPr>
            <w:tcW w:w="1587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gridSpan w:val="2"/>
          </w:tcPr>
          <w:p w:rsidR="00FA11FE" w:rsidRPr="00FA11FE" w:rsidRDefault="00FA11FE" w:rsidP="000504E5">
            <w:pPr>
              <w:pStyle w:val="TableParagraph"/>
              <w:spacing w:before="92"/>
              <w:ind w:left="61"/>
            </w:pPr>
            <w:r w:rsidRPr="00FA11FE">
              <w:t>Населенный</w:t>
            </w:r>
            <w:r w:rsidRPr="00FA11FE">
              <w:rPr>
                <w:spacing w:val="-1"/>
              </w:rPr>
              <w:t xml:space="preserve"> </w:t>
            </w:r>
            <w:r w:rsidRPr="00FA11FE">
              <w:t>пункт</w:t>
            </w:r>
          </w:p>
        </w:tc>
        <w:tc>
          <w:tcPr>
            <w:tcW w:w="3234" w:type="dxa"/>
            <w:gridSpan w:val="2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</w:tr>
      <w:tr w:rsidR="00FA11FE" w:rsidRPr="00FA11FE" w:rsidTr="000504E5">
        <w:trPr>
          <w:trHeight w:val="472"/>
        </w:trPr>
        <w:tc>
          <w:tcPr>
            <w:tcW w:w="1928" w:type="dxa"/>
          </w:tcPr>
          <w:p w:rsidR="00FA11FE" w:rsidRPr="00FA11FE" w:rsidRDefault="00FA11FE" w:rsidP="000504E5">
            <w:pPr>
              <w:pStyle w:val="TableParagraph"/>
              <w:spacing w:before="92"/>
              <w:ind w:left="62"/>
            </w:pPr>
            <w:r w:rsidRPr="00FA11FE">
              <w:t>Улица</w:t>
            </w:r>
          </w:p>
        </w:tc>
        <w:tc>
          <w:tcPr>
            <w:tcW w:w="7090" w:type="dxa"/>
            <w:gridSpan w:val="5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</w:tr>
      <w:tr w:rsidR="00FA11FE" w:rsidRPr="00FA11FE" w:rsidTr="000504E5">
        <w:trPr>
          <w:trHeight w:val="472"/>
        </w:trPr>
        <w:tc>
          <w:tcPr>
            <w:tcW w:w="1928" w:type="dxa"/>
          </w:tcPr>
          <w:p w:rsidR="00FA11FE" w:rsidRPr="00FA11FE" w:rsidRDefault="00FA11FE" w:rsidP="000504E5">
            <w:pPr>
              <w:pStyle w:val="TableParagraph"/>
              <w:spacing w:before="92"/>
              <w:ind w:left="62"/>
            </w:pPr>
            <w:r w:rsidRPr="00FA11FE">
              <w:t>Дом</w:t>
            </w:r>
          </w:p>
        </w:tc>
        <w:tc>
          <w:tcPr>
            <w:tcW w:w="1587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  <w:tc>
          <w:tcPr>
            <w:tcW w:w="1136" w:type="dxa"/>
          </w:tcPr>
          <w:p w:rsidR="00FA11FE" w:rsidRPr="00FA11FE" w:rsidRDefault="00FA11FE" w:rsidP="000504E5">
            <w:pPr>
              <w:pStyle w:val="TableParagraph"/>
              <w:spacing w:before="92"/>
              <w:ind w:left="61"/>
            </w:pPr>
            <w:r w:rsidRPr="00FA11FE">
              <w:t>Корпус</w:t>
            </w:r>
          </w:p>
        </w:tc>
        <w:tc>
          <w:tcPr>
            <w:tcW w:w="1133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 w:rsidR="00FA11FE" w:rsidRPr="00FA11FE" w:rsidRDefault="00FA11FE" w:rsidP="000504E5">
            <w:pPr>
              <w:pStyle w:val="TableParagraph"/>
              <w:spacing w:before="92"/>
              <w:ind w:left="60"/>
            </w:pPr>
            <w:r w:rsidRPr="00FA11FE">
              <w:t>Квартира</w:t>
            </w:r>
          </w:p>
        </w:tc>
        <w:tc>
          <w:tcPr>
            <w:tcW w:w="1702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</w:tr>
    </w:tbl>
    <w:p w:rsidR="00FA11FE" w:rsidRPr="00FA11FE" w:rsidRDefault="00FA11FE" w:rsidP="00FA11FE">
      <w:pPr>
        <w:pStyle w:val="a6"/>
        <w:spacing w:before="3"/>
        <w:rPr>
          <w:sz w:val="18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7086"/>
      </w:tblGrid>
      <w:tr w:rsidR="00FA11FE" w:rsidRPr="00FA11FE" w:rsidTr="000504E5">
        <w:trPr>
          <w:trHeight w:val="472"/>
        </w:trPr>
        <w:tc>
          <w:tcPr>
            <w:tcW w:w="1930" w:type="dxa"/>
            <w:vMerge w:val="restart"/>
          </w:tcPr>
          <w:p w:rsidR="00FA11FE" w:rsidRPr="00FA11FE" w:rsidRDefault="00FA11FE" w:rsidP="000504E5">
            <w:pPr>
              <w:pStyle w:val="TableParagraph"/>
              <w:spacing w:before="97"/>
              <w:ind w:left="62" w:right="733"/>
            </w:pPr>
            <w:r w:rsidRPr="00FA11FE">
              <w:t>Контактные</w:t>
            </w:r>
            <w:r w:rsidRPr="00FA11FE">
              <w:rPr>
                <w:spacing w:val="-47"/>
              </w:rPr>
              <w:t xml:space="preserve"> </w:t>
            </w:r>
            <w:r w:rsidRPr="00FA11FE">
              <w:t>данные</w:t>
            </w:r>
          </w:p>
        </w:tc>
        <w:tc>
          <w:tcPr>
            <w:tcW w:w="7086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</w:tr>
      <w:tr w:rsidR="00FA11FE" w:rsidRPr="00FA11FE" w:rsidTr="000504E5">
        <w:trPr>
          <w:trHeight w:val="472"/>
        </w:trPr>
        <w:tc>
          <w:tcPr>
            <w:tcW w:w="1930" w:type="dxa"/>
            <w:vMerge/>
            <w:tcBorders>
              <w:top w:val="nil"/>
            </w:tcBorders>
          </w:tcPr>
          <w:p w:rsidR="00FA11FE" w:rsidRPr="00FA11FE" w:rsidRDefault="00FA11FE" w:rsidP="000504E5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86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</w:tr>
    </w:tbl>
    <w:p w:rsidR="00FA11FE" w:rsidRPr="00FA11FE" w:rsidRDefault="00FA11FE" w:rsidP="00FA11FE">
      <w:pPr>
        <w:pStyle w:val="a6"/>
      </w:pPr>
    </w:p>
    <w:p w:rsidR="00FA11FE" w:rsidRPr="00FA11FE" w:rsidRDefault="00FA11FE" w:rsidP="00FA11FE">
      <w:pPr>
        <w:pStyle w:val="a6"/>
        <w:spacing w:before="6"/>
        <w:rPr>
          <w:sz w:val="18"/>
          <w:szCs w:val="18"/>
        </w:rPr>
      </w:pPr>
      <w:r w:rsidRPr="00FA11FE">
        <w:rPr>
          <w:noProof/>
          <w:sz w:val="22"/>
        </w:rPr>
        <w:pict>
          <v:shape id="AutoShape 24" o:spid="_x0000_s1042" style="position:absolute;margin-left:82pt;margin-top:10.2pt;width:450.85pt;height:.5pt;z-index:-251649024;visibility:visible;mso-wrap-distance-left:0;mso-wrap-distance-right:0;mso-position-horizontal-relative:page" coordsize="9017,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" adj="0,,0" path="m3514,l,,,10r3514,l3514,xm9016,l3523,r-9,l3514,10r9,l9016,10r,-10xe" fillcolor="black" stroked="f">
            <v:stroke joinstyle="round"/>
            <v:formulas/>
            <v:path arrowok="t" o:connecttype="custom" o:connectlocs="2231390,129540;0,129540;0,135890;2231390,135890;2231390,129540;5725160,129540;2237105,129540;2231390,129540;2231390,135890;2237105,135890;5725160,135890;5725160,129540" o:connectangles="0,0,0,0,0,0,0,0,0,0,0,0"/>
            <w10:wrap type="topAndBottom" anchorx="page"/>
          </v:shape>
        </w:pict>
      </w:r>
      <w:r>
        <w:t xml:space="preserve">                         </w:t>
      </w:r>
      <w:r w:rsidRPr="00FA11FE">
        <w:rPr>
          <w:sz w:val="18"/>
          <w:szCs w:val="18"/>
        </w:rPr>
        <w:t>Дата</w:t>
      </w:r>
      <w:r w:rsidRPr="00FA11FE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</w:t>
      </w:r>
      <w:r w:rsidRPr="00FA11FE">
        <w:rPr>
          <w:sz w:val="18"/>
          <w:szCs w:val="18"/>
        </w:rPr>
        <w:t>Подпись/ФИО</w:t>
      </w:r>
    </w:p>
    <w:p w:rsidR="00FA11FE" w:rsidRPr="00FA11FE" w:rsidRDefault="00FA11FE" w:rsidP="00FA11FE">
      <w:pPr>
        <w:pStyle w:val="a6"/>
        <w:spacing w:before="10"/>
        <w:rPr>
          <w:sz w:val="29"/>
          <w:highlight w:val="yellow"/>
        </w:rPr>
      </w:pPr>
    </w:p>
    <w:p w:rsidR="00FA11FE" w:rsidRPr="00FA11FE" w:rsidRDefault="00FA11FE" w:rsidP="00FA11FE">
      <w:pPr>
        <w:pStyle w:val="a6"/>
        <w:spacing w:before="10"/>
        <w:rPr>
          <w:sz w:val="29"/>
          <w:highlight w:val="yellow"/>
        </w:rPr>
      </w:pPr>
    </w:p>
    <w:p w:rsidR="00FA11FE" w:rsidRPr="00FA11FE" w:rsidRDefault="00FA11FE" w:rsidP="00FA11FE">
      <w:pPr>
        <w:pStyle w:val="a6"/>
        <w:ind w:left="6334" w:right="132"/>
        <w:jc w:val="right"/>
      </w:pPr>
    </w:p>
    <w:p w:rsidR="00FA11FE" w:rsidRPr="00FA11FE" w:rsidRDefault="00FA11FE" w:rsidP="00FA11FE">
      <w:pPr>
        <w:pStyle w:val="a6"/>
        <w:ind w:left="6334" w:right="132"/>
        <w:jc w:val="right"/>
      </w:pPr>
    </w:p>
    <w:p w:rsidR="00FA11FE" w:rsidRDefault="00FA11FE" w:rsidP="00FA11FE">
      <w:pPr>
        <w:pStyle w:val="a6"/>
        <w:ind w:left="6334" w:right="132"/>
        <w:jc w:val="right"/>
        <w:rPr>
          <w:sz w:val="24"/>
          <w:szCs w:val="24"/>
        </w:rPr>
      </w:pPr>
    </w:p>
    <w:p w:rsidR="00FA11FE" w:rsidRPr="00FA11FE" w:rsidRDefault="00FA11FE" w:rsidP="00FA11FE">
      <w:pPr>
        <w:pStyle w:val="a6"/>
        <w:ind w:left="6334" w:right="132"/>
        <w:jc w:val="right"/>
        <w:rPr>
          <w:sz w:val="24"/>
          <w:szCs w:val="24"/>
        </w:rPr>
      </w:pPr>
    </w:p>
    <w:p w:rsidR="00FA11FE" w:rsidRPr="00FA11FE" w:rsidRDefault="00FA11FE" w:rsidP="00FA11FE">
      <w:pPr>
        <w:pStyle w:val="a6"/>
        <w:spacing w:after="0"/>
        <w:ind w:left="6334" w:right="132"/>
        <w:jc w:val="right"/>
        <w:rPr>
          <w:spacing w:val="-47"/>
          <w:sz w:val="18"/>
          <w:szCs w:val="18"/>
        </w:rPr>
      </w:pPr>
      <w:r w:rsidRPr="00FA11FE">
        <w:rPr>
          <w:sz w:val="18"/>
          <w:szCs w:val="18"/>
        </w:rPr>
        <w:lastRenderedPageBreak/>
        <w:t>Приложение 2</w:t>
      </w:r>
      <w:r w:rsidRPr="00FA11FE">
        <w:rPr>
          <w:spacing w:val="-47"/>
          <w:sz w:val="18"/>
          <w:szCs w:val="18"/>
        </w:rPr>
        <w:t xml:space="preserve">  </w:t>
      </w:r>
    </w:p>
    <w:p w:rsidR="00FA11FE" w:rsidRPr="00FA11FE" w:rsidRDefault="00FA11FE" w:rsidP="00FA11FE">
      <w:pPr>
        <w:pStyle w:val="a6"/>
        <w:tabs>
          <w:tab w:val="left" w:pos="3828"/>
        </w:tabs>
        <w:spacing w:after="0"/>
        <w:ind w:left="3828" w:right="-41"/>
        <w:jc w:val="right"/>
        <w:rPr>
          <w:sz w:val="18"/>
          <w:szCs w:val="18"/>
        </w:rPr>
      </w:pPr>
      <w:r w:rsidRPr="00FA11FE">
        <w:rPr>
          <w:sz w:val="18"/>
          <w:szCs w:val="18"/>
        </w:rPr>
        <w:t>к</w:t>
      </w:r>
      <w:r w:rsidRPr="00FA11FE">
        <w:rPr>
          <w:spacing w:val="-5"/>
          <w:sz w:val="18"/>
          <w:szCs w:val="18"/>
        </w:rPr>
        <w:t xml:space="preserve"> </w:t>
      </w:r>
      <w:r w:rsidRPr="00FA11FE">
        <w:rPr>
          <w:sz w:val="18"/>
          <w:szCs w:val="18"/>
        </w:rPr>
        <w:t>Порядку выдачи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справки-расчета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по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определению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годовой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потребности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в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твердом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топливе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гражданам,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проживающим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в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домах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с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печным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отоплением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>на</w:t>
      </w:r>
      <w:r w:rsidRPr="00FA11FE">
        <w:rPr>
          <w:spacing w:val="1"/>
          <w:sz w:val="18"/>
          <w:szCs w:val="18"/>
        </w:rPr>
        <w:t xml:space="preserve"> </w:t>
      </w:r>
      <w:r w:rsidRPr="00FA11FE">
        <w:rPr>
          <w:sz w:val="18"/>
          <w:szCs w:val="18"/>
        </w:rPr>
        <w:t xml:space="preserve"> территории сельского поселения «Ношуль» муниципального райо</w:t>
      </w:r>
      <w:r>
        <w:rPr>
          <w:sz w:val="18"/>
          <w:szCs w:val="18"/>
        </w:rPr>
        <w:t>на «</w:t>
      </w:r>
      <w:proofErr w:type="spellStart"/>
      <w:r>
        <w:rPr>
          <w:sz w:val="18"/>
          <w:szCs w:val="18"/>
        </w:rPr>
        <w:t>Прилузский</w:t>
      </w:r>
      <w:proofErr w:type="spellEnd"/>
      <w:r>
        <w:rPr>
          <w:sz w:val="18"/>
          <w:szCs w:val="18"/>
        </w:rPr>
        <w:t>» Республики Коми</w:t>
      </w:r>
    </w:p>
    <w:p w:rsidR="00FA11FE" w:rsidRPr="00FA11FE" w:rsidRDefault="00FA11FE" w:rsidP="00FA11FE">
      <w:pPr>
        <w:pStyle w:val="a6"/>
        <w:spacing w:before="7"/>
        <w:jc w:val="right"/>
        <w:rPr>
          <w:sz w:val="14"/>
        </w:rPr>
      </w:pPr>
    </w:p>
    <w:p w:rsidR="00FA11FE" w:rsidRPr="00FA11FE" w:rsidRDefault="00FA11FE" w:rsidP="00FA11FE">
      <w:pPr>
        <w:pStyle w:val="a6"/>
        <w:spacing w:before="56" w:after="0"/>
        <w:ind w:left="1776" w:right="1741"/>
        <w:jc w:val="center"/>
      </w:pPr>
      <w:bookmarkStart w:id="6" w:name="_bookmark11"/>
      <w:bookmarkEnd w:id="6"/>
      <w:r w:rsidRPr="00FA11FE">
        <w:t>ФОРМА</w:t>
      </w:r>
    </w:p>
    <w:p w:rsidR="00FA11FE" w:rsidRPr="00FA11FE" w:rsidRDefault="00FA11FE" w:rsidP="00FA11FE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11FE">
        <w:rPr>
          <w:rFonts w:ascii="Times New Roman" w:hAnsi="Times New Roman" w:cs="Times New Roman"/>
          <w:sz w:val="24"/>
          <w:szCs w:val="24"/>
        </w:rPr>
        <w:t>Справка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1FE">
        <w:rPr>
          <w:rFonts w:ascii="Times New Roman" w:hAnsi="Times New Roman" w:cs="Times New Roman"/>
          <w:sz w:val="24"/>
          <w:szCs w:val="24"/>
        </w:rPr>
        <w:t>- расчет по определению годовой потребности в твердом топливе</w:t>
      </w:r>
    </w:p>
    <w:p w:rsidR="00FA11FE" w:rsidRPr="00FA11FE" w:rsidRDefault="00FA11FE" w:rsidP="00FA11FE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11FE">
        <w:rPr>
          <w:rFonts w:ascii="Times New Roman" w:hAnsi="Times New Roman" w:cs="Times New Roman"/>
          <w:sz w:val="24"/>
          <w:szCs w:val="24"/>
        </w:rPr>
        <w:t>гражданам, проживающим в домах с печным отоплением</w:t>
      </w:r>
    </w:p>
    <w:p w:rsidR="00FA11FE" w:rsidRPr="00FA11FE" w:rsidRDefault="00FA11FE" w:rsidP="00FA11FE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11FE">
        <w:rPr>
          <w:rFonts w:ascii="Times New Roman" w:hAnsi="Times New Roman" w:cs="Times New Roman"/>
          <w:sz w:val="24"/>
          <w:szCs w:val="24"/>
        </w:rPr>
        <w:t>на территории  сельского поселения «Ношуль»</w:t>
      </w:r>
    </w:p>
    <w:p w:rsidR="00FA11FE" w:rsidRPr="00FA11FE" w:rsidRDefault="00FA11FE" w:rsidP="00FA11FE">
      <w:pPr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A11FE">
        <w:rPr>
          <w:rFonts w:ascii="Times New Roman" w:hAnsi="Times New Roman" w:cs="Times New Roman"/>
          <w:sz w:val="24"/>
          <w:szCs w:val="24"/>
        </w:rPr>
        <w:t>муниципального района «</w:t>
      </w:r>
      <w:proofErr w:type="spellStart"/>
      <w:r w:rsidRPr="00FA11FE"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 w:rsidRPr="00FA11FE">
        <w:rPr>
          <w:rFonts w:ascii="Times New Roman" w:hAnsi="Times New Roman" w:cs="Times New Roman"/>
          <w:sz w:val="24"/>
          <w:szCs w:val="24"/>
        </w:rPr>
        <w:t>» Республики Коми</w:t>
      </w:r>
    </w:p>
    <w:p w:rsidR="00FA11FE" w:rsidRPr="00FA11FE" w:rsidRDefault="00FA11FE" w:rsidP="00FA11FE">
      <w:pPr>
        <w:pStyle w:val="a6"/>
        <w:spacing w:before="7"/>
      </w:pPr>
    </w:p>
    <w:p w:rsidR="00FA11FE" w:rsidRPr="00FA11FE" w:rsidRDefault="00FA11FE" w:rsidP="00FA11FE">
      <w:pPr>
        <w:tabs>
          <w:tab w:val="left" w:pos="2444"/>
          <w:tab w:val="left" w:pos="4244"/>
          <w:tab w:val="left" w:pos="4844"/>
        </w:tabs>
        <w:spacing w:line="226" w:lineRule="exact"/>
        <w:ind w:right="319"/>
        <w:jc w:val="center"/>
        <w:rPr>
          <w:rFonts w:ascii="Times New Roman" w:hAnsi="Times New Roman" w:cs="Times New Roman"/>
        </w:rPr>
      </w:pPr>
      <w:r w:rsidRPr="00FA11FE">
        <w:rPr>
          <w:rFonts w:ascii="Times New Roman" w:hAnsi="Times New Roman" w:cs="Times New Roman"/>
        </w:rPr>
        <w:t>Справка-расчет</w:t>
      </w:r>
      <w:r w:rsidRPr="00FA11FE">
        <w:rPr>
          <w:rFonts w:ascii="Times New Roman" w:hAnsi="Times New Roman" w:cs="Times New Roman"/>
          <w:spacing w:val="-4"/>
        </w:rPr>
        <w:t xml:space="preserve"> </w:t>
      </w:r>
      <w:r w:rsidRPr="00FA11FE">
        <w:rPr>
          <w:rFonts w:ascii="Times New Roman" w:hAnsi="Times New Roman" w:cs="Times New Roman"/>
        </w:rPr>
        <w:t>№</w:t>
      </w:r>
      <w:r w:rsidRPr="00FA11FE">
        <w:rPr>
          <w:rFonts w:ascii="Times New Roman" w:hAnsi="Times New Roman" w:cs="Times New Roman"/>
          <w:u w:val="single"/>
        </w:rPr>
        <w:tab/>
      </w:r>
      <w:r w:rsidRPr="00FA11FE">
        <w:rPr>
          <w:rFonts w:ascii="Times New Roman" w:hAnsi="Times New Roman" w:cs="Times New Roman"/>
        </w:rPr>
        <w:t>от</w:t>
      </w:r>
      <w:r w:rsidRPr="00FA11FE">
        <w:rPr>
          <w:rFonts w:ascii="Times New Roman" w:hAnsi="Times New Roman" w:cs="Times New Roman"/>
          <w:spacing w:val="-1"/>
        </w:rPr>
        <w:t xml:space="preserve"> </w:t>
      </w:r>
      <w:r w:rsidRPr="00FA11FE">
        <w:rPr>
          <w:rFonts w:ascii="Times New Roman" w:hAnsi="Times New Roman" w:cs="Times New Roman"/>
        </w:rPr>
        <w:t>"</w:t>
      </w:r>
      <w:r w:rsidRPr="00FA11FE">
        <w:rPr>
          <w:rFonts w:ascii="Times New Roman" w:hAnsi="Times New Roman" w:cs="Times New Roman"/>
          <w:spacing w:val="119"/>
          <w:u w:val="single"/>
        </w:rPr>
        <w:t xml:space="preserve"> </w:t>
      </w:r>
      <w:r w:rsidRPr="00FA11FE">
        <w:rPr>
          <w:rFonts w:ascii="Times New Roman" w:hAnsi="Times New Roman" w:cs="Times New Roman"/>
        </w:rPr>
        <w:t>"</w:t>
      </w:r>
      <w:r w:rsidRPr="00FA11FE">
        <w:rPr>
          <w:rFonts w:ascii="Times New Roman" w:hAnsi="Times New Roman" w:cs="Times New Roman"/>
          <w:u w:val="single"/>
        </w:rPr>
        <w:tab/>
      </w:r>
      <w:r w:rsidRPr="00FA11FE">
        <w:rPr>
          <w:rFonts w:ascii="Times New Roman" w:hAnsi="Times New Roman" w:cs="Times New Roman"/>
        </w:rPr>
        <w:t>20</w:t>
      </w:r>
      <w:r w:rsidRPr="00FA11FE">
        <w:rPr>
          <w:rFonts w:ascii="Times New Roman" w:hAnsi="Times New Roman" w:cs="Times New Roman"/>
          <w:u w:val="single"/>
        </w:rPr>
        <w:tab/>
      </w:r>
      <w:r w:rsidRPr="00FA11FE">
        <w:rPr>
          <w:rFonts w:ascii="Times New Roman" w:hAnsi="Times New Roman" w:cs="Times New Roman"/>
        </w:rPr>
        <w:t>г.</w:t>
      </w:r>
    </w:p>
    <w:p w:rsidR="00FA11FE" w:rsidRPr="00FA11FE" w:rsidRDefault="00FA11FE" w:rsidP="00FA11FE">
      <w:pPr>
        <w:tabs>
          <w:tab w:val="left" w:pos="4861"/>
          <w:tab w:val="left" w:pos="5941"/>
        </w:tabs>
        <w:spacing w:before="2"/>
        <w:ind w:left="1742" w:right="2063" w:firstLine="120"/>
        <w:rPr>
          <w:rFonts w:ascii="Times New Roman" w:hAnsi="Times New Roman" w:cs="Times New Roman"/>
        </w:rPr>
      </w:pPr>
      <w:r w:rsidRPr="00FA11FE">
        <w:rPr>
          <w:rFonts w:ascii="Times New Roman" w:hAnsi="Times New Roman" w:cs="Times New Roman"/>
        </w:rPr>
        <w:t>гр.</w:t>
      </w:r>
      <w:r w:rsidRPr="00FA11FE">
        <w:rPr>
          <w:rFonts w:ascii="Times New Roman" w:hAnsi="Times New Roman" w:cs="Times New Roman"/>
          <w:spacing w:val="1"/>
        </w:rPr>
        <w:t xml:space="preserve"> </w:t>
      </w:r>
      <w:r w:rsidRPr="00FA11FE">
        <w:rPr>
          <w:rFonts w:ascii="Times New Roman" w:hAnsi="Times New Roman" w:cs="Times New Roman"/>
        </w:rPr>
        <w:t>Ф.И.О.,</w:t>
      </w:r>
      <w:r w:rsidRPr="00FA11FE">
        <w:rPr>
          <w:rFonts w:ascii="Times New Roman" w:hAnsi="Times New Roman" w:cs="Times New Roman"/>
          <w:spacing w:val="1"/>
        </w:rPr>
        <w:t xml:space="preserve"> </w:t>
      </w:r>
      <w:r w:rsidRPr="00FA11FE">
        <w:rPr>
          <w:rFonts w:ascii="Times New Roman" w:hAnsi="Times New Roman" w:cs="Times New Roman"/>
        </w:rPr>
        <w:t>проживающему</w:t>
      </w:r>
      <w:r w:rsidRPr="00FA11FE">
        <w:rPr>
          <w:rFonts w:ascii="Times New Roman" w:hAnsi="Times New Roman" w:cs="Times New Roman"/>
          <w:spacing w:val="1"/>
        </w:rPr>
        <w:t xml:space="preserve"> </w:t>
      </w:r>
      <w:r w:rsidRPr="00FA11FE">
        <w:rPr>
          <w:rFonts w:ascii="Times New Roman" w:hAnsi="Times New Roman" w:cs="Times New Roman"/>
        </w:rPr>
        <w:t>и</w:t>
      </w:r>
      <w:r w:rsidRPr="00FA11FE">
        <w:rPr>
          <w:rFonts w:ascii="Times New Roman" w:hAnsi="Times New Roman" w:cs="Times New Roman"/>
          <w:spacing w:val="1"/>
        </w:rPr>
        <w:t xml:space="preserve"> </w:t>
      </w:r>
      <w:r w:rsidRPr="00FA11FE">
        <w:rPr>
          <w:rFonts w:ascii="Times New Roman" w:hAnsi="Times New Roman" w:cs="Times New Roman"/>
        </w:rPr>
        <w:t>зарегистрированному</w:t>
      </w:r>
      <w:r w:rsidRPr="00FA11FE">
        <w:rPr>
          <w:rFonts w:ascii="Times New Roman" w:hAnsi="Times New Roman" w:cs="Times New Roman"/>
          <w:spacing w:val="1"/>
        </w:rPr>
        <w:t xml:space="preserve"> </w:t>
      </w:r>
      <w:r w:rsidRPr="00FA11FE">
        <w:rPr>
          <w:rFonts w:ascii="Times New Roman" w:hAnsi="Times New Roman" w:cs="Times New Roman"/>
        </w:rPr>
        <w:t>по</w:t>
      </w:r>
      <w:r w:rsidRPr="00FA11FE">
        <w:rPr>
          <w:rFonts w:ascii="Times New Roman" w:hAnsi="Times New Roman" w:cs="Times New Roman"/>
          <w:spacing w:val="-2"/>
        </w:rPr>
        <w:t xml:space="preserve"> </w:t>
      </w:r>
      <w:r w:rsidRPr="00FA11FE">
        <w:rPr>
          <w:rFonts w:ascii="Times New Roman" w:hAnsi="Times New Roman" w:cs="Times New Roman"/>
        </w:rPr>
        <w:t>адресу:</w:t>
      </w:r>
      <w:r w:rsidRPr="00FA11FE">
        <w:rPr>
          <w:rFonts w:ascii="Times New Roman" w:hAnsi="Times New Roman" w:cs="Times New Roman"/>
          <w:spacing w:val="-2"/>
        </w:rPr>
        <w:t xml:space="preserve"> </w:t>
      </w:r>
      <w:r w:rsidRPr="00FA11FE">
        <w:rPr>
          <w:rFonts w:ascii="Times New Roman" w:hAnsi="Times New Roman" w:cs="Times New Roman"/>
        </w:rPr>
        <w:t>ул.</w:t>
      </w:r>
      <w:r w:rsidRPr="00FA11FE">
        <w:rPr>
          <w:rFonts w:ascii="Times New Roman" w:hAnsi="Times New Roman" w:cs="Times New Roman"/>
          <w:u w:val="single"/>
        </w:rPr>
        <w:tab/>
      </w:r>
      <w:r w:rsidRPr="00FA11FE">
        <w:rPr>
          <w:rFonts w:ascii="Times New Roman" w:hAnsi="Times New Roman" w:cs="Times New Roman"/>
        </w:rPr>
        <w:t>,</w:t>
      </w:r>
      <w:r w:rsidRPr="00FA11FE">
        <w:rPr>
          <w:rFonts w:ascii="Times New Roman" w:hAnsi="Times New Roman" w:cs="Times New Roman"/>
          <w:spacing w:val="-1"/>
        </w:rPr>
        <w:t xml:space="preserve"> </w:t>
      </w:r>
      <w:r w:rsidRPr="00FA11FE">
        <w:rPr>
          <w:rFonts w:ascii="Times New Roman" w:hAnsi="Times New Roman" w:cs="Times New Roman"/>
        </w:rPr>
        <w:t>д.</w:t>
      </w:r>
      <w:r w:rsidRPr="00FA11FE">
        <w:rPr>
          <w:rFonts w:ascii="Times New Roman" w:hAnsi="Times New Roman" w:cs="Times New Roman"/>
          <w:u w:val="single"/>
        </w:rPr>
        <w:tab/>
      </w:r>
      <w:r w:rsidRPr="00FA11FE">
        <w:rPr>
          <w:rFonts w:ascii="Times New Roman" w:hAnsi="Times New Roman" w:cs="Times New Roman"/>
        </w:rPr>
        <w:t>,</w:t>
      </w:r>
      <w:r w:rsidRPr="00FA11FE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FA11FE">
        <w:rPr>
          <w:rFonts w:ascii="Times New Roman" w:hAnsi="Times New Roman" w:cs="Times New Roman"/>
        </w:rPr>
        <w:t>с</w:t>
      </w:r>
      <w:proofErr w:type="gramEnd"/>
      <w:r w:rsidRPr="00FA11FE">
        <w:rPr>
          <w:rFonts w:ascii="Times New Roman" w:hAnsi="Times New Roman" w:cs="Times New Roman"/>
        </w:rPr>
        <w:t>.</w:t>
      </w:r>
      <w:r w:rsidRPr="00FA11FE">
        <w:rPr>
          <w:rFonts w:ascii="Times New Roman" w:hAnsi="Times New Roman" w:cs="Times New Roman"/>
          <w:spacing w:val="-8"/>
        </w:rPr>
        <w:t xml:space="preserve"> </w:t>
      </w:r>
      <w:r w:rsidRPr="00FA11FE">
        <w:rPr>
          <w:rFonts w:ascii="Times New Roman" w:hAnsi="Times New Roman" w:cs="Times New Roman"/>
        </w:rPr>
        <w:t>______</w:t>
      </w:r>
    </w:p>
    <w:p w:rsidR="00FA11FE" w:rsidRPr="00FA11FE" w:rsidRDefault="00FA11FE" w:rsidP="00FA11FE">
      <w:pPr>
        <w:tabs>
          <w:tab w:val="left" w:pos="5027"/>
        </w:tabs>
        <w:spacing w:line="225" w:lineRule="exact"/>
        <w:ind w:left="3782"/>
        <w:rPr>
          <w:rFonts w:ascii="Times New Roman" w:hAnsi="Times New Roman" w:cs="Times New Roman"/>
        </w:rPr>
      </w:pPr>
      <w:r w:rsidRPr="00FA11FE">
        <w:rPr>
          <w:rFonts w:ascii="Times New Roman" w:hAnsi="Times New Roman" w:cs="Times New Roman"/>
        </w:rPr>
        <w:t>на</w:t>
      </w:r>
      <w:r w:rsidRPr="00FA11FE">
        <w:rPr>
          <w:rFonts w:ascii="Times New Roman" w:hAnsi="Times New Roman" w:cs="Times New Roman"/>
          <w:u w:val="single"/>
        </w:rPr>
        <w:tab/>
      </w:r>
      <w:r w:rsidRPr="00FA11FE">
        <w:rPr>
          <w:rFonts w:ascii="Times New Roman" w:hAnsi="Times New Roman" w:cs="Times New Roman"/>
        </w:rPr>
        <w:t>год</w:t>
      </w:r>
    </w:p>
    <w:p w:rsidR="00FA11FE" w:rsidRPr="00FA11FE" w:rsidRDefault="00FA11FE" w:rsidP="00FA11FE">
      <w:pPr>
        <w:pStyle w:val="a6"/>
        <w:spacing w:before="5" w:after="1"/>
        <w:rPr>
          <w:sz w:val="23"/>
          <w:highlight w:val="yellow"/>
        </w:rPr>
      </w:pPr>
    </w:p>
    <w:tbl>
      <w:tblPr>
        <w:tblW w:w="11130" w:type="dxa"/>
        <w:tblInd w:w="-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1"/>
        <w:gridCol w:w="1246"/>
        <w:gridCol w:w="1305"/>
        <w:gridCol w:w="1133"/>
        <w:gridCol w:w="2043"/>
        <w:gridCol w:w="2081"/>
        <w:gridCol w:w="2081"/>
      </w:tblGrid>
      <w:tr w:rsidR="00FA11FE" w:rsidRPr="00FA11FE" w:rsidTr="00FA11FE">
        <w:trPr>
          <w:trHeight w:val="2620"/>
        </w:trPr>
        <w:tc>
          <w:tcPr>
            <w:tcW w:w="1241" w:type="dxa"/>
          </w:tcPr>
          <w:p w:rsidR="00FA11FE" w:rsidRPr="00FA11FE" w:rsidRDefault="00FA11FE" w:rsidP="000504E5">
            <w:pPr>
              <w:pStyle w:val="TableParagraph"/>
              <w:spacing w:before="97"/>
              <w:ind w:left="199" w:right="172" w:firstLine="100"/>
            </w:pPr>
            <w:r w:rsidRPr="00FA11FE">
              <w:t>Общая</w:t>
            </w:r>
            <w:r w:rsidRPr="00FA11FE">
              <w:rPr>
                <w:spacing w:val="1"/>
              </w:rPr>
              <w:t xml:space="preserve"> </w:t>
            </w:r>
            <w:r w:rsidRPr="00FA11FE">
              <w:t>площадь</w:t>
            </w:r>
            <w:r w:rsidRPr="00FA11FE">
              <w:rPr>
                <w:spacing w:val="-47"/>
              </w:rPr>
              <w:t xml:space="preserve"> </w:t>
            </w:r>
            <w:proofErr w:type="gramStart"/>
            <w:r w:rsidRPr="00FA11FE">
              <w:t>жилого</w:t>
            </w:r>
            <w:proofErr w:type="gramEnd"/>
          </w:p>
          <w:p w:rsidR="00FA11FE" w:rsidRPr="00FA11FE" w:rsidRDefault="00FA11FE" w:rsidP="000504E5">
            <w:pPr>
              <w:pStyle w:val="TableParagraph"/>
              <w:spacing w:before="1"/>
              <w:ind w:left="47" w:right="40"/>
              <w:jc w:val="center"/>
            </w:pPr>
            <w:r w:rsidRPr="00FA11FE">
              <w:t>помещения</w:t>
            </w:r>
          </w:p>
          <w:p w:rsidR="00FA11FE" w:rsidRPr="00FA11FE" w:rsidRDefault="00FA11FE" w:rsidP="000504E5">
            <w:pPr>
              <w:pStyle w:val="TableParagraph"/>
              <w:ind w:left="47" w:right="35"/>
              <w:jc w:val="center"/>
            </w:pPr>
            <w:r w:rsidRPr="00FA11FE">
              <w:t>,</w:t>
            </w:r>
            <w:r w:rsidRPr="00FA11FE">
              <w:rPr>
                <w:spacing w:val="1"/>
              </w:rPr>
              <w:t xml:space="preserve"> </w:t>
            </w:r>
            <w:proofErr w:type="spellStart"/>
            <w:r w:rsidRPr="00FA11FE">
              <w:t>кв</w:t>
            </w:r>
            <w:proofErr w:type="gramStart"/>
            <w:r w:rsidRPr="00FA11FE">
              <w:t>.м</w:t>
            </w:r>
            <w:proofErr w:type="spellEnd"/>
            <w:proofErr w:type="gramEnd"/>
          </w:p>
        </w:tc>
        <w:tc>
          <w:tcPr>
            <w:tcW w:w="1246" w:type="dxa"/>
          </w:tcPr>
          <w:p w:rsidR="00FA11FE" w:rsidRPr="00FA11FE" w:rsidRDefault="00FA11FE" w:rsidP="000504E5">
            <w:pPr>
              <w:pStyle w:val="TableParagraph"/>
              <w:spacing w:before="97"/>
              <w:ind w:left="112" w:right="104"/>
              <w:jc w:val="center"/>
            </w:pPr>
            <w:r w:rsidRPr="00FA11FE">
              <w:t>Состав</w:t>
            </w:r>
            <w:r w:rsidRPr="00FA11FE">
              <w:rPr>
                <w:spacing w:val="-47"/>
              </w:rPr>
              <w:t xml:space="preserve"> </w:t>
            </w:r>
            <w:r w:rsidRPr="00FA11FE">
              <w:t>семьи</w:t>
            </w:r>
          </w:p>
          <w:p w:rsidR="00FA11FE" w:rsidRPr="00FA11FE" w:rsidRDefault="00FA11FE" w:rsidP="000504E5">
            <w:pPr>
              <w:pStyle w:val="TableParagraph"/>
              <w:spacing w:before="1"/>
              <w:ind w:left="114" w:right="104"/>
              <w:jc w:val="center"/>
            </w:pPr>
            <w:r w:rsidRPr="00FA11FE">
              <w:t>(количеств</w:t>
            </w:r>
            <w:r w:rsidRPr="00FA11FE">
              <w:rPr>
                <w:spacing w:val="-47"/>
              </w:rPr>
              <w:t xml:space="preserve"> </w:t>
            </w:r>
            <w:r w:rsidRPr="00FA11FE">
              <w:t>о</w:t>
            </w:r>
            <w:r w:rsidRPr="00FA11FE">
              <w:rPr>
                <w:spacing w:val="-1"/>
              </w:rPr>
              <w:t xml:space="preserve"> </w:t>
            </w:r>
            <w:r w:rsidRPr="00FA11FE">
              <w:t>человек)</w:t>
            </w:r>
          </w:p>
        </w:tc>
        <w:tc>
          <w:tcPr>
            <w:tcW w:w="1305" w:type="dxa"/>
          </w:tcPr>
          <w:p w:rsidR="00FA11FE" w:rsidRPr="00FA11FE" w:rsidRDefault="00FA11FE" w:rsidP="000504E5">
            <w:pPr>
              <w:pStyle w:val="TableParagraph"/>
              <w:spacing w:before="97"/>
              <w:ind w:left="74" w:right="62"/>
              <w:jc w:val="center"/>
            </w:pPr>
            <w:r w:rsidRPr="00FA11FE">
              <w:t>Нормативна</w:t>
            </w:r>
            <w:r w:rsidRPr="00FA11FE">
              <w:rPr>
                <w:spacing w:val="-47"/>
              </w:rPr>
              <w:t xml:space="preserve"> </w:t>
            </w:r>
            <w:r w:rsidRPr="00FA11FE">
              <w:t>я площадь</w:t>
            </w:r>
            <w:r w:rsidRPr="00FA11FE">
              <w:rPr>
                <w:spacing w:val="1"/>
              </w:rPr>
              <w:t xml:space="preserve"> </w:t>
            </w:r>
            <w:proofErr w:type="gramStart"/>
            <w:r w:rsidRPr="00FA11FE">
              <w:t>жилого</w:t>
            </w:r>
            <w:proofErr w:type="gramEnd"/>
          </w:p>
          <w:p w:rsidR="00FA11FE" w:rsidRPr="00FA11FE" w:rsidRDefault="00FA11FE" w:rsidP="000504E5">
            <w:pPr>
              <w:pStyle w:val="TableParagraph"/>
              <w:spacing w:before="1"/>
              <w:ind w:left="68" w:right="62"/>
              <w:jc w:val="center"/>
            </w:pPr>
            <w:r w:rsidRPr="00FA11FE">
              <w:t>помещения</w:t>
            </w:r>
          </w:p>
          <w:p w:rsidR="00FA11FE" w:rsidRPr="00FA11FE" w:rsidRDefault="00FA11FE" w:rsidP="000504E5">
            <w:pPr>
              <w:pStyle w:val="TableParagraph"/>
              <w:ind w:left="74" w:right="61"/>
              <w:jc w:val="center"/>
            </w:pPr>
            <w:hyperlink w:anchor="_bookmark12" w:history="1">
              <w:r w:rsidRPr="00FA11FE">
                <w:rPr>
                  <w:color w:val="0000FF"/>
                </w:rPr>
                <w:t>&lt;*&gt;</w:t>
              </w:r>
            </w:hyperlink>
            <w:r w:rsidRPr="00FA11FE">
              <w:t>,</w:t>
            </w:r>
            <w:r w:rsidRPr="00FA11FE">
              <w:rPr>
                <w:spacing w:val="-1"/>
              </w:rPr>
              <w:t xml:space="preserve"> </w:t>
            </w:r>
            <w:proofErr w:type="spellStart"/>
            <w:r w:rsidRPr="00FA11FE">
              <w:t>кв</w:t>
            </w:r>
            <w:proofErr w:type="gramStart"/>
            <w:r w:rsidRPr="00FA11FE">
              <w:t>.м</w:t>
            </w:r>
            <w:proofErr w:type="spellEnd"/>
            <w:proofErr w:type="gramEnd"/>
          </w:p>
        </w:tc>
        <w:tc>
          <w:tcPr>
            <w:tcW w:w="1133" w:type="dxa"/>
          </w:tcPr>
          <w:p w:rsidR="00FA11FE" w:rsidRPr="00FA11FE" w:rsidRDefault="00FA11FE" w:rsidP="000504E5">
            <w:pPr>
              <w:pStyle w:val="TableParagraph"/>
              <w:spacing w:before="97"/>
              <w:ind w:left="84" w:right="74"/>
              <w:jc w:val="center"/>
            </w:pPr>
            <w:proofErr w:type="spellStart"/>
            <w:proofErr w:type="gramStart"/>
            <w:r w:rsidRPr="00FA11FE">
              <w:t>Установле</w:t>
            </w:r>
            <w:proofErr w:type="spellEnd"/>
            <w:r w:rsidRPr="00FA11FE">
              <w:rPr>
                <w:spacing w:val="-47"/>
              </w:rPr>
              <w:t xml:space="preserve"> </w:t>
            </w:r>
            <w:proofErr w:type="spellStart"/>
            <w:r w:rsidRPr="00FA11FE">
              <w:t>нный</w:t>
            </w:r>
            <w:proofErr w:type="spellEnd"/>
            <w:proofErr w:type="gramEnd"/>
          </w:p>
          <w:p w:rsidR="00FA11FE" w:rsidRPr="00FA11FE" w:rsidRDefault="00FA11FE" w:rsidP="000504E5">
            <w:pPr>
              <w:pStyle w:val="TableParagraph"/>
              <w:spacing w:before="1"/>
              <w:ind w:left="83" w:right="74"/>
              <w:jc w:val="center"/>
            </w:pPr>
            <w:r w:rsidRPr="00FA11FE">
              <w:t>норматив</w:t>
            </w:r>
            <w:r w:rsidRPr="00FA11FE">
              <w:rPr>
                <w:spacing w:val="-47"/>
              </w:rPr>
              <w:t xml:space="preserve"> </w:t>
            </w:r>
            <w:r w:rsidRPr="00FA11FE">
              <w:t>на</w:t>
            </w:r>
            <w:r w:rsidRPr="00FA11FE">
              <w:rPr>
                <w:spacing w:val="-1"/>
              </w:rPr>
              <w:t xml:space="preserve"> </w:t>
            </w:r>
            <w:r w:rsidRPr="00FA11FE">
              <w:t xml:space="preserve">1 </w:t>
            </w:r>
            <w:proofErr w:type="spellStart"/>
            <w:r w:rsidRPr="00FA11FE">
              <w:t>кв</w:t>
            </w:r>
            <w:proofErr w:type="gramStart"/>
            <w:r w:rsidRPr="00FA11FE">
              <w:t>.м</w:t>
            </w:r>
            <w:proofErr w:type="spellEnd"/>
            <w:proofErr w:type="gramEnd"/>
          </w:p>
          <w:p w:rsidR="00FA11FE" w:rsidRPr="00FA11FE" w:rsidRDefault="00FA11FE" w:rsidP="000504E5">
            <w:pPr>
              <w:pStyle w:val="TableParagraph"/>
              <w:ind w:left="317" w:right="306"/>
              <w:jc w:val="center"/>
            </w:pPr>
            <w:hyperlink w:anchor="_bookmark13" w:history="1">
              <w:r w:rsidRPr="00FA11FE">
                <w:rPr>
                  <w:color w:val="0000FF"/>
                </w:rPr>
                <w:t>&lt;**&gt;</w:t>
              </w:r>
              <w:r w:rsidRPr="00FA11FE">
                <w:t>,</w:t>
              </w:r>
            </w:hyperlink>
            <w:r w:rsidRPr="00FA11FE">
              <w:rPr>
                <w:spacing w:val="-47"/>
              </w:rPr>
              <w:t xml:space="preserve"> </w:t>
            </w:r>
            <w:r w:rsidRPr="00FA11FE">
              <w:t>плот.</w:t>
            </w:r>
          </w:p>
          <w:p w:rsidR="00FA11FE" w:rsidRPr="00FA11FE" w:rsidRDefault="00FA11FE" w:rsidP="000504E5">
            <w:pPr>
              <w:pStyle w:val="TableParagraph"/>
              <w:spacing w:before="1"/>
              <w:ind w:left="84" w:right="74"/>
              <w:jc w:val="center"/>
            </w:pPr>
            <w:proofErr w:type="spellStart"/>
            <w:r w:rsidRPr="00FA11FE">
              <w:t>куб</w:t>
            </w:r>
            <w:proofErr w:type="gramStart"/>
            <w:r w:rsidRPr="00FA11FE">
              <w:t>.м</w:t>
            </w:r>
            <w:proofErr w:type="spellEnd"/>
            <w:proofErr w:type="gramEnd"/>
            <w:r w:rsidRPr="00FA11FE">
              <w:rPr>
                <w:spacing w:val="-1"/>
              </w:rPr>
              <w:t xml:space="preserve"> </w:t>
            </w:r>
            <w:r w:rsidRPr="00FA11FE">
              <w:t>(кг)</w:t>
            </w:r>
          </w:p>
        </w:tc>
        <w:tc>
          <w:tcPr>
            <w:tcW w:w="2043" w:type="dxa"/>
          </w:tcPr>
          <w:p w:rsidR="00FA11FE" w:rsidRPr="00FA11FE" w:rsidRDefault="00FA11FE" w:rsidP="000504E5">
            <w:pPr>
              <w:pStyle w:val="TableParagraph"/>
              <w:spacing w:before="97"/>
              <w:ind w:left="70" w:right="59"/>
              <w:jc w:val="center"/>
            </w:pPr>
            <w:r w:rsidRPr="00FA11FE">
              <w:t>Годовая</w:t>
            </w:r>
          </w:p>
          <w:p w:rsidR="00FA11FE" w:rsidRPr="00FA11FE" w:rsidRDefault="00FA11FE" w:rsidP="000504E5">
            <w:pPr>
              <w:pStyle w:val="TableParagraph"/>
              <w:ind w:left="185" w:right="173" w:hanging="2"/>
              <w:jc w:val="center"/>
            </w:pPr>
            <w:r w:rsidRPr="00FA11FE">
              <w:t>потребность в</w:t>
            </w:r>
            <w:r w:rsidRPr="00FA11FE">
              <w:rPr>
                <w:spacing w:val="1"/>
              </w:rPr>
              <w:t xml:space="preserve"> </w:t>
            </w:r>
            <w:r w:rsidRPr="00FA11FE">
              <w:t>твердом топливе,</w:t>
            </w:r>
            <w:r w:rsidRPr="00FA11FE">
              <w:rPr>
                <w:spacing w:val="-47"/>
              </w:rPr>
              <w:t xml:space="preserve"> </w:t>
            </w:r>
            <w:r w:rsidRPr="00FA11FE">
              <w:t>определяемая с</w:t>
            </w:r>
            <w:r w:rsidRPr="00FA11FE">
              <w:rPr>
                <w:spacing w:val="1"/>
              </w:rPr>
              <w:t xml:space="preserve"> </w:t>
            </w:r>
            <w:r w:rsidRPr="00FA11FE">
              <w:t>учетом размеров</w:t>
            </w:r>
            <w:r w:rsidRPr="00FA11FE">
              <w:rPr>
                <w:spacing w:val="1"/>
              </w:rPr>
              <w:t xml:space="preserve"> </w:t>
            </w:r>
            <w:r w:rsidRPr="00FA11FE">
              <w:t>общей</w:t>
            </w:r>
            <w:r w:rsidRPr="00FA11FE">
              <w:rPr>
                <w:spacing w:val="-2"/>
              </w:rPr>
              <w:t xml:space="preserve"> </w:t>
            </w:r>
            <w:r w:rsidRPr="00FA11FE">
              <w:t>площади</w:t>
            </w:r>
          </w:p>
          <w:p w:rsidR="00FA11FE" w:rsidRPr="00FA11FE" w:rsidRDefault="00FA11FE" w:rsidP="000504E5">
            <w:pPr>
              <w:pStyle w:val="TableParagraph"/>
              <w:spacing w:before="2"/>
              <w:ind w:left="70" w:right="60"/>
              <w:jc w:val="center"/>
            </w:pPr>
            <w:r w:rsidRPr="00FA11FE">
              <w:t>жилого помещения,</w:t>
            </w:r>
            <w:r w:rsidRPr="00FA11FE">
              <w:rPr>
                <w:spacing w:val="-47"/>
              </w:rPr>
              <w:t xml:space="preserve"> </w:t>
            </w:r>
            <w:r w:rsidRPr="00FA11FE">
              <w:t>плот.</w:t>
            </w:r>
            <w:r w:rsidRPr="00FA11FE">
              <w:rPr>
                <w:spacing w:val="-2"/>
              </w:rPr>
              <w:t xml:space="preserve"> </w:t>
            </w:r>
            <w:proofErr w:type="spellStart"/>
            <w:r w:rsidRPr="00FA11FE">
              <w:t>куб</w:t>
            </w:r>
            <w:proofErr w:type="gramStart"/>
            <w:r w:rsidRPr="00FA11FE">
              <w:t>.м</w:t>
            </w:r>
            <w:proofErr w:type="spellEnd"/>
            <w:proofErr w:type="gramEnd"/>
            <w:r w:rsidRPr="00FA11FE">
              <w:rPr>
                <w:spacing w:val="-1"/>
              </w:rPr>
              <w:t xml:space="preserve"> </w:t>
            </w:r>
            <w:r w:rsidRPr="00FA11FE">
              <w:t>(кг)</w:t>
            </w:r>
          </w:p>
          <w:p w:rsidR="00FA11FE" w:rsidRPr="00FA11FE" w:rsidRDefault="00FA11FE" w:rsidP="000504E5">
            <w:pPr>
              <w:pStyle w:val="TableParagraph"/>
              <w:spacing w:line="267" w:lineRule="exact"/>
              <w:ind w:left="69" w:right="60"/>
              <w:jc w:val="center"/>
            </w:pPr>
            <w:hyperlink w:anchor="_bookmark14" w:history="1">
              <w:r w:rsidRPr="00FA11FE">
                <w:rPr>
                  <w:color w:val="0000FF"/>
                </w:rPr>
                <w:t>&lt;***&gt;</w:t>
              </w:r>
            </w:hyperlink>
          </w:p>
        </w:tc>
        <w:tc>
          <w:tcPr>
            <w:tcW w:w="2081" w:type="dxa"/>
          </w:tcPr>
          <w:p w:rsidR="00FA11FE" w:rsidRPr="00FA11FE" w:rsidRDefault="00FA11FE" w:rsidP="000504E5">
            <w:pPr>
              <w:pStyle w:val="TableParagraph"/>
              <w:spacing w:before="97"/>
              <w:ind w:left="636" w:right="629"/>
              <w:jc w:val="center"/>
            </w:pPr>
            <w:r w:rsidRPr="00FA11FE">
              <w:t>Годовая</w:t>
            </w:r>
          </w:p>
          <w:p w:rsidR="00FA11FE" w:rsidRPr="00FA11FE" w:rsidRDefault="00FA11FE" w:rsidP="000504E5">
            <w:pPr>
              <w:pStyle w:val="TableParagraph"/>
              <w:ind w:left="204" w:right="192" w:hanging="2"/>
              <w:jc w:val="center"/>
            </w:pPr>
            <w:r w:rsidRPr="00FA11FE">
              <w:t>потребность в</w:t>
            </w:r>
            <w:r w:rsidRPr="00FA11FE">
              <w:rPr>
                <w:spacing w:val="1"/>
              </w:rPr>
              <w:t xml:space="preserve"> </w:t>
            </w:r>
            <w:r w:rsidRPr="00FA11FE">
              <w:t>твердом топливе,</w:t>
            </w:r>
            <w:r w:rsidRPr="00FA11FE">
              <w:rPr>
                <w:spacing w:val="-47"/>
              </w:rPr>
              <w:t xml:space="preserve"> </w:t>
            </w:r>
            <w:r w:rsidRPr="00FA11FE">
              <w:t>определяемая с</w:t>
            </w:r>
            <w:r w:rsidRPr="00FA11FE">
              <w:rPr>
                <w:spacing w:val="1"/>
              </w:rPr>
              <w:t xml:space="preserve"> </w:t>
            </w:r>
            <w:r w:rsidRPr="00FA11FE">
              <w:t>учетом размеров</w:t>
            </w:r>
            <w:r w:rsidRPr="00FA11FE">
              <w:rPr>
                <w:spacing w:val="1"/>
              </w:rPr>
              <w:t xml:space="preserve"> </w:t>
            </w:r>
            <w:proofErr w:type="gramStart"/>
            <w:r w:rsidRPr="00FA11FE">
              <w:t>нормативной</w:t>
            </w:r>
            <w:proofErr w:type="gramEnd"/>
          </w:p>
          <w:p w:rsidR="00FA11FE" w:rsidRPr="00FA11FE" w:rsidRDefault="00FA11FE" w:rsidP="000504E5">
            <w:pPr>
              <w:pStyle w:val="TableParagraph"/>
              <w:spacing w:before="2"/>
              <w:ind w:left="192" w:right="182" w:firstLine="48"/>
              <w:jc w:val="both"/>
            </w:pPr>
            <w:r w:rsidRPr="00FA11FE">
              <w:t>площади жилого</w:t>
            </w:r>
            <w:r w:rsidRPr="00FA11FE">
              <w:rPr>
                <w:spacing w:val="1"/>
              </w:rPr>
              <w:t xml:space="preserve"> </w:t>
            </w:r>
            <w:r w:rsidRPr="00FA11FE">
              <w:t>помещения, плот.</w:t>
            </w:r>
            <w:r w:rsidRPr="00FA11FE">
              <w:rPr>
                <w:spacing w:val="-47"/>
              </w:rPr>
              <w:t xml:space="preserve"> </w:t>
            </w:r>
            <w:proofErr w:type="spellStart"/>
            <w:r w:rsidRPr="00FA11FE">
              <w:t>куб</w:t>
            </w:r>
            <w:proofErr w:type="gramStart"/>
            <w:r w:rsidRPr="00FA11FE">
              <w:t>.м</w:t>
            </w:r>
            <w:proofErr w:type="spellEnd"/>
            <w:proofErr w:type="gramEnd"/>
            <w:r w:rsidRPr="00FA11FE">
              <w:rPr>
                <w:spacing w:val="-2"/>
              </w:rPr>
              <w:t xml:space="preserve"> </w:t>
            </w:r>
            <w:r w:rsidRPr="00FA11FE">
              <w:t>(кг)</w:t>
            </w:r>
            <w:r w:rsidRPr="00FA11FE">
              <w:rPr>
                <w:spacing w:val="-1"/>
              </w:rPr>
              <w:t xml:space="preserve"> </w:t>
            </w:r>
            <w:hyperlink w:anchor="_bookmark14" w:history="1">
              <w:r w:rsidRPr="00FA11FE">
                <w:rPr>
                  <w:color w:val="0000FF"/>
                </w:rPr>
                <w:t>&lt;***&gt;</w:t>
              </w:r>
            </w:hyperlink>
          </w:p>
        </w:tc>
        <w:tc>
          <w:tcPr>
            <w:tcW w:w="2081" w:type="dxa"/>
          </w:tcPr>
          <w:p w:rsidR="00FA11FE" w:rsidRPr="00FA11FE" w:rsidRDefault="00FA11FE" w:rsidP="000504E5">
            <w:pPr>
              <w:pStyle w:val="TableParagraph"/>
              <w:spacing w:before="97"/>
              <w:ind w:left="636" w:right="629"/>
              <w:jc w:val="center"/>
            </w:pPr>
            <w:r w:rsidRPr="00FA11FE">
              <w:t>Годовая</w:t>
            </w:r>
          </w:p>
          <w:p w:rsidR="00FA11FE" w:rsidRPr="00FA11FE" w:rsidRDefault="00FA11FE" w:rsidP="000504E5">
            <w:pPr>
              <w:pStyle w:val="TableParagraph"/>
              <w:ind w:left="204" w:right="192" w:hanging="2"/>
              <w:jc w:val="center"/>
            </w:pPr>
            <w:r w:rsidRPr="00FA11FE">
              <w:t>потребность в</w:t>
            </w:r>
            <w:r w:rsidRPr="00FA11FE">
              <w:rPr>
                <w:spacing w:val="1"/>
              </w:rPr>
              <w:t xml:space="preserve"> </w:t>
            </w:r>
            <w:r w:rsidRPr="00FA11FE">
              <w:t>твердом топливе,</w:t>
            </w:r>
            <w:r w:rsidRPr="00FA11FE">
              <w:rPr>
                <w:spacing w:val="-47"/>
              </w:rPr>
              <w:t xml:space="preserve"> </w:t>
            </w:r>
            <w:r w:rsidRPr="00FA11FE">
              <w:t xml:space="preserve"> при условии временного проживания. </w:t>
            </w:r>
            <w:proofErr w:type="spellStart"/>
            <w:r w:rsidRPr="00FA11FE">
              <w:t>куб</w:t>
            </w:r>
            <w:proofErr w:type="gramStart"/>
            <w:r w:rsidRPr="00FA11FE">
              <w:t>.м</w:t>
            </w:r>
            <w:proofErr w:type="spellEnd"/>
            <w:proofErr w:type="gramEnd"/>
            <w:r w:rsidRPr="00FA11FE">
              <w:t>(кг)</w:t>
            </w:r>
          </w:p>
          <w:p w:rsidR="00FA11FE" w:rsidRPr="00FA11FE" w:rsidRDefault="00FA11FE" w:rsidP="000504E5">
            <w:pPr>
              <w:pStyle w:val="TableParagraph"/>
              <w:ind w:left="204" w:right="192" w:hanging="2"/>
              <w:jc w:val="center"/>
            </w:pPr>
            <w:hyperlink w:anchor="_bookmark14" w:history="1">
              <w:r w:rsidRPr="00FA11FE">
                <w:rPr>
                  <w:color w:val="0000FF"/>
                </w:rPr>
                <w:t>&lt;****&gt;</w:t>
              </w:r>
            </w:hyperlink>
          </w:p>
          <w:p w:rsidR="00FA11FE" w:rsidRPr="00FA11FE" w:rsidRDefault="00FA11FE" w:rsidP="000504E5">
            <w:pPr>
              <w:pStyle w:val="TableParagraph"/>
              <w:spacing w:before="97"/>
              <w:ind w:left="19" w:right="77"/>
              <w:jc w:val="center"/>
            </w:pPr>
          </w:p>
        </w:tc>
      </w:tr>
      <w:tr w:rsidR="00FA11FE" w:rsidRPr="00FA11FE" w:rsidTr="00FA11FE">
        <w:trPr>
          <w:trHeight w:val="472"/>
        </w:trPr>
        <w:tc>
          <w:tcPr>
            <w:tcW w:w="1241" w:type="dxa"/>
          </w:tcPr>
          <w:p w:rsidR="00FA11FE" w:rsidRPr="00FA11FE" w:rsidRDefault="00FA11FE" w:rsidP="000504E5">
            <w:pPr>
              <w:pStyle w:val="TableParagraph"/>
              <w:spacing w:before="100"/>
              <w:ind w:left="8"/>
              <w:jc w:val="center"/>
            </w:pPr>
            <w:r w:rsidRPr="00FA11FE">
              <w:t>1</w:t>
            </w:r>
          </w:p>
        </w:tc>
        <w:tc>
          <w:tcPr>
            <w:tcW w:w="1246" w:type="dxa"/>
          </w:tcPr>
          <w:p w:rsidR="00FA11FE" w:rsidRPr="00FA11FE" w:rsidRDefault="00FA11FE" w:rsidP="000504E5">
            <w:pPr>
              <w:pStyle w:val="TableParagraph"/>
              <w:spacing w:before="100"/>
              <w:ind w:left="8"/>
              <w:jc w:val="center"/>
            </w:pPr>
            <w:r w:rsidRPr="00FA11FE">
              <w:t>2</w:t>
            </w:r>
          </w:p>
        </w:tc>
        <w:tc>
          <w:tcPr>
            <w:tcW w:w="1305" w:type="dxa"/>
          </w:tcPr>
          <w:p w:rsidR="00FA11FE" w:rsidRPr="00FA11FE" w:rsidRDefault="00FA11FE" w:rsidP="000504E5">
            <w:pPr>
              <w:pStyle w:val="TableParagraph"/>
              <w:spacing w:before="100"/>
              <w:ind w:left="11"/>
              <w:jc w:val="center"/>
            </w:pPr>
            <w:r w:rsidRPr="00FA11FE">
              <w:t>3</w:t>
            </w:r>
          </w:p>
        </w:tc>
        <w:tc>
          <w:tcPr>
            <w:tcW w:w="1133" w:type="dxa"/>
          </w:tcPr>
          <w:p w:rsidR="00FA11FE" w:rsidRPr="00FA11FE" w:rsidRDefault="00FA11FE" w:rsidP="000504E5">
            <w:pPr>
              <w:pStyle w:val="TableParagraph"/>
              <w:spacing w:before="100"/>
              <w:ind w:left="7"/>
              <w:jc w:val="center"/>
            </w:pPr>
            <w:r w:rsidRPr="00FA11FE">
              <w:t>4</w:t>
            </w:r>
          </w:p>
        </w:tc>
        <w:tc>
          <w:tcPr>
            <w:tcW w:w="2043" w:type="dxa"/>
          </w:tcPr>
          <w:p w:rsidR="00FA11FE" w:rsidRPr="00FA11FE" w:rsidRDefault="00FA11FE" w:rsidP="000504E5">
            <w:pPr>
              <w:pStyle w:val="TableParagraph"/>
              <w:spacing w:before="100"/>
              <w:ind w:left="650"/>
              <w:jc w:val="center"/>
            </w:pPr>
            <w:r w:rsidRPr="00FA11FE">
              <w:t>5</w:t>
            </w:r>
          </w:p>
        </w:tc>
        <w:tc>
          <w:tcPr>
            <w:tcW w:w="2081" w:type="dxa"/>
          </w:tcPr>
          <w:p w:rsidR="00FA11FE" w:rsidRPr="00FA11FE" w:rsidRDefault="00FA11FE" w:rsidP="000504E5">
            <w:pPr>
              <w:pStyle w:val="TableParagraph"/>
              <w:spacing w:before="100"/>
              <w:ind w:left="670"/>
              <w:jc w:val="center"/>
            </w:pPr>
            <w:r w:rsidRPr="00FA11FE">
              <w:t>6</w:t>
            </w:r>
          </w:p>
        </w:tc>
        <w:tc>
          <w:tcPr>
            <w:tcW w:w="2081" w:type="dxa"/>
          </w:tcPr>
          <w:p w:rsidR="00FA11FE" w:rsidRPr="00FA11FE" w:rsidRDefault="00FA11FE" w:rsidP="000504E5">
            <w:pPr>
              <w:pStyle w:val="TableParagraph"/>
              <w:spacing w:before="100"/>
              <w:ind w:left="670"/>
              <w:jc w:val="center"/>
            </w:pPr>
            <w:r w:rsidRPr="00FA11FE">
              <w:t>7</w:t>
            </w:r>
          </w:p>
        </w:tc>
      </w:tr>
      <w:tr w:rsidR="00FA11FE" w:rsidRPr="00FA11FE" w:rsidTr="00FA11FE">
        <w:trPr>
          <w:trHeight w:val="472"/>
        </w:trPr>
        <w:tc>
          <w:tcPr>
            <w:tcW w:w="1241" w:type="dxa"/>
          </w:tcPr>
          <w:p w:rsidR="00FA11FE" w:rsidRPr="00FA11FE" w:rsidRDefault="00FA11FE" w:rsidP="000504E5">
            <w:pPr>
              <w:pStyle w:val="TableParagraph"/>
              <w:spacing w:before="100"/>
              <w:ind w:left="8"/>
              <w:jc w:val="center"/>
            </w:pPr>
          </w:p>
        </w:tc>
        <w:tc>
          <w:tcPr>
            <w:tcW w:w="1246" w:type="dxa"/>
          </w:tcPr>
          <w:p w:rsidR="00FA11FE" w:rsidRPr="00FA11FE" w:rsidRDefault="00FA11FE" w:rsidP="000504E5">
            <w:pPr>
              <w:pStyle w:val="TableParagraph"/>
              <w:spacing w:before="100"/>
              <w:ind w:left="8"/>
              <w:jc w:val="center"/>
            </w:pPr>
          </w:p>
        </w:tc>
        <w:tc>
          <w:tcPr>
            <w:tcW w:w="1305" w:type="dxa"/>
          </w:tcPr>
          <w:p w:rsidR="00FA11FE" w:rsidRPr="00FA11FE" w:rsidRDefault="00FA11FE" w:rsidP="000504E5">
            <w:pPr>
              <w:pStyle w:val="TableParagraph"/>
              <w:spacing w:before="100"/>
              <w:ind w:left="11"/>
              <w:jc w:val="center"/>
            </w:pPr>
          </w:p>
        </w:tc>
        <w:tc>
          <w:tcPr>
            <w:tcW w:w="1133" w:type="dxa"/>
          </w:tcPr>
          <w:p w:rsidR="00FA11FE" w:rsidRPr="00FA11FE" w:rsidRDefault="00FA11FE" w:rsidP="000504E5">
            <w:pPr>
              <w:pStyle w:val="TableParagraph"/>
              <w:spacing w:before="100"/>
              <w:ind w:left="7"/>
              <w:jc w:val="center"/>
            </w:pPr>
          </w:p>
        </w:tc>
        <w:tc>
          <w:tcPr>
            <w:tcW w:w="2043" w:type="dxa"/>
          </w:tcPr>
          <w:p w:rsidR="00FA11FE" w:rsidRPr="00FA11FE" w:rsidRDefault="00FA11FE" w:rsidP="000504E5">
            <w:pPr>
              <w:pStyle w:val="TableParagraph"/>
              <w:spacing w:before="100"/>
              <w:ind w:left="650"/>
              <w:jc w:val="center"/>
            </w:pPr>
          </w:p>
        </w:tc>
        <w:tc>
          <w:tcPr>
            <w:tcW w:w="2081" w:type="dxa"/>
          </w:tcPr>
          <w:p w:rsidR="00FA11FE" w:rsidRPr="00FA11FE" w:rsidRDefault="00FA11FE" w:rsidP="000504E5">
            <w:pPr>
              <w:pStyle w:val="TableParagraph"/>
              <w:spacing w:before="100"/>
              <w:ind w:left="670"/>
              <w:jc w:val="center"/>
            </w:pPr>
          </w:p>
        </w:tc>
        <w:tc>
          <w:tcPr>
            <w:tcW w:w="2081" w:type="dxa"/>
          </w:tcPr>
          <w:p w:rsidR="00FA11FE" w:rsidRPr="00FA11FE" w:rsidRDefault="00FA11FE" w:rsidP="000504E5">
            <w:pPr>
              <w:pStyle w:val="TableParagraph"/>
              <w:spacing w:before="100"/>
              <w:ind w:left="670"/>
              <w:jc w:val="center"/>
            </w:pPr>
          </w:p>
        </w:tc>
      </w:tr>
      <w:tr w:rsidR="00FA11FE" w:rsidRPr="00FA11FE" w:rsidTr="00FA11FE">
        <w:trPr>
          <w:trHeight w:val="472"/>
        </w:trPr>
        <w:tc>
          <w:tcPr>
            <w:tcW w:w="1241" w:type="dxa"/>
          </w:tcPr>
          <w:p w:rsidR="00FA11FE" w:rsidRPr="00FA11FE" w:rsidRDefault="00FA11FE" w:rsidP="000504E5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246" w:type="dxa"/>
          </w:tcPr>
          <w:p w:rsidR="00FA11FE" w:rsidRPr="00FA11FE" w:rsidRDefault="00FA11FE" w:rsidP="000504E5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305" w:type="dxa"/>
          </w:tcPr>
          <w:p w:rsidR="00FA11FE" w:rsidRPr="00FA11FE" w:rsidRDefault="00FA11FE" w:rsidP="000504E5">
            <w:pPr>
              <w:pStyle w:val="TableParagraph"/>
              <w:rPr>
                <w:sz w:val="20"/>
                <w:highlight w:val="yellow"/>
              </w:rPr>
            </w:pPr>
          </w:p>
        </w:tc>
        <w:tc>
          <w:tcPr>
            <w:tcW w:w="1133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 w:rsidR="00FA11FE" w:rsidRPr="00FA11FE" w:rsidRDefault="00FA11FE" w:rsidP="000504E5">
            <w:pPr>
              <w:pStyle w:val="TableParagraph"/>
              <w:rPr>
                <w:sz w:val="20"/>
              </w:rPr>
            </w:pPr>
          </w:p>
        </w:tc>
      </w:tr>
    </w:tbl>
    <w:p w:rsidR="00FA11FE" w:rsidRPr="00FA11FE" w:rsidRDefault="00FA11FE" w:rsidP="00FA11FE">
      <w:pPr>
        <w:jc w:val="both"/>
        <w:rPr>
          <w:rFonts w:ascii="Times New Roman" w:hAnsi="Times New Roman" w:cs="Times New Roman"/>
          <w:sz w:val="16"/>
          <w:szCs w:val="16"/>
        </w:rPr>
      </w:pPr>
      <w:r w:rsidRPr="00FA11FE">
        <w:rPr>
          <w:rFonts w:ascii="Times New Roman" w:hAnsi="Times New Roman" w:cs="Times New Roman"/>
          <w:sz w:val="16"/>
          <w:szCs w:val="16"/>
        </w:rPr>
        <w:t>Примечание:</w:t>
      </w:r>
    </w:p>
    <w:p w:rsidR="00FA11FE" w:rsidRPr="00FA11FE" w:rsidRDefault="00FA11FE" w:rsidP="00FA11F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A11FE">
        <w:rPr>
          <w:rFonts w:ascii="Times New Roman" w:hAnsi="Times New Roman" w:cs="Times New Roman"/>
          <w:sz w:val="18"/>
          <w:szCs w:val="18"/>
        </w:rPr>
        <w:t>* Определяется в соответствии с положениями ст.1 Законом Республики Коми от 28.06.2005 г. № 54-РЗ «О региональном стандарте нормативной площади жилого помещения, используемом для расчета субсидий на оплату жилого помещения и коммунальных услуг»:</w:t>
      </w:r>
    </w:p>
    <w:p w:rsidR="00FA11FE" w:rsidRPr="00FA11FE" w:rsidRDefault="00FA11FE" w:rsidP="00FA11FE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A11FE">
        <w:rPr>
          <w:rFonts w:ascii="Times New Roman" w:hAnsi="Times New Roman" w:cs="Times New Roman"/>
          <w:sz w:val="18"/>
          <w:szCs w:val="18"/>
        </w:rPr>
        <w:t>- 18 квадратных метров общей площади – на одного члена семьи, состоящей из трех и более человек;</w:t>
      </w:r>
    </w:p>
    <w:p w:rsidR="00FA11FE" w:rsidRPr="00FA11FE" w:rsidRDefault="00FA11FE" w:rsidP="00FA11FE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A11FE">
        <w:rPr>
          <w:rFonts w:ascii="Times New Roman" w:hAnsi="Times New Roman" w:cs="Times New Roman"/>
          <w:sz w:val="18"/>
          <w:szCs w:val="18"/>
        </w:rPr>
        <w:t>- 42 квадратных метра общей площади – на семью из двух человек;</w:t>
      </w:r>
    </w:p>
    <w:p w:rsidR="00FA11FE" w:rsidRPr="00FA11FE" w:rsidRDefault="00FA11FE" w:rsidP="00FA11FE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FA11FE">
        <w:rPr>
          <w:rFonts w:ascii="Times New Roman" w:hAnsi="Times New Roman" w:cs="Times New Roman"/>
          <w:sz w:val="18"/>
          <w:szCs w:val="18"/>
        </w:rPr>
        <w:t xml:space="preserve">- 33 </w:t>
      </w:r>
      <w:proofErr w:type="gramStart"/>
      <w:r w:rsidRPr="00FA11FE">
        <w:rPr>
          <w:rFonts w:ascii="Times New Roman" w:hAnsi="Times New Roman" w:cs="Times New Roman"/>
          <w:sz w:val="18"/>
          <w:szCs w:val="18"/>
        </w:rPr>
        <w:t>квадратных</w:t>
      </w:r>
      <w:proofErr w:type="gramEnd"/>
      <w:r w:rsidRPr="00FA11FE">
        <w:rPr>
          <w:rFonts w:ascii="Times New Roman" w:hAnsi="Times New Roman" w:cs="Times New Roman"/>
          <w:sz w:val="18"/>
          <w:szCs w:val="18"/>
        </w:rPr>
        <w:t xml:space="preserve"> метра общей пло</w:t>
      </w:r>
      <w:r>
        <w:rPr>
          <w:rFonts w:ascii="Times New Roman" w:hAnsi="Times New Roman" w:cs="Times New Roman"/>
          <w:sz w:val="18"/>
          <w:szCs w:val="18"/>
        </w:rPr>
        <w:t>щади – на одинокого гражданина.</w:t>
      </w:r>
    </w:p>
    <w:p w:rsidR="00FA11FE" w:rsidRPr="00FA11FE" w:rsidRDefault="00FA11FE" w:rsidP="00FA11F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A11FE">
        <w:rPr>
          <w:rFonts w:ascii="Times New Roman" w:hAnsi="Times New Roman" w:cs="Times New Roman"/>
          <w:sz w:val="18"/>
          <w:szCs w:val="18"/>
        </w:rPr>
        <w:t>** Норматив потребления твердого топлива утверждён приказом Службы Республики Коми по тарифам от 06.06.2014 г. № 33/14</w:t>
      </w:r>
      <w:r w:rsidRPr="00FA11FE">
        <w:rPr>
          <w:rFonts w:ascii="Times New Roman" w:hAnsi="Times New Roman" w:cs="Times New Roman"/>
          <w:sz w:val="18"/>
          <w:szCs w:val="18"/>
        </w:rPr>
        <w:br/>
        <w:t>«О нормативах потребления твердого топлива (топливных гранул, топливных брикетов), реализуемого гражданам для нужд отопления МО МР «</w:t>
      </w:r>
      <w:proofErr w:type="spellStart"/>
      <w:r w:rsidRPr="00FA11FE">
        <w:rPr>
          <w:rFonts w:ascii="Times New Roman" w:hAnsi="Times New Roman" w:cs="Times New Roman"/>
          <w:sz w:val="18"/>
          <w:szCs w:val="18"/>
        </w:rPr>
        <w:t>Прилузский</w:t>
      </w:r>
      <w:proofErr w:type="spellEnd"/>
      <w:r w:rsidRPr="00FA11FE">
        <w:rPr>
          <w:rFonts w:ascii="Times New Roman" w:hAnsi="Times New Roman" w:cs="Times New Roman"/>
          <w:sz w:val="18"/>
          <w:szCs w:val="18"/>
        </w:rPr>
        <w:t>» (брикеты 0,178 тонн/</w:t>
      </w:r>
      <w:proofErr w:type="spellStart"/>
      <w:r w:rsidRPr="00FA11FE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FA11FE">
        <w:rPr>
          <w:rFonts w:ascii="Times New Roman" w:hAnsi="Times New Roman" w:cs="Times New Roman"/>
          <w:sz w:val="18"/>
          <w:szCs w:val="18"/>
        </w:rPr>
        <w:t>., гранулы 0,155 тонн/</w:t>
      </w:r>
      <w:proofErr w:type="spellStart"/>
      <w:r w:rsidRPr="00FA11FE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FA11FE">
        <w:rPr>
          <w:rFonts w:ascii="Times New Roman" w:hAnsi="Times New Roman" w:cs="Times New Roman"/>
          <w:sz w:val="18"/>
          <w:szCs w:val="18"/>
        </w:rPr>
        <w:t>.); от 31.05.2011 г. № 32/16 «О нормативах потребления топлива твердого, реализуемого гражданам для нужд отопления МО МР «</w:t>
      </w:r>
      <w:proofErr w:type="spellStart"/>
      <w:r w:rsidRPr="00FA11FE">
        <w:rPr>
          <w:rFonts w:ascii="Times New Roman" w:hAnsi="Times New Roman" w:cs="Times New Roman"/>
          <w:sz w:val="18"/>
          <w:szCs w:val="18"/>
        </w:rPr>
        <w:t>Прилузский</w:t>
      </w:r>
      <w:proofErr w:type="spellEnd"/>
      <w:proofErr w:type="gramStart"/>
      <w:r w:rsidRPr="00FA11FE">
        <w:rPr>
          <w:rFonts w:ascii="Times New Roman" w:hAnsi="Times New Roman" w:cs="Times New Roman"/>
          <w:sz w:val="18"/>
          <w:szCs w:val="18"/>
        </w:rPr>
        <w:t>»(</w:t>
      </w:r>
      <w:proofErr w:type="gramEnd"/>
      <w:r w:rsidRPr="00FA11FE">
        <w:rPr>
          <w:rFonts w:ascii="Times New Roman" w:hAnsi="Times New Roman" w:cs="Times New Roman"/>
          <w:sz w:val="18"/>
          <w:szCs w:val="18"/>
        </w:rPr>
        <w:t xml:space="preserve">дрова 0,35 </w:t>
      </w:r>
      <w:proofErr w:type="spellStart"/>
      <w:r w:rsidRPr="00FA11FE">
        <w:rPr>
          <w:rFonts w:ascii="Times New Roman" w:hAnsi="Times New Roman" w:cs="Times New Roman"/>
          <w:sz w:val="18"/>
          <w:szCs w:val="18"/>
        </w:rPr>
        <w:t>куб.м</w:t>
      </w:r>
      <w:proofErr w:type="spellEnd"/>
      <w:r w:rsidRPr="00FA11FE">
        <w:rPr>
          <w:rFonts w:ascii="Times New Roman" w:hAnsi="Times New Roman" w:cs="Times New Roman"/>
          <w:sz w:val="18"/>
          <w:szCs w:val="18"/>
        </w:rPr>
        <w:t>./</w:t>
      </w:r>
      <w:proofErr w:type="spellStart"/>
      <w:r w:rsidRPr="00FA11FE">
        <w:rPr>
          <w:rFonts w:ascii="Times New Roman" w:hAnsi="Times New Roman" w:cs="Times New Roman"/>
          <w:sz w:val="18"/>
          <w:szCs w:val="18"/>
        </w:rPr>
        <w:t>кв.м</w:t>
      </w:r>
      <w:proofErr w:type="spellEnd"/>
      <w:r w:rsidRPr="00FA11FE">
        <w:rPr>
          <w:rFonts w:ascii="Times New Roman" w:hAnsi="Times New Roman" w:cs="Times New Roman"/>
          <w:sz w:val="18"/>
          <w:szCs w:val="18"/>
        </w:rPr>
        <w:t xml:space="preserve"> в год)</w:t>
      </w:r>
    </w:p>
    <w:p w:rsidR="00FA11FE" w:rsidRPr="00FA11FE" w:rsidRDefault="00FA11FE" w:rsidP="00FA11F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A11FE">
        <w:rPr>
          <w:rFonts w:ascii="Times New Roman" w:hAnsi="Times New Roman" w:cs="Times New Roman"/>
          <w:sz w:val="18"/>
          <w:szCs w:val="18"/>
        </w:rPr>
        <w:t>*** В случае если нормативная площадь жилого помещения превышает общую площадь жилого помещения, графа 7 не заполняется (ставится прочерк или символ «х»).</w:t>
      </w:r>
    </w:p>
    <w:p w:rsidR="00FA11FE" w:rsidRPr="00FA11FE" w:rsidRDefault="00FA11FE" w:rsidP="00FA11F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FA11FE">
        <w:rPr>
          <w:rFonts w:ascii="Times New Roman" w:hAnsi="Times New Roman" w:cs="Times New Roman"/>
          <w:sz w:val="18"/>
          <w:szCs w:val="18"/>
        </w:rPr>
        <w:t>****В случае если нормативная площадь жилого помещения не превышает общую площадь жилого помещения, графа 6 не заполняется (ставится прочерк или символ «х»).</w:t>
      </w:r>
    </w:p>
    <w:p w:rsidR="00FA11FE" w:rsidRPr="00FA11FE" w:rsidRDefault="00FA11FE" w:rsidP="00FA11FE">
      <w:pPr>
        <w:pStyle w:val="a6"/>
        <w:ind w:left="181" w:right="147" w:firstLine="539"/>
        <w:jc w:val="both"/>
        <w:rPr>
          <w:sz w:val="29"/>
        </w:rPr>
      </w:pPr>
      <w:r w:rsidRPr="00FA11FE">
        <w:rPr>
          <w:noProof/>
          <w:sz w:val="22"/>
          <w:highlight w:val="yellow"/>
        </w:rPr>
        <w:pict>
          <v:shape id="Freeform 3" o:spid="_x0000_s1043" style="position:absolute;left:0;text-align:left;margin-left:109.1pt;margin-top:19.15pt;width:19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" path="m,l3840,e" filled="f" strokeweight=".20731mm">
            <v:stroke dashstyle="dash"/>
            <v:path arrowok="t" o:connecttype="custom" o:connectlocs="0,0;2438400,0" o:connectangles="0,0"/>
            <w10:wrap type="topAndBottom" anchorx="page"/>
          </v:shape>
        </w:pict>
      </w:r>
    </w:p>
    <w:p w:rsidR="00FA11FE" w:rsidRPr="00FA11FE" w:rsidRDefault="00FA11FE" w:rsidP="00FA11FE">
      <w:pPr>
        <w:pStyle w:val="a6"/>
        <w:spacing w:before="1"/>
      </w:pPr>
      <w:bookmarkStart w:id="7" w:name="_bookmark12"/>
      <w:bookmarkEnd w:id="7"/>
    </w:p>
    <w:p w:rsidR="00D249C8" w:rsidRPr="00FA11FE" w:rsidRDefault="00FA11FE" w:rsidP="00FA11FE">
      <w:pPr>
        <w:tabs>
          <w:tab w:val="left" w:pos="4186"/>
          <w:tab w:val="left" w:pos="4426"/>
          <w:tab w:val="left" w:pos="5581"/>
          <w:tab w:val="left" w:pos="5821"/>
        </w:tabs>
        <w:spacing w:line="480" w:lineRule="auto"/>
        <w:ind w:left="661" w:right="3742"/>
        <w:rPr>
          <w:rFonts w:ascii="Times New Roman" w:hAnsi="Times New Roman" w:cs="Times New Roman"/>
        </w:rPr>
      </w:pPr>
      <w:r w:rsidRPr="00FA11FE">
        <w:rPr>
          <w:rFonts w:ascii="Times New Roman" w:hAnsi="Times New Roman" w:cs="Times New Roman"/>
        </w:rPr>
        <w:t>Руководитель</w:t>
      </w:r>
      <w:r w:rsidRPr="00FA11FE">
        <w:rPr>
          <w:rFonts w:ascii="Times New Roman" w:hAnsi="Times New Roman" w:cs="Times New Roman"/>
          <w:u w:val="single"/>
        </w:rPr>
        <w:tab/>
      </w:r>
      <w:r w:rsidRPr="00FA11FE">
        <w:rPr>
          <w:rFonts w:ascii="Times New Roman" w:hAnsi="Times New Roman" w:cs="Times New Roman"/>
          <w:u w:val="single"/>
        </w:rPr>
        <w:tab/>
      </w:r>
      <w:r w:rsidRPr="00FA11FE">
        <w:rPr>
          <w:rFonts w:ascii="Times New Roman" w:hAnsi="Times New Roman" w:cs="Times New Roman"/>
        </w:rPr>
        <w:t>/</w:t>
      </w:r>
      <w:r w:rsidRPr="00FA11FE">
        <w:rPr>
          <w:rFonts w:ascii="Times New Roman" w:hAnsi="Times New Roman" w:cs="Times New Roman"/>
          <w:u w:val="single"/>
        </w:rPr>
        <w:tab/>
      </w:r>
      <w:r w:rsidRPr="00FA11FE">
        <w:rPr>
          <w:rFonts w:ascii="Times New Roman" w:hAnsi="Times New Roman" w:cs="Times New Roman"/>
          <w:u w:val="single"/>
        </w:rPr>
        <w:tab/>
      </w:r>
      <w:r w:rsidRPr="00FA11FE">
        <w:rPr>
          <w:rFonts w:ascii="Times New Roman" w:hAnsi="Times New Roman" w:cs="Times New Roman"/>
          <w:spacing w:val="-1"/>
        </w:rPr>
        <w:t>/</w:t>
      </w:r>
      <w:r w:rsidRPr="00FA11FE">
        <w:rPr>
          <w:rFonts w:ascii="Times New Roman" w:hAnsi="Times New Roman" w:cs="Times New Roman"/>
          <w:spacing w:val="-118"/>
        </w:rPr>
        <w:t xml:space="preserve"> </w:t>
      </w:r>
      <w:r w:rsidRPr="00FA11FE">
        <w:rPr>
          <w:rFonts w:ascii="Times New Roman" w:hAnsi="Times New Roman" w:cs="Times New Roman"/>
        </w:rPr>
        <w:t>Исполнитель</w:t>
      </w:r>
      <w:r w:rsidRPr="00FA11FE">
        <w:rPr>
          <w:rFonts w:ascii="Times New Roman" w:hAnsi="Times New Roman" w:cs="Times New Roman"/>
          <w:u w:val="single"/>
        </w:rPr>
        <w:tab/>
      </w:r>
      <w:r w:rsidRPr="00FA11FE">
        <w:rPr>
          <w:rFonts w:ascii="Times New Roman" w:hAnsi="Times New Roman" w:cs="Times New Roman"/>
        </w:rPr>
        <w:t>/</w:t>
      </w:r>
      <w:r w:rsidRPr="00FA11FE">
        <w:rPr>
          <w:rFonts w:ascii="Times New Roman" w:hAnsi="Times New Roman" w:cs="Times New Roman"/>
          <w:u w:val="single"/>
        </w:rPr>
        <w:tab/>
      </w:r>
      <w:r w:rsidRPr="00FA11FE">
        <w:rPr>
          <w:rFonts w:ascii="Times New Roman" w:hAnsi="Times New Roman" w:cs="Times New Roman"/>
          <w:u w:val="single"/>
        </w:rPr>
        <w:tab/>
      </w:r>
      <w:r w:rsidRPr="00FA11FE">
        <w:rPr>
          <w:rFonts w:ascii="Times New Roman" w:hAnsi="Times New Roman" w:cs="Times New Roman"/>
        </w:rPr>
        <w:t>/</w:t>
      </w:r>
      <w:r w:rsidRPr="00FA11FE">
        <w:rPr>
          <w:rFonts w:ascii="Times New Roman" w:hAnsi="Times New Roman" w:cs="Times New Roman"/>
          <w:spacing w:val="1"/>
        </w:rPr>
        <w:t xml:space="preserve"> </w:t>
      </w:r>
      <w:r w:rsidRPr="00FA11FE">
        <w:rPr>
          <w:rFonts w:ascii="Times New Roman" w:hAnsi="Times New Roman" w:cs="Times New Roman"/>
        </w:rPr>
        <w:t>М.П.</w:t>
      </w:r>
    </w:p>
    <w:p w:rsidR="00D249C8" w:rsidRDefault="00D249C8" w:rsidP="00285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49B8" w:rsidRDefault="009A39DE" w:rsidP="003449B8">
      <w:pPr>
        <w:tabs>
          <w:tab w:val="left" w:pos="0"/>
        </w:tabs>
        <w:rPr>
          <w:szCs w:val="24"/>
        </w:rPr>
      </w:pPr>
      <w:r>
        <w:rPr>
          <w:noProof/>
          <w:szCs w:val="24"/>
        </w:rPr>
        <w:pict>
          <v:rect id="Rectangle 2" o:spid="_x0000_s1037" style="position:absolute;margin-left:24.05pt;margin-top:-9.15pt;width:398.35pt;height:51pt;z-index:2516623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" filled="f" stroked="f">
            <o:lock v:ext="edit" grouping="t"/>
            <v:textbox style="mso-next-textbox:#Rectangle 2">
              <w:txbxContent>
                <w:p w:rsidR="009A39DE" w:rsidRDefault="009A39DE" w:rsidP="003449B8">
                  <w:pPr>
                    <w:pStyle w:val="af8"/>
                    <w:spacing w:before="0" w:beforeAutospacing="0" w:after="0" w:afterAutospacing="0"/>
                    <w:jc w:val="center"/>
                    <w:textAlignment w:val="baseline"/>
                  </w:pPr>
                  <w:r>
                    <w:rPr>
                      <w:rFonts w:asciiTheme="majorHAnsi" w:eastAsiaTheme="majorEastAsia" w:hAnsi="Cambria" w:cstheme="majorBidi"/>
                      <w:color w:val="1F497D" w:themeColor="text2"/>
                      <w:sz w:val="32"/>
                      <w:szCs w:val="32"/>
                    </w:rPr>
                    <w:t>Состав редакционной коллегии</w:t>
                  </w:r>
                </w:p>
              </w:txbxContent>
            </v:textbox>
          </v:rect>
        </w:pict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9A39DE" w:rsidP="003449B8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38" style="position:absolute;left:0;text-align:left;margin-left:224.6pt;margin-top:-3.3pt;width:268.1pt;height:194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" filled="f" stroked="f">
            <o:lock v:ext="edit" grouping="t"/>
            <v:textbox style="mso-next-textbox:#_x0000_s1038">
              <w:txbxContent>
                <w:p w:rsidR="009A39DE" w:rsidRPr="00D9069E" w:rsidRDefault="009A39DE" w:rsidP="003449B8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Чукилева</w:t>
                  </w:r>
                  <w:proofErr w:type="spellEnd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Марина Николаевна, заместитель руководителя администрации сельского поселения «Ношуль», руководитель редколлегии;</w:t>
                  </w:r>
                </w:p>
                <w:p w:rsidR="009A39DE" w:rsidRPr="00D9069E" w:rsidRDefault="009A39DE" w:rsidP="003449B8">
                  <w:pPr>
                    <w:pStyle w:val="ae"/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</w:p>
                <w:p w:rsidR="009A39DE" w:rsidRPr="00D9069E" w:rsidRDefault="009A39DE" w:rsidP="003449B8">
                  <w:pPr>
                    <w:pStyle w:val="ae"/>
                    <w:numPr>
                      <w:ilvl w:val="0"/>
                      <w:numId w:val="1"/>
                    </w:numPr>
                    <w:spacing w:after="0" w:line="192" w:lineRule="auto"/>
                    <w:textAlignment w:val="baseline"/>
                    <w:rPr>
                      <w:rFonts w:ascii="Times New Roman" w:hAnsi="Times New Roman"/>
                      <w:sz w:val="28"/>
                    </w:rPr>
                  </w:pPr>
                  <w:proofErr w:type="spellStart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>Драган</w:t>
                  </w:r>
                  <w:proofErr w:type="spellEnd"/>
                  <w:r w:rsidRPr="00D9069E">
                    <w:rPr>
                      <w:rFonts w:ascii="Times New Roman" w:hAnsi="Times New Roman"/>
                      <w:color w:val="000000" w:themeColor="text1"/>
                      <w:sz w:val="28"/>
                      <w:szCs w:val="28"/>
                    </w:rPr>
                    <w:t xml:space="preserve"> Людмила Михайловна, старший эксперт администрации сельского поселения «Ношуль», заместитель руководителя редколлегии.</w:t>
                  </w:r>
                </w:p>
              </w:txbxContent>
            </v:textbox>
          </v:rect>
        </w:pict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449B8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408015C7" wp14:editId="0CD04F62">
            <wp:simplePos x="0" y="0"/>
            <wp:positionH relativeFrom="column">
              <wp:posOffset>-151472</wp:posOffset>
            </wp:positionH>
            <wp:positionV relativeFrom="paragraph">
              <wp:posOffset>-244833</wp:posOffset>
            </wp:positionV>
            <wp:extent cx="3012142" cy="2145180"/>
            <wp:effectExtent l="0" t="0" r="0" b="6350"/>
            <wp:wrapNone/>
            <wp:docPr id="2" name="Picture 6" descr="MEETIN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6" descr="MEETING"/>
                    <pic:cNvPicPr>
                      <a:picLocks noGrp="1"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3449B8" w:rsidRPr="003449B8" w:rsidRDefault="003449B8" w:rsidP="003449B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3449B8">
        <w:rPr>
          <w:rFonts w:ascii="Times New Roman" w:hAnsi="Times New Roman"/>
          <w:sz w:val="28"/>
          <w:szCs w:val="28"/>
        </w:rPr>
        <w:t xml:space="preserve">Учредитель </w:t>
      </w:r>
      <w:r w:rsidRPr="003449B8">
        <w:rPr>
          <w:rFonts w:ascii="Times New Roman" w:hAnsi="Times New Roman"/>
          <w:color w:val="000000"/>
          <w:sz w:val="28"/>
          <w:szCs w:val="28"/>
        </w:rPr>
        <w:t>периодического печатного издания – Администрация сельского поселения «Ношуль».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«Информационный вестник» печата</w:t>
      </w: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ется в  Администрации сельского </w:t>
      </w: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поселения «Ношуль» по адресу: 168150, Прилузский район, с. Ношуль, ул. Советская,  д.29.</w:t>
      </w:r>
      <w:proofErr w:type="gramEnd"/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Ответственный</w:t>
      </w:r>
      <w:proofErr w:type="gramEnd"/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выпуска - Чукилева М.Н., тел. 31-1-59, 31-1-45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Тираж – 11 экземпляров.</w:t>
      </w:r>
      <w:r w:rsidRPr="003059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449B8" w:rsidRPr="003059CA" w:rsidRDefault="003449B8" w:rsidP="00771464">
      <w:pPr>
        <w:pStyle w:val="ae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059CA">
        <w:rPr>
          <w:rFonts w:ascii="Times New Roman" w:hAnsi="Times New Roman"/>
          <w:color w:val="000000"/>
          <w:sz w:val="28"/>
          <w:szCs w:val="28"/>
        </w:rPr>
        <w:t>Распространяется «Бесплатно».</w:t>
      </w:r>
    </w:p>
    <w:p w:rsidR="003B2098" w:rsidRPr="003B2098" w:rsidRDefault="003B2098" w:rsidP="003B2098">
      <w:pPr>
        <w:pStyle w:val="ae"/>
        <w:numPr>
          <w:ilvl w:val="0"/>
          <w:numId w:val="3"/>
        </w:numPr>
        <w:rPr>
          <w:rFonts w:ascii="Times New Roman" w:hAnsi="Times New Roman"/>
          <w:sz w:val="24"/>
          <w:szCs w:val="24"/>
        </w:rPr>
        <w:sectPr w:rsidR="003B2098" w:rsidRPr="003B2098" w:rsidSect="00923C70">
          <w:footerReference w:type="default" r:id="rId13"/>
          <w:pgSz w:w="11906" w:h="16838"/>
          <w:pgMar w:top="709" w:right="851" w:bottom="567" w:left="1134" w:header="709" w:footer="0" w:gutter="0"/>
          <w:cols w:space="708"/>
          <w:docGrid w:linePitch="360"/>
        </w:sectPr>
      </w:pPr>
      <w:r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Сдан </w:t>
      </w:r>
      <w:r w:rsidR="003449B8"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в печать </w:t>
      </w:r>
      <w:r w:rsidR="0079759D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2</w:t>
      </w:r>
      <w:r w:rsidR="00B16A6E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4</w:t>
      </w:r>
      <w:r w:rsidR="009B4347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</w:t>
      </w:r>
      <w:r w:rsidR="00B16A6E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февраля</w:t>
      </w:r>
      <w:r w:rsidR="003449B8" w:rsidRPr="003059CA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 xml:space="preserve">  202</w:t>
      </w:r>
      <w:r w:rsidR="00FA11FE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5</w:t>
      </w:r>
      <w:r w:rsidR="00B16A6E">
        <w:rPr>
          <w:rFonts w:ascii="Times New Roman" w:hAnsi="Times New Roman"/>
          <w:bCs/>
          <w:color w:val="000000" w:themeColor="text1"/>
          <w:kern w:val="24"/>
          <w:sz w:val="28"/>
          <w:szCs w:val="28"/>
        </w:rPr>
        <w:t>г</w:t>
      </w:r>
    </w:p>
    <w:p w:rsidR="00B16A6E" w:rsidRPr="002215EC" w:rsidRDefault="00B16A6E" w:rsidP="00F8791C">
      <w:pPr>
        <w:rPr>
          <w:szCs w:val="24"/>
        </w:rPr>
      </w:pPr>
      <w:bookmarkStart w:id="8" w:name="_GoBack"/>
      <w:bookmarkEnd w:id="8"/>
    </w:p>
    <w:sectPr w:rsidR="00B16A6E" w:rsidRPr="002215EC" w:rsidSect="003B2098">
      <w:pgSz w:w="11906" w:h="16838"/>
      <w:pgMar w:top="709" w:right="851" w:bottom="567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48C" w:rsidRDefault="0098448C" w:rsidP="00982F74">
      <w:pPr>
        <w:spacing w:after="0" w:line="240" w:lineRule="auto"/>
      </w:pPr>
      <w:r>
        <w:separator/>
      </w:r>
    </w:p>
  </w:endnote>
  <w:endnote w:type="continuationSeparator" w:id="0">
    <w:p w:rsidR="0098448C" w:rsidRDefault="0098448C" w:rsidP="00982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9DE" w:rsidRDefault="009A39DE">
    <w:pPr>
      <w:pStyle w:val="af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16A6E">
      <w:rPr>
        <w:noProof/>
      </w:rPr>
      <w:t>21</w:t>
    </w:r>
    <w:r>
      <w:fldChar w:fldCharType="end"/>
    </w:r>
  </w:p>
  <w:p w:rsidR="009A39DE" w:rsidRDefault="009A39DE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48C" w:rsidRDefault="0098448C" w:rsidP="00982F74">
      <w:pPr>
        <w:spacing w:after="0" w:line="240" w:lineRule="auto"/>
      </w:pPr>
      <w:r>
        <w:separator/>
      </w:r>
    </w:p>
  </w:footnote>
  <w:footnote w:type="continuationSeparator" w:id="0">
    <w:p w:rsidR="0098448C" w:rsidRDefault="0098448C" w:rsidP="00982F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3C78"/>
    <w:multiLevelType w:val="hybridMultilevel"/>
    <w:tmpl w:val="BC7C7D3C"/>
    <w:lvl w:ilvl="0" w:tplc="DC0EC062">
      <w:start w:val="6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E93BF6"/>
    <w:multiLevelType w:val="hybridMultilevel"/>
    <w:tmpl w:val="F918C724"/>
    <w:lvl w:ilvl="0" w:tplc="D16CD174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">
    <w:nsid w:val="0B986BE2"/>
    <w:multiLevelType w:val="hybridMultilevel"/>
    <w:tmpl w:val="4A68E506"/>
    <w:lvl w:ilvl="0" w:tplc="46883F8C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0204E78"/>
    <w:multiLevelType w:val="multilevel"/>
    <w:tmpl w:val="1076D8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CB4439"/>
    <w:multiLevelType w:val="hybridMultilevel"/>
    <w:tmpl w:val="18FE1690"/>
    <w:lvl w:ilvl="0" w:tplc="6A50FB6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9C0BA9"/>
    <w:multiLevelType w:val="multilevel"/>
    <w:tmpl w:val="04190023"/>
    <w:styleLink w:val="a"/>
    <w:lvl w:ilvl="0">
      <w:start w:val="1"/>
      <w:numFmt w:val="decimal"/>
      <w:lvlText w:val="Статья %1."/>
      <w:lvlJc w:val="left"/>
      <w:pPr>
        <w:tabs>
          <w:tab w:val="num" w:pos="1800"/>
        </w:tabs>
        <w:ind w:left="0" w:firstLine="0"/>
      </w:pPr>
      <w:rPr>
        <w:rFonts w:ascii="Times New Roman" w:hAnsi="Times New Roman"/>
        <w:b/>
        <w:sz w:val="28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">
    <w:nsid w:val="1AA02615"/>
    <w:multiLevelType w:val="hybridMultilevel"/>
    <w:tmpl w:val="4D788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25380"/>
    <w:multiLevelType w:val="hybridMultilevel"/>
    <w:tmpl w:val="9926E072"/>
    <w:lvl w:ilvl="0" w:tplc="431ACC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F070CD1"/>
    <w:multiLevelType w:val="hybridMultilevel"/>
    <w:tmpl w:val="27EE448E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9">
    <w:nsid w:val="25F97CDB"/>
    <w:multiLevelType w:val="hybridMultilevel"/>
    <w:tmpl w:val="4404C5B8"/>
    <w:lvl w:ilvl="0" w:tplc="D0FC04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43ADA"/>
    <w:multiLevelType w:val="hybridMultilevel"/>
    <w:tmpl w:val="C6DEE736"/>
    <w:lvl w:ilvl="0" w:tplc="ADDE9074">
      <w:start w:val="10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82E316C"/>
    <w:multiLevelType w:val="singleLevel"/>
    <w:tmpl w:val="BE24FEBC"/>
    <w:lvl w:ilvl="0">
      <w:start w:val="1"/>
      <w:numFmt w:val="decimal"/>
      <w:lvlText w:val="%1."/>
      <w:legacy w:legacy="1" w:legacySpace="0" w:legacyIndent="19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12">
    <w:nsid w:val="2BA05E47"/>
    <w:multiLevelType w:val="hybridMultilevel"/>
    <w:tmpl w:val="75B4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C33FA"/>
    <w:multiLevelType w:val="hybridMultilevel"/>
    <w:tmpl w:val="5B2896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305B24"/>
    <w:multiLevelType w:val="hybridMultilevel"/>
    <w:tmpl w:val="D8F48794"/>
    <w:lvl w:ilvl="0" w:tplc="B098492E">
      <w:start w:val="1"/>
      <w:numFmt w:val="decimal"/>
      <w:lvlText w:val="%1."/>
      <w:lvlJc w:val="left"/>
      <w:pPr>
        <w:ind w:left="825" w:hanging="46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B241B"/>
    <w:multiLevelType w:val="hybridMultilevel"/>
    <w:tmpl w:val="3CD2B024"/>
    <w:lvl w:ilvl="0" w:tplc="174638D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475C3"/>
    <w:multiLevelType w:val="hybridMultilevel"/>
    <w:tmpl w:val="163C4EB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399A1A7C"/>
    <w:multiLevelType w:val="hybridMultilevel"/>
    <w:tmpl w:val="ECEA84A4"/>
    <w:lvl w:ilvl="0" w:tplc="F768D85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36257FF"/>
    <w:multiLevelType w:val="hybridMultilevel"/>
    <w:tmpl w:val="D48A3BAE"/>
    <w:lvl w:ilvl="0" w:tplc="DA5A6A5C">
      <w:start w:val="1"/>
      <w:numFmt w:val="decimal"/>
      <w:lvlText w:val="%1)"/>
      <w:lvlJc w:val="left"/>
      <w:pPr>
        <w:ind w:left="182" w:hanging="247"/>
      </w:pPr>
      <w:rPr>
        <w:rFonts w:ascii="Times New Roman" w:eastAsia="Calibri" w:hAnsi="Times New Roman" w:cs="Times New Roman"/>
        <w:w w:val="100"/>
        <w:sz w:val="22"/>
        <w:szCs w:val="22"/>
        <w:lang w:val="ru-RU" w:eastAsia="en-US" w:bidi="ar-SA"/>
      </w:rPr>
    </w:lvl>
    <w:lvl w:ilvl="1" w:tplc="89E82D1E">
      <w:numFmt w:val="bullet"/>
      <w:lvlText w:val="•"/>
      <w:lvlJc w:val="left"/>
      <w:pPr>
        <w:ind w:left="1130" w:hanging="247"/>
      </w:pPr>
      <w:rPr>
        <w:rFonts w:hint="default"/>
        <w:lang w:val="ru-RU" w:eastAsia="en-US" w:bidi="ar-SA"/>
      </w:rPr>
    </w:lvl>
    <w:lvl w:ilvl="2" w:tplc="44362CEA">
      <w:numFmt w:val="bullet"/>
      <w:lvlText w:val="•"/>
      <w:lvlJc w:val="left"/>
      <w:pPr>
        <w:ind w:left="2081" w:hanging="247"/>
      </w:pPr>
      <w:rPr>
        <w:rFonts w:hint="default"/>
        <w:lang w:val="ru-RU" w:eastAsia="en-US" w:bidi="ar-SA"/>
      </w:rPr>
    </w:lvl>
    <w:lvl w:ilvl="3" w:tplc="9650FB08">
      <w:numFmt w:val="bullet"/>
      <w:lvlText w:val="•"/>
      <w:lvlJc w:val="left"/>
      <w:pPr>
        <w:ind w:left="3031" w:hanging="247"/>
      </w:pPr>
      <w:rPr>
        <w:rFonts w:hint="default"/>
        <w:lang w:val="ru-RU" w:eastAsia="en-US" w:bidi="ar-SA"/>
      </w:rPr>
    </w:lvl>
    <w:lvl w:ilvl="4" w:tplc="2F9856AC">
      <w:numFmt w:val="bullet"/>
      <w:lvlText w:val="•"/>
      <w:lvlJc w:val="left"/>
      <w:pPr>
        <w:ind w:left="3982" w:hanging="247"/>
      </w:pPr>
      <w:rPr>
        <w:rFonts w:hint="default"/>
        <w:lang w:val="ru-RU" w:eastAsia="en-US" w:bidi="ar-SA"/>
      </w:rPr>
    </w:lvl>
    <w:lvl w:ilvl="5" w:tplc="943C6B9A">
      <w:numFmt w:val="bullet"/>
      <w:lvlText w:val="•"/>
      <w:lvlJc w:val="left"/>
      <w:pPr>
        <w:ind w:left="4933" w:hanging="247"/>
      </w:pPr>
      <w:rPr>
        <w:rFonts w:hint="default"/>
        <w:lang w:val="ru-RU" w:eastAsia="en-US" w:bidi="ar-SA"/>
      </w:rPr>
    </w:lvl>
    <w:lvl w:ilvl="6" w:tplc="8FC019F4">
      <w:numFmt w:val="bullet"/>
      <w:lvlText w:val="•"/>
      <w:lvlJc w:val="left"/>
      <w:pPr>
        <w:ind w:left="5883" w:hanging="247"/>
      </w:pPr>
      <w:rPr>
        <w:rFonts w:hint="default"/>
        <w:lang w:val="ru-RU" w:eastAsia="en-US" w:bidi="ar-SA"/>
      </w:rPr>
    </w:lvl>
    <w:lvl w:ilvl="7" w:tplc="088895B0">
      <w:numFmt w:val="bullet"/>
      <w:lvlText w:val="•"/>
      <w:lvlJc w:val="left"/>
      <w:pPr>
        <w:ind w:left="6834" w:hanging="247"/>
      </w:pPr>
      <w:rPr>
        <w:rFonts w:hint="default"/>
        <w:lang w:val="ru-RU" w:eastAsia="en-US" w:bidi="ar-SA"/>
      </w:rPr>
    </w:lvl>
    <w:lvl w:ilvl="8" w:tplc="E5A8F136">
      <w:numFmt w:val="bullet"/>
      <w:lvlText w:val="•"/>
      <w:lvlJc w:val="left"/>
      <w:pPr>
        <w:ind w:left="7785" w:hanging="247"/>
      </w:pPr>
      <w:rPr>
        <w:rFonts w:hint="default"/>
        <w:lang w:val="ru-RU" w:eastAsia="en-US" w:bidi="ar-SA"/>
      </w:rPr>
    </w:lvl>
  </w:abstractNum>
  <w:abstractNum w:abstractNumId="19">
    <w:nsid w:val="44A10820"/>
    <w:multiLevelType w:val="hybridMultilevel"/>
    <w:tmpl w:val="0D3C1068"/>
    <w:lvl w:ilvl="0" w:tplc="315C19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5B14BA2"/>
    <w:multiLevelType w:val="multilevel"/>
    <w:tmpl w:val="72CEB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>
    <w:nsid w:val="4C594A4B"/>
    <w:multiLevelType w:val="hybridMultilevel"/>
    <w:tmpl w:val="93745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665BF"/>
    <w:multiLevelType w:val="hybridMultilevel"/>
    <w:tmpl w:val="F918C724"/>
    <w:lvl w:ilvl="0" w:tplc="D16CD174">
      <w:start w:val="1"/>
      <w:numFmt w:val="decimal"/>
      <w:lvlText w:val="%1."/>
      <w:lvlJc w:val="left"/>
      <w:pPr>
        <w:ind w:left="10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23">
    <w:nsid w:val="56CE5938"/>
    <w:multiLevelType w:val="hybridMultilevel"/>
    <w:tmpl w:val="260C0092"/>
    <w:lvl w:ilvl="0" w:tplc="18E2EA76">
      <w:numFmt w:val="bullet"/>
      <w:lvlText w:val="-"/>
      <w:lvlJc w:val="left"/>
      <w:pPr>
        <w:ind w:left="1125" w:hanging="132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FF89A6C">
      <w:numFmt w:val="bullet"/>
      <w:lvlText w:val="•"/>
      <w:lvlJc w:val="left"/>
      <w:pPr>
        <w:ind w:left="1130" w:hanging="132"/>
      </w:pPr>
      <w:rPr>
        <w:rFonts w:hint="default"/>
        <w:lang w:val="ru-RU" w:eastAsia="en-US" w:bidi="ar-SA"/>
      </w:rPr>
    </w:lvl>
    <w:lvl w:ilvl="2" w:tplc="878458F0">
      <w:numFmt w:val="bullet"/>
      <w:lvlText w:val="•"/>
      <w:lvlJc w:val="left"/>
      <w:pPr>
        <w:ind w:left="2081" w:hanging="132"/>
      </w:pPr>
      <w:rPr>
        <w:rFonts w:hint="default"/>
        <w:lang w:val="ru-RU" w:eastAsia="en-US" w:bidi="ar-SA"/>
      </w:rPr>
    </w:lvl>
    <w:lvl w:ilvl="3" w:tplc="49F0D796">
      <w:numFmt w:val="bullet"/>
      <w:lvlText w:val="•"/>
      <w:lvlJc w:val="left"/>
      <w:pPr>
        <w:ind w:left="3031" w:hanging="132"/>
      </w:pPr>
      <w:rPr>
        <w:rFonts w:hint="default"/>
        <w:lang w:val="ru-RU" w:eastAsia="en-US" w:bidi="ar-SA"/>
      </w:rPr>
    </w:lvl>
    <w:lvl w:ilvl="4" w:tplc="523638EE">
      <w:numFmt w:val="bullet"/>
      <w:lvlText w:val="•"/>
      <w:lvlJc w:val="left"/>
      <w:pPr>
        <w:ind w:left="3982" w:hanging="132"/>
      </w:pPr>
      <w:rPr>
        <w:rFonts w:hint="default"/>
        <w:lang w:val="ru-RU" w:eastAsia="en-US" w:bidi="ar-SA"/>
      </w:rPr>
    </w:lvl>
    <w:lvl w:ilvl="5" w:tplc="67C68DD4">
      <w:numFmt w:val="bullet"/>
      <w:lvlText w:val="•"/>
      <w:lvlJc w:val="left"/>
      <w:pPr>
        <w:ind w:left="4933" w:hanging="132"/>
      </w:pPr>
      <w:rPr>
        <w:rFonts w:hint="default"/>
        <w:lang w:val="ru-RU" w:eastAsia="en-US" w:bidi="ar-SA"/>
      </w:rPr>
    </w:lvl>
    <w:lvl w:ilvl="6" w:tplc="87C61934">
      <w:numFmt w:val="bullet"/>
      <w:lvlText w:val="•"/>
      <w:lvlJc w:val="left"/>
      <w:pPr>
        <w:ind w:left="5883" w:hanging="132"/>
      </w:pPr>
      <w:rPr>
        <w:rFonts w:hint="default"/>
        <w:lang w:val="ru-RU" w:eastAsia="en-US" w:bidi="ar-SA"/>
      </w:rPr>
    </w:lvl>
    <w:lvl w:ilvl="7" w:tplc="3F227740">
      <w:numFmt w:val="bullet"/>
      <w:lvlText w:val="•"/>
      <w:lvlJc w:val="left"/>
      <w:pPr>
        <w:ind w:left="6834" w:hanging="132"/>
      </w:pPr>
      <w:rPr>
        <w:rFonts w:hint="default"/>
        <w:lang w:val="ru-RU" w:eastAsia="en-US" w:bidi="ar-SA"/>
      </w:rPr>
    </w:lvl>
    <w:lvl w:ilvl="8" w:tplc="34921426">
      <w:numFmt w:val="bullet"/>
      <w:lvlText w:val="•"/>
      <w:lvlJc w:val="left"/>
      <w:pPr>
        <w:ind w:left="7785" w:hanging="132"/>
      </w:pPr>
      <w:rPr>
        <w:rFonts w:hint="default"/>
        <w:lang w:val="ru-RU" w:eastAsia="en-US" w:bidi="ar-SA"/>
      </w:rPr>
    </w:lvl>
  </w:abstractNum>
  <w:abstractNum w:abstractNumId="24">
    <w:nsid w:val="56D32A2A"/>
    <w:multiLevelType w:val="multilevel"/>
    <w:tmpl w:val="10061F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58807AAE"/>
    <w:multiLevelType w:val="multilevel"/>
    <w:tmpl w:val="60B0D75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6"/>
      <w:numFmt w:val="decimal"/>
      <w:lvlText w:val="%1.%2"/>
      <w:lvlJc w:val="left"/>
      <w:pPr>
        <w:ind w:left="1495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eastAsia="Calibri" w:hint="default"/>
      </w:rPr>
    </w:lvl>
  </w:abstractNum>
  <w:abstractNum w:abstractNumId="26">
    <w:nsid w:val="5CA8581E"/>
    <w:multiLevelType w:val="hybridMultilevel"/>
    <w:tmpl w:val="60B2EDFA"/>
    <w:lvl w:ilvl="0" w:tplc="47F85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567D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7099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817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8E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C5A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82F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47F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ECA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1733436"/>
    <w:multiLevelType w:val="hybridMultilevel"/>
    <w:tmpl w:val="75B4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73033D"/>
    <w:multiLevelType w:val="multilevel"/>
    <w:tmpl w:val="E0DAA3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9">
    <w:nsid w:val="639F1116"/>
    <w:multiLevelType w:val="hybridMultilevel"/>
    <w:tmpl w:val="DD5C98F0"/>
    <w:lvl w:ilvl="0" w:tplc="D804C3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679A8"/>
    <w:multiLevelType w:val="multilevel"/>
    <w:tmpl w:val="656E9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31">
    <w:nsid w:val="6E335738"/>
    <w:multiLevelType w:val="hybridMultilevel"/>
    <w:tmpl w:val="2A4E7736"/>
    <w:lvl w:ilvl="0" w:tplc="CF70B898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2">
    <w:nsid w:val="79977132"/>
    <w:multiLevelType w:val="hybridMultilevel"/>
    <w:tmpl w:val="9B360660"/>
    <w:lvl w:ilvl="0" w:tplc="CD3898AC">
      <w:start w:val="1"/>
      <w:numFmt w:val="decimal"/>
      <w:lvlText w:val="%1."/>
      <w:lvlJc w:val="left"/>
      <w:pPr>
        <w:ind w:left="1125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EEF5A26"/>
    <w:multiLevelType w:val="hybridMultilevel"/>
    <w:tmpl w:val="C6CAE0F8"/>
    <w:lvl w:ilvl="0" w:tplc="04E882C2">
      <w:start w:val="1"/>
      <w:numFmt w:val="decimal"/>
      <w:lvlText w:val="%1."/>
      <w:lvlJc w:val="left"/>
      <w:pPr>
        <w:ind w:left="218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6"/>
  </w:num>
  <w:num w:numId="2">
    <w:abstractNumId w:val="5"/>
  </w:num>
  <w:num w:numId="3">
    <w:abstractNumId w:val="13"/>
  </w:num>
  <w:num w:numId="4">
    <w:abstractNumId w:val="22"/>
  </w:num>
  <w:num w:numId="5">
    <w:abstractNumId w:val="9"/>
  </w:num>
  <w:num w:numId="6">
    <w:abstractNumId w:val="29"/>
  </w:num>
  <w:num w:numId="7">
    <w:abstractNumId w:val="24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  <w:num w:numId="12">
    <w:abstractNumId w:val="19"/>
  </w:num>
  <w:num w:numId="13">
    <w:abstractNumId w:val="11"/>
    <w:lvlOverride w:ilvl="0">
      <w:startOverride w:val="1"/>
    </w:lvlOverride>
  </w:num>
  <w:num w:numId="14">
    <w:abstractNumId w:val="33"/>
  </w:num>
  <w:num w:numId="15">
    <w:abstractNumId w:val="21"/>
  </w:num>
  <w:num w:numId="16">
    <w:abstractNumId w:val="16"/>
  </w:num>
  <w:num w:numId="17">
    <w:abstractNumId w:val="31"/>
  </w:num>
  <w:num w:numId="18">
    <w:abstractNumId w:val="1"/>
  </w:num>
  <w:num w:numId="19">
    <w:abstractNumId w:val="27"/>
  </w:num>
  <w:num w:numId="20">
    <w:abstractNumId w:val="12"/>
  </w:num>
  <w:num w:numId="21">
    <w:abstractNumId w:val="6"/>
  </w:num>
  <w:num w:numId="22">
    <w:abstractNumId w:val="8"/>
  </w:num>
  <w:num w:numId="23">
    <w:abstractNumId w:val="30"/>
  </w:num>
  <w:num w:numId="24">
    <w:abstractNumId w:val="14"/>
  </w:num>
  <w:num w:numId="25">
    <w:abstractNumId w:val="17"/>
  </w:num>
  <w:num w:numId="26">
    <w:abstractNumId w:val="15"/>
  </w:num>
  <w:num w:numId="27">
    <w:abstractNumId w:val="32"/>
  </w:num>
  <w:num w:numId="28">
    <w:abstractNumId w:val="20"/>
  </w:num>
  <w:num w:numId="29">
    <w:abstractNumId w:val="18"/>
  </w:num>
  <w:num w:numId="30">
    <w:abstractNumId w:val="23"/>
  </w:num>
  <w:num w:numId="31">
    <w:abstractNumId w:val="7"/>
  </w:num>
  <w:num w:numId="32">
    <w:abstractNumId w:val="28"/>
  </w:num>
  <w:num w:numId="33">
    <w:abstractNumId w:val="3"/>
  </w:num>
  <w:num w:numId="34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0A84"/>
    <w:rsid w:val="00001106"/>
    <w:rsid w:val="000063A2"/>
    <w:rsid w:val="00007FCE"/>
    <w:rsid w:val="0001584A"/>
    <w:rsid w:val="000375E5"/>
    <w:rsid w:val="00042E74"/>
    <w:rsid w:val="00051F3E"/>
    <w:rsid w:val="00054CD8"/>
    <w:rsid w:val="0006041A"/>
    <w:rsid w:val="00060E03"/>
    <w:rsid w:val="000615A3"/>
    <w:rsid w:val="00061FBD"/>
    <w:rsid w:val="00083316"/>
    <w:rsid w:val="000854EA"/>
    <w:rsid w:val="000944A8"/>
    <w:rsid w:val="000951F6"/>
    <w:rsid w:val="0009612C"/>
    <w:rsid w:val="00096C5A"/>
    <w:rsid w:val="000A37EA"/>
    <w:rsid w:val="000A5285"/>
    <w:rsid w:val="000A6928"/>
    <w:rsid w:val="000B172D"/>
    <w:rsid w:val="000B4B1A"/>
    <w:rsid w:val="000B4C31"/>
    <w:rsid w:val="000B6282"/>
    <w:rsid w:val="000D19E7"/>
    <w:rsid w:val="000D3DAA"/>
    <w:rsid w:val="000D45AD"/>
    <w:rsid w:val="000D495D"/>
    <w:rsid w:val="000E33B7"/>
    <w:rsid w:val="000E370F"/>
    <w:rsid w:val="000E3D5B"/>
    <w:rsid w:val="000E49B3"/>
    <w:rsid w:val="000F2D55"/>
    <w:rsid w:val="001003FF"/>
    <w:rsid w:val="00112B41"/>
    <w:rsid w:val="001222F1"/>
    <w:rsid w:val="00123437"/>
    <w:rsid w:val="001340F4"/>
    <w:rsid w:val="001373E1"/>
    <w:rsid w:val="00140391"/>
    <w:rsid w:val="0014459B"/>
    <w:rsid w:val="00146C66"/>
    <w:rsid w:val="00147936"/>
    <w:rsid w:val="00154D1F"/>
    <w:rsid w:val="001550FD"/>
    <w:rsid w:val="00161AB9"/>
    <w:rsid w:val="00167038"/>
    <w:rsid w:val="0017269E"/>
    <w:rsid w:val="00172905"/>
    <w:rsid w:val="0017328E"/>
    <w:rsid w:val="00175643"/>
    <w:rsid w:val="00175C1D"/>
    <w:rsid w:val="001775C6"/>
    <w:rsid w:val="00180AB0"/>
    <w:rsid w:val="00184043"/>
    <w:rsid w:val="00186BD4"/>
    <w:rsid w:val="00191609"/>
    <w:rsid w:val="00191B27"/>
    <w:rsid w:val="001A117D"/>
    <w:rsid w:val="001B4603"/>
    <w:rsid w:val="001C116B"/>
    <w:rsid w:val="001C3352"/>
    <w:rsid w:val="001C390B"/>
    <w:rsid w:val="001C6962"/>
    <w:rsid w:val="001D0E32"/>
    <w:rsid w:val="001E79EB"/>
    <w:rsid w:val="001F592F"/>
    <w:rsid w:val="001F687E"/>
    <w:rsid w:val="00203C5C"/>
    <w:rsid w:val="00210443"/>
    <w:rsid w:val="002131CB"/>
    <w:rsid w:val="00216511"/>
    <w:rsid w:val="002215EC"/>
    <w:rsid w:val="00227372"/>
    <w:rsid w:val="00233E1B"/>
    <w:rsid w:val="0023429F"/>
    <w:rsid w:val="00250667"/>
    <w:rsid w:val="002578F3"/>
    <w:rsid w:val="00267E6F"/>
    <w:rsid w:val="0028233C"/>
    <w:rsid w:val="002826DF"/>
    <w:rsid w:val="002843E2"/>
    <w:rsid w:val="00285CD2"/>
    <w:rsid w:val="00292E01"/>
    <w:rsid w:val="00293480"/>
    <w:rsid w:val="002935B9"/>
    <w:rsid w:val="002A0F2F"/>
    <w:rsid w:val="002A6440"/>
    <w:rsid w:val="002A6E1D"/>
    <w:rsid w:val="002B2C5A"/>
    <w:rsid w:val="002C53B4"/>
    <w:rsid w:val="002C5C1E"/>
    <w:rsid w:val="002C752D"/>
    <w:rsid w:val="002D397C"/>
    <w:rsid w:val="002D61BB"/>
    <w:rsid w:val="002E297A"/>
    <w:rsid w:val="002E5094"/>
    <w:rsid w:val="002E7C2A"/>
    <w:rsid w:val="002E7C73"/>
    <w:rsid w:val="002F4AE8"/>
    <w:rsid w:val="002F57A9"/>
    <w:rsid w:val="002F7CEB"/>
    <w:rsid w:val="003005CA"/>
    <w:rsid w:val="00302C17"/>
    <w:rsid w:val="00302D7F"/>
    <w:rsid w:val="0030522A"/>
    <w:rsid w:val="00307725"/>
    <w:rsid w:val="00311050"/>
    <w:rsid w:val="00313B0F"/>
    <w:rsid w:val="00314186"/>
    <w:rsid w:val="00314605"/>
    <w:rsid w:val="00314CF5"/>
    <w:rsid w:val="00315CA0"/>
    <w:rsid w:val="00316CFD"/>
    <w:rsid w:val="00320D16"/>
    <w:rsid w:val="00324706"/>
    <w:rsid w:val="0032607B"/>
    <w:rsid w:val="00327416"/>
    <w:rsid w:val="00333485"/>
    <w:rsid w:val="00336C79"/>
    <w:rsid w:val="003449B8"/>
    <w:rsid w:val="00351B1E"/>
    <w:rsid w:val="00357959"/>
    <w:rsid w:val="00371BF7"/>
    <w:rsid w:val="003734C3"/>
    <w:rsid w:val="003770BA"/>
    <w:rsid w:val="00390A74"/>
    <w:rsid w:val="00392A6D"/>
    <w:rsid w:val="00395A09"/>
    <w:rsid w:val="003A2470"/>
    <w:rsid w:val="003B2098"/>
    <w:rsid w:val="003C0BA3"/>
    <w:rsid w:val="003C6BCE"/>
    <w:rsid w:val="003C6F62"/>
    <w:rsid w:val="003D2E8A"/>
    <w:rsid w:val="003D3A03"/>
    <w:rsid w:val="003D5068"/>
    <w:rsid w:val="003E1701"/>
    <w:rsid w:val="003E1D8B"/>
    <w:rsid w:val="003F644B"/>
    <w:rsid w:val="003F6907"/>
    <w:rsid w:val="00407352"/>
    <w:rsid w:val="00407BC5"/>
    <w:rsid w:val="0041324F"/>
    <w:rsid w:val="00421E7C"/>
    <w:rsid w:val="00430D17"/>
    <w:rsid w:val="00432AA8"/>
    <w:rsid w:val="00461C37"/>
    <w:rsid w:val="004671F6"/>
    <w:rsid w:val="0047461C"/>
    <w:rsid w:val="004875E2"/>
    <w:rsid w:val="00487F49"/>
    <w:rsid w:val="00497EC7"/>
    <w:rsid w:val="004A0434"/>
    <w:rsid w:val="004B42F5"/>
    <w:rsid w:val="004C0AA4"/>
    <w:rsid w:val="004E496D"/>
    <w:rsid w:val="004E4EF9"/>
    <w:rsid w:val="004E6D0D"/>
    <w:rsid w:val="00506C1B"/>
    <w:rsid w:val="00517BCE"/>
    <w:rsid w:val="00521474"/>
    <w:rsid w:val="00525AAB"/>
    <w:rsid w:val="00526DE5"/>
    <w:rsid w:val="00526F6D"/>
    <w:rsid w:val="00532BAF"/>
    <w:rsid w:val="00534FFF"/>
    <w:rsid w:val="00541BE1"/>
    <w:rsid w:val="00543DF4"/>
    <w:rsid w:val="0054652B"/>
    <w:rsid w:val="00555F7B"/>
    <w:rsid w:val="0055661B"/>
    <w:rsid w:val="00571F66"/>
    <w:rsid w:val="0057272D"/>
    <w:rsid w:val="005827A0"/>
    <w:rsid w:val="0058379E"/>
    <w:rsid w:val="005842DB"/>
    <w:rsid w:val="00593C29"/>
    <w:rsid w:val="00595A27"/>
    <w:rsid w:val="005960D1"/>
    <w:rsid w:val="005A1607"/>
    <w:rsid w:val="005A3402"/>
    <w:rsid w:val="005C036E"/>
    <w:rsid w:val="005C14D3"/>
    <w:rsid w:val="005C442D"/>
    <w:rsid w:val="005C77DC"/>
    <w:rsid w:val="005D0A7E"/>
    <w:rsid w:val="005D0E27"/>
    <w:rsid w:val="005D2544"/>
    <w:rsid w:val="005D35B4"/>
    <w:rsid w:val="005D428A"/>
    <w:rsid w:val="005E2E75"/>
    <w:rsid w:val="005E3A7C"/>
    <w:rsid w:val="005E44AC"/>
    <w:rsid w:val="005F54CD"/>
    <w:rsid w:val="005F74F1"/>
    <w:rsid w:val="005F7CF4"/>
    <w:rsid w:val="005F7D12"/>
    <w:rsid w:val="00600BD3"/>
    <w:rsid w:val="00601C3B"/>
    <w:rsid w:val="00601F23"/>
    <w:rsid w:val="0061184D"/>
    <w:rsid w:val="006167D0"/>
    <w:rsid w:val="0063291A"/>
    <w:rsid w:val="00633793"/>
    <w:rsid w:val="00637DB4"/>
    <w:rsid w:val="00647436"/>
    <w:rsid w:val="0064790A"/>
    <w:rsid w:val="00647EF6"/>
    <w:rsid w:val="00652EAA"/>
    <w:rsid w:val="00663441"/>
    <w:rsid w:val="006774E9"/>
    <w:rsid w:val="006777D9"/>
    <w:rsid w:val="00691DB4"/>
    <w:rsid w:val="006A0A98"/>
    <w:rsid w:val="006A1117"/>
    <w:rsid w:val="006A57EA"/>
    <w:rsid w:val="006B26F4"/>
    <w:rsid w:val="006C196F"/>
    <w:rsid w:val="006C5BDC"/>
    <w:rsid w:val="006D0297"/>
    <w:rsid w:val="006D58D0"/>
    <w:rsid w:val="006E36F6"/>
    <w:rsid w:val="006E3822"/>
    <w:rsid w:val="006F114E"/>
    <w:rsid w:val="00703E57"/>
    <w:rsid w:val="00704015"/>
    <w:rsid w:val="00704ED3"/>
    <w:rsid w:val="00707A91"/>
    <w:rsid w:val="00713152"/>
    <w:rsid w:val="007146C0"/>
    <w:rsid w:val="00715D80"/>
    <w:rsid w:val="007166AB"/>
    <w:rsid w:val="0071747F"/>
    <w:rsid w:val="00727F98"/>
    <w:rsid w:val="00732E1A"/>
    <w:rsid w:val="00743EB2"/>
    <w:rsid w:val="007443D7"/>
    <w:rsid w:val="00744B48"/>
    <w:rsid w:val="00747C50"/>
    <w:rsid w:val="00751904"/>
    <w:rsid w:val="00751AD5"/>
    <w:rsid w:val="00763F09"/>
    <w:rsid w:val="007673C7"/>
    <w:rsid w:val="00771464"/>
    <w:rsid w:val="00772A65"/>
    <w:rsid w:val="00774B42"/>
    <w:rsid w:val="00774F5B"/>
    <w:rsid w:val="00780D54"/>
    <w:rsid w:val="007904FE"/>
    <w:rsid w:val="0079759D"/>
    <w:rsid w:val="007A069A"/>
    <w:rsid w:val="007A2884"/>
    <w:rsid w:val="007A3B71"/>
    <w:rsid w:val="007A407B"/>
    <w:rsid w:val="007B3C2A"/>
    <w:rsid w:val="007C6041"/>
    <w:rsid w:val="007D24CE"/>
    <w:rsid w:val="007D5201"/>
    <w:rsid w:val="007D7AB3"/>
    <w:rsid w:val="007E0201"/>
    <w:rsid w:val="007E216B"/>
    <w:rsid w:val="007E5447"/>
    <w:rsid w:val="007F1191"/>
    <w:rsid w:val="007F119D"/>
    <w:rsid w:val="007F3C5B"/>
    <w:rsid w:val="008024D4"/>
    <w:rsid w:val="00802841"/>
    <w:rsid w:val="0080374A"/>
    <w:rsid w:val="008044BE"/>
    <w:rsid w:val="008045D3"/>
    <w:rsid w:val="00810849"/>
    <w:rsid w:val="00815488"/>
    <w:rsid w:val="008176F9"/>
    <w:rsid w:val="00817C5E"/>
    <w:rsid w:val="0083288B"/>
    <w:rsid w:val="00832899"/>
    <w:rsid w:val="00834D5A"/>
    <w:rsid w:val="008359B5"/>
    <w:rsid w:val="00835E7F"/>
    <w:rsid w:val="00835FD5"/>
    <w:rsid w:val="0084580C"/>
    <w:rsid w:val="00853C16"/>
    <w:rsid w:val="008552CA"/>
    <w:rsid w:val="00855631"/>
    <w:rsid w:val="00856FC3"/>
    <w:rsid w:val="00857A29"/>
    <w:rsid w:val="00862008"/>
    <w:rsid w:val="00863E78"/>
    <w:rsid w:val="00867044"/>
    <w:rsid w:val="008714A3"/>
    <w:rsid w:val="00872413"/>
    <w:rsid w:val="0087552A"/>
    <w:rsid w:val="0087704E"/>
    <w:rsid w:val="00892D40"/>
    <w:rsid w:val="00893ECF"/>
    <w:rsid w:val="008A1336"/>
    <w:rsid w:val="008A19E9"/>
    <w:rsid w:val="008A2895"/>
    <w:rsid w:val="008A538D"/>
    <w:rsid w:val="008B0A84"/>
    <w:rsid w:val="008B5825"/>
    <w:rsid w:val="008C1589"/>
    <w:rsid w:val="008C22D4"/>
    <w:rsid w:val="008D08FE"/>
    <w:rsid w:val="008D60A0"/>
    <w:rsid w:val="008E0076"/>
    <w:rsid w:val="008E2AEF"/>
    <w:rsid w:val="008E5EFE"/>
    <w:rsid w:val="008E60CE"/>
    <w:rsid w:val="008E7250"/>
    <w:rsid w:val="008F0506"/>
    <w:rsid w:val="008F5DD8"/>
    <w:rsid w:val="00900882"/>
    <w:rsid w:val="00902837"/>
    <w:rsid w:val="009072D1"/>
    <w:rsid w:val="009113BC"/>
    <w:rsid w:val="009129A5"/>
    <w:rsid w:val="00915F05"/>
    <w:rsid w:val="00921CA5"/>
    <w:rsid w:val="009233DA"/>
    <w:rsid w:val="00923C70"/>
    <w:rsid w:val="00936C18"/>
    <w:rsid w:val="00937A84"/>
    <w:rsid w:val="00945257"/>
    <w:rsid w:val="0096734D"/>
    <w:rsid w:val="00975017"/>
    <w:rsid w:val="009802F8"/>
    <w:rsid w:val="00980E20"/>
    <w:rsid w:val="00982F74"/>
    <w:rsid w:val="0098448C"/>
    <w:rsid w:val="009A39DE"/>
    <w:rsid w:val="009B3132"/>
    <w:rsid w:val="009B4347"/>
    <w:rsid w:val="009C1825"/>
    <w:rsid w:val="009C2BE0"/>
    <w:rsid w:val="009C36CB"/>
    <w:rsid w:val="009C3C30"/>
    <w:rsid w:val="009C5CF5"/>
    <w:rsid w:val="009D409F"/>
    <w:rsid w:val="009D49EC"/>
    <w:rsid w:val="009E4559"/>
    <w:rsid w:val="009F122E"/>
    <w:rsid w:val="009F31ED"/>
    <w:rsid w:val="009F4EC4"/>
    <w:rsid w:val="00A02975"/>
    <w:rsid w:val="00A0429F"/>
    <w:rsid w:val="00A15C7C"/>
    <w:rsid w:val="00A166CC"/>
    <w:rsid w:val="00A204CF"/>
    <w:rsid w:val="00A23644"/>
    <w:rsid w:val="00A30597"/>
    <w:rsid w:val="00A32124"/>
    <w:rsid w:val="00A35889"/>
    <w:rsid w:val="00A40B33"/>
    <w:rsid w:val="00A43FBB"/>
    <w:rsid w:val="00A44D0A"/>
    <w:rsid w:val="00A51E07"/>
    <w:rsid w:val="00A606A5"/>
    <w:rsid w:val="00A62E31"/>
    <w:rsid w:val="00A66C00"/>
    <w:rsid w:val="00A74D89"/>
    <w:rsid w:val="00A74EB9"/>
    <w:rsid w:val="00A76115"/>
    <w:rsid w:val="00A80CC5"/>
    <w:rsid w:val="00A82593"/>
    <w:rsid w:val="00A91E91"/>
    <w:rsid w:val="00A955C7"/>
    <w:rsid w:val="00AA0A03"/>
    <w:rsid w:val="00AA229A"/>
    <w:rsid w:val="00AA2627"/>
    <w:rsid w:val="00AA2E84"/>
    <w:rsid w:val="00AA6688"/>
    <w:rsid w:val="00AA7EC9"/>
    <w:rsid w:val="00AC1140"/>
    <w:rsid w:val="00AC15E5"/>
    <w:rsid w:val="00AD2A9F"/>
    <w:rsid w:val="00AE38CC"/>
    <w:rsid w:val="00AE4200"/>
    <w:rsid w:val="00AE4FD2"/>
    <w:rsid w:val="00AE741C"/>
    <w:rsid w:val="00AF29FE"/>
    <w:rsid w:val="00AF5186"/>
    <w:rsid w:val="00B00576"/>
    <w:rsid w:val="00B00D16"/>
    <w:rsid w:val="00B040F1"/>
    <w:rsid w:val="00B076C3"/>
    <w:rsid w:val="00B10FF2"/>
    <w:rsid w:val="00B16A6E"/>
    <w:rsid w:val="00B16F3D"/>
    <w:rsid w:val="00B21F58"/>
    <w:rsid w:val="00B25A9C"/>
    <w:rsid w:val="00B25DC5"/>
    <w:rsid w:val="00B32C64"/>
    <w:rsid w:val="00B46C11"/>
    <w:rsid w:val="00B4797E"/>
    <w:rsid w:val="00B54814"/>
    <w:rsid w:val="00B57600"/>
    <w:rsid w:val="00B61EF4"/>
    <w:rsid w:val="00B70EF5"/>
    <w:rsid w:val="00B715D2"/>
    <w:rsid w:val="00B852B6"/>
    <w:rsid w:val="00B86D54"/>
    <w:rsid w:val="00B93844"/>
    <w:rsid w:val="00B938AF"/>
    <w:rsid w:val="00BA257F"/>
    <w:rsid w:val="00BA60B4"/>
    <w:rsid w:val="00BA6297"/>
    <w:rsid w:val="00BA7F05"/>
    <w:rsid w:val="00BB171C"/>
    <w:rsid w:val="00BD4669"/>
    <w:rsid w:val="00BD7E16"/>
    <w:rsid w:val="00BE0A9A"/>
    <w:rsid w:val="00BE3B7E"/>
    <w:rsid w:val="00BE4D57"/>
    <w:rsid w:val="00BF2FB7"/>
    <w:rsid w:val="00BF764A"/>
    <w:rsid w:val="00C077D8"/>
    <w:rsid w:val="00C115C0"/>
    <w:rsid w:val="00C1437B"/>
    <w:rsid w:val="00C14384"/>
    <w:rsid w:val="00C215A6"/>
    <w:rsid w:val="00C2247D"/>
    <w:rsid w:val="00C23562"/>
    <w:rsid w:val="00C35A1F"/>
    <w:rsid w:val="00C522B1"/>
    <w:rsid w:val="00C52E2B"/>
    <w:rsid w:val="00C6215E"/>
    <w:rsid w:val="00C73836"/>
    <w:rsid w:val="00C81577"/>
    <w:rsid w:val="00C81E77"/>
    <w:rsid w:val="00C845DC"/>
    <w:rsid w:val="00C90B86"/>
    <w:rsid w:val="00CA1083"/>
    <w:rsid w:val="00CA3B6E"/>
    <w:rsid w:val="00CB371E"/>
    <w:rsid w:val="00CB3827"/>
    <w:rsid w:val="00CB4826"/>
    <w:rsid w:val="00CC179F"/>
    <w:rsid w:val="00CC291F"/>
    <w:rsid w:val="00CC2CA1"/>
    <w:rsid w:val="00CD1513"/>
    <w:rsid w:val="00CD1990"/>
    <w:rsid w:val="00CE01DF"/>
    <w:rsid w:val="00CE50F8"/>
    <w:rsid w:val="00CF3834"/>
    <w:rsid w:val="00CF5335"/>
    <w:rsid w:val="00D075EE"/>
    <w:rsid w:val="00D07C25"/>
    <w:rsid w:val="00D12AE4"/>
    <w:rsid w:val="00D13637"/>
    <w:rsid w:val="00D15F79"/>
    <w:rsid w:val="00D17FEF"/>
    <w:rsid w:val="00D2232C"/>
    <w:rsid w:val="00D22615"/>
    <w:rsid w:val="00D23657"/>
    <w:rsid w:val="00D249C8"/>
    <w:rsid w:val="00D305E3"/>
    <w:rsid w:val="00D32844"/>
    <w:rsid w:val="00D3474B"/>
    <w:rsid w:val="00D424BD"/>
    <w:rsid w:val="00D4660E"/>
    <w:rsid w:val="00D46CC4"/>
    <w:rsid w:val="00D472A8"/>
    <w:rsid w:val="00D5005F"/>
    <w:rsid w:val="00D551AB"/>
    <w:rsid w:val="00D556C3"/>
    <w:rsid w:val="00D60007"/>
    <w:rsid w:val="00D60EF6"/>
    <w:rsid w:val="00D6122F"/>
    <w:rsid w:val="00D652BF"/>
    <w:rsid w:val="00D67265"/>
    <w:rsid w:val="00D744C8"/>
    <w:rsid w:val="00D76C97"/>
    <w:rsid w:val="00D86805"/>
    <w:rsid w:val="00D9069E"/>
    <w:rsid w:val="00D908B1"/>
    <w:rsid w:val="00D95ABE"/>
    <w:rsid w:val="00D96264"/>
    <w:rsid w:val="00DA4539"/>
    <w:rsid w:val="00DB648D"/>
    <w:rsid w:val="00DC3D0C"/>
    <w:rsid w:val="00DD442C"/>
    <w:rsid w:val="00DE0A1A"/>
    <w:rsid w:val="00DE1409"/>
    <w:rsid w:val="00DF0FC0"/>
    <w:rsid w:val="00DF5540"/>
    <w:rsid w:val="00E0168D"/>
    <w:rsid w:val="00E1357D"/>
    <w:rsid w:val="00E13991"/>
    <w:rsid w:val="00E22497"/>
    <w:rsid w:val="00E30155"/>
    <w:rsid w:val="00E34677"/>
    <w:rsid w:val="00E3507B"/>
    <w:rsid w:val="00E40A43"/>
    <w:rsid w:val="00E413E9"/>
    <w:rsid w:val="00E451C9"/>
    <w:rsid w:val="00E51BC1"/>
    <w:rsid w:val="00E57EE8"/>
    <w:rsid w:val="00E6225C"/>
    <w:rsid w:val="00E66DCD"/>
    <w:rsid w:val="00E8424E"/>
    <w:rsid w:val="00E86E2C"/>
    <w:rsid w:val="00E906D4"/>
    <w:rsid w:val="00E930A8"/>
    <w:rsid w:val="00E938EE"/>
    <w:rsid w:val="00E94869"/>
    <w:rsid w:val="00E96C0A"/>
    <w:rsid w:val="00E97088"/>
    <w:rsid w:val="00EC0156"/>
    <w:rsid w:val="00EC4016"/>
    <w:rsid w:val="00EC6A0A"/>
    <w:rsid w:val="00ED220B"/>
    <w:rsid w:val="00ED259C"/>
    <w:rsid w:val="00ED40D1"/>
    <w:rsid w:val="00EE05CD"/>
    <w:rsid w:val="00EE16A4"/>
    <w:rsid w:val="00EE2D53"/>
    <w:rsid w:val="00EE38E0"/>
    <w:rsid w:val="00EE4C86"/>
    <w:rsid w:val="00EE5F7D"/>
    <w:rsid w:val="00EF061B"/>
    <w:rsid w:val="00EF4409"/>
    <w:rsid w:val="00F070EF"/>
    <w:rsid w:val="00F172D8"/>
    <w:rsid w:val="00F23CC5"/>
    <w:rsid w:val="00F279DA"/>
    <w:rsid w:val="00F33C8F"/>
    <w:rsid w:val="00F40189"/>
    <w:rsid w:val="00F418C9"/>
    <w:rsid w:val="00F451F2"/>
    <w:rsid w:val="00F51D56"/>
    <w:rsid w:val="00F52516"/>
    <w:rsid w:val="00F620BA"/>
    <w:rsid w:val="00F6375E"/>
    <w:rsid w:val="00F66D3E"/>
    <w:rsid w:val="00F7076C"/>
    <w:rsid w:val="00F70C8B"/>
    <w:rsid w:val="00F77437"/>
    <w:rsid w:val="00F8791C"/>
    <w:rsid w:val="00F917F4"/>
    <w:rsid w:val="00FA11FE"/>
    <w:rsid w:val="00FA1497"/>
    <w:rsid w:val="00FA28C6"/>
    <w:rsid w:val="00FA4F27"/>
    <w:rsid w:val="00FA6022"/>
    <w:rsid w:val="00FA7F5F"/>
    <w:rsid w:val="00FB2D24"/>
    <w:rsid w:val="00FB3BD4"/>
    <w:rsid w:val="00FB45D1"/>
    <w:rsid w:val="00FB7683"/>
    <w:rsid w:val="00FC5844"/>
    <w:rsid w:val="00FD70FC"/>
    <w:rsid w:val="00FD79AB"/>
    <w:rsid w:val="00FE2664"/>
    <w:rsid w:val="00FE56CE"/>
    <w:rsid w:val="00FE7DBC"/>
    <w:rsid w:val="00FF2571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9233D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9233D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qFormat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uiPriority w:val="99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D6122F"/>
    <w:rPr>
      <w:rFonts w:eastAsiaTheme="minorEastAsia"/>
      <w:lang w:eastAsia="ru-RU"/>
    </w:rPr>
  </w:style>
  <w:style w:type="paragraph" w:styleId="ae">
    <w:name w:val="List Paragraph"/>
    <w:aliases w:val="Абзац списка для документа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uiPriority w:val="99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uiPriority w:val="99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uiPriority w:val="99"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aliases w:val=" Знак"/>
    <w:basedOn w:val="a0"/>
    <w:link w:val="af7"/>
    <w:uiPriority w:val="99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aliases w:val=" Знак Знак"/>
    <w:basedOn w:val="a1"/>
    <w:link w:val="af6"/>
    <w:uiPriority w:val="99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aliases w:val="Обычный (веб) Знак1,Обычный (веб) Знак Знак"/>
    <w:basedOn w:val="a0"/>
    <w:link w:val="af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aliases w:val="Абзац списка для документа Знак"/>
    <w:link w:val="ae"/>
    <w:uiPriority w:val="34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1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f0">
    <w:name w:val="Table Grid"/>
    <w:basedOn w:val="a2"/>
    <w:uiPriority w:val="59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uiPriority w:val="99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1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Обычный8"/>
    <w:rsid w:val="00534FF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layout">
    <w:name w:val="layout"/>
    <w:basedOn w:val="a1"/>
    <w:rsid w:val="00534FFF"/>
  </w:style>
  <w:style w:type="paragraph" w:customStyle="1" w:styleId="210">
    <w:name w:val="Основной текст с отступом 21"/>
    <w:basedOn w:val="a0"/>
    <w:rsid w:val="003D5068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styleId="aff3">
    <w:name w:val="Emphasis"/>
    <w:qFormat/>
    <w:rsid w:val="005A1607"/>
    <w:rPr>
      <w:i/>
      <w:iCs/>
    </w:rPr>
  </w:style>
  <w:style w:type="paragraph" w:customStyle="1" w:styleId="Default">
    <w:name w:val="Default"/>
    <w:rsid w:val="00CD1990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paragraph" w:customStyle="1" w:styleId="91">
    <w:name w:val="Обычный9"/>
    <w:rsid w:val="00EE4C86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00">
    <w:name w:val="Обычный10"/>
    <w:rsid w:val="00F401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0">
    <w:name w:val="Обычный11"/>
    <w:rsid w:val="008C1589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7D7A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00">
    <w:name w:val="a0"/>
    <w:basedOn w:val="a1"/>
    <w:rsid w:val="00DA4539"/>
  </w:style>
  <w:style w:type="paragraph" w:styleId="aff4">
    <w:name w:val="caption"/>
    <w:basedOn w:val="a0"/>
    <w:next w:val="a0"/>
    <w:qFormat/>
    <w:rsid w:val="0030522A"/>
    <w:pPr>
      <w:framePr w:w="3069" w:h="1156" w:hSpace="141" w:wrap="around" w:vAnchor="text" w:hAnchor="page" w:x="1437" w:y="-705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numbering" w:customStyle="1" w:styleId="a">
    <w:name w:val="Статья"/>
    <w:rsid w:val="0030522A"/>
    <w:pPr>
      <w:numPr>
        <w:numId w:val="2"/>
      </w:numPr>
    </w:pPr>
  </w:style>
  <w:style w:type="character" w:customStyle="1" w:styleId="FontStyle72">
    <w:name w:val="Font Style72"/>
    <w:rsid w:val="0030522A"/>
    <w:rPr>
      <w:rFonts w:ascii="Times New Roman" w:hAnsi="Times New Roman" w:cs="Times New Roman"/>
      <w:sz w:val="20"/>
      <w:szCs w:val="20"/>
    </w:rPr>
  </w:style>
  <w:style w:type="paragraph" w:customStyle="1" w:styleId="ConsPlusDocList">
    <w:name w:val="ConsPlusDocList"/>
    <w:rsid w:val="003052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Normal">
    <w:name w:val="ConsNormal"/>
    <w:rsid w:val="0085563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0"/>
    <w:rsid w:val="00855631"/>
    <w:pPr>
      <w:spacing w:after="0"/>
      <w:ind w:firstLine="567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130">
    <w:name w:val="Обычный13"/>
    <w:rsid w:val="00815488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40">
    <w:name w:val="Обычный14"/>
    <w:rsid w:val="00351B1E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1C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461C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f5">
    <w:name w:val="page number"/>
    <w:basedOn w:val="a1"/>
    <w:rsid w:val="001A117D"/>
  </w:style>
  <w:style w:type="paragraph" w:customStyle="1" w:styleId="aff6">
    <w:name w:val="А.Заголовок"/>
    <w:basedOn w:val="a0"/>
    <w:uiPriority w:val="99"/>
    <w:rsid w:val="001A117D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9">
    <w:name w:val="Обычный (веб) Знак"/>
    <w:aliases w:val="Обычный (веб) Знак1 Знак,Обычный (веб) Знак Знак Знак"/>
    <w:link w:val="af8"/>
    <w:uiPriority w:val="99"/>
    <w:locked/>
    <w:rsid w:val="001A11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0">
    <w:name w:val="Сетка таблицы32"/>
    <w:basedOn w:val="a2"/>
    <w:uiPriority w:val="59"/>
    <w:rsid w:val="001A117D"/>
    <w:pPr>
      <w:spacing w:after="0" w:line="240" w:lineRule="auto"/>
    </w:pPr>
    <w:rPr>
      <w:rFonts w:ascii="Cambria" w:eastAsia="Times New Roman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annotation text"/>
    <w:basedOn w:val="a0"/>
    <w:link w:val="aff8"/>
    <w:uiPriority w:val="99"/>
    <w:unhideWhenUsed/>
    <w:rsid w:val="001A117D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8">
    <w:name w:val="Текст примечания Знак"/>
    <w:basedOn w:val="a1"/>
    <w:link w:val="aff7"/>
    <w:uiPriority w:val="99"/>
    <w:rsid w:val="001A117D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uiPriority w:val="99"/>
    <w:unhideWhenUsed/>
    <w:rsid w:val="001A117D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1A117D"/>
    <w:rPr>
      <w:rFonts w:ascii="Calibri" w:eastAsia="Calibri" w:hAnsi="Calibri" w:cs="Times New Roman"/>
      <w:b/>
      <w:bCs/>
      <w:sz w:val="20"/>
      <w:szCs w:val="20"/>
    </w:rPr>
  </w:style>
  <w:style w:type="paragraph" w:styleId="affb">
    <w:name w:val="endnote text"/>
    <w:basedOn w:val="a0"/>
    <w:link w:val="affc"/>
    <w:uiPriority w:val="99"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c">
    <w:name w:val="Текст концевой сноски Знак"/>
    <w:basedOn w:val="a1"/>
    <w:link w:val="affb"/>
    <w:uiPriority w:val="99"/>
    <w:rsid w:val="001A117D"/>
    <w:rPr>
      <w:rFonts w:ascii="Calibri" w:eastAsia="Calibri" w:hAnsi="Calibri" w:cs="Times New Roman"/>
      <w:sz w:val="20"/>
      <w:szCs w:val="20"/>
    </w:rPr>
  </w:style>
  <w:style w:type="paragraph" w:customStyle="1" w:styleId="464">
    <w:name w:val="Стиль 464"/>
    <w:basedOn w:val="af3"/>
    <w:link w:val="4640"/>
    <w:qFormat/>
    <w:rsid w:val="001A117D"/>
    <w:rPr>
      <w:rFonts w:ascii="Times New Roman" w:hAnsi="Times New Roman"/>
      <w:lang w:eastAsia="en-US"/>
    </w:rPr>
  </w:style>
  <w:style w:type="character" w:customStyle="1" w:styleId="4640">
    <w:name w:val="Стиль 464 Знак"/>
    <w:basedOn w:val="af4"/>
    <w:link w:val="464"/>
    <w:rsid w:val="001A117D"/>
    <w:rPr>
      <w:rFonts w:ascii="Times New Roman" w:eastAsia="Calibri" w:hAnsi="Times New Roman" w:cs="Times New Roman"/>
      <w:sz w:val="20"/>
      <w:szCs w:val="20"/>
    </w:rPr>
  </w:style>
  <w:style w:type="character" w:customStyle="1" w:styleId="16">
    <w:name w:val="Текст сноски Знак1"/>
    <w:basedOn w:val="a1"/>
    <w:link w:val="17"/>
    <w:uiPriority w:val="99"/>
    <w:rsid w:val="001A117D"/>
  </w:style>
  <w:style w:type="paragraph" w:customStyle="1" w:styleId="17">
    <w:name w:val="Текст сноски1"/>
    <w:basedOn w:val="a0"/>
    <w:next w:val="af3"/>
    <w:link w:val="16"/>
    <w:uiPriority w:val="99"/>
    <w:semiHidden/>
    <w:rsid w:val="001A117D"/>
    <w:pPr>
      <w:spacing w:after="0" w:line="240" w:lineRule="auto"/>
    </w:pPr>
    <w:rPr>
      <w:rFonts w:eastAsiaTheme="minorHAnsi"/>
      <w:lang w:eastAsia="en-US"/>
    </w:rPr>
  </w:style>
  <w:style w:type="paragraph" w:customStyle="1" w:styleId="CharCharCharChar">
    <w:name w:val="Char Char Char Char"/>
    <w:basedOn w:val="a0"/>
    <w:next w:val="a0"/>
    <w:semiHidden/>
    <w:rsid w:val="001A117D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fd">
    <w:name w:val="FollowedHyperlink"/>
    <w:basedOn w:val="a1"/>
    <w:uiPriority w:val="99"/>
    <w:rsid w:val="001A117D"/>
    <w:rPr>
      <w:color w:val="0000FF"/>
      <w:u w:val="single"/>
    </w:rPr>
  </w:style>
  <w:style w:type="character" w:styleId="affe">
    <w:name w:val="annotation reference"/>
    <w:basedOn w:val="a1"/>
    <w:uiPriority w:val="99"/>
    <w:rsid w:val="001A117D"/>
    <w:rPr>
      <w:sz w:val="16"/>
      <w:szCs w:val="16"/>
    </w:rPr>
  </w:style>
  <w:style w:type="numbering" w:customStyle="1" w:styleId="18">
    <w:name w:val="Нет списка1"/>
    <w:next w:val="a3"/>
    <w:uiPriority w:val="99"/>
    <w:semiHidden/>
    <w:unhideWhenUsed/>
    <w:rsid w:val="001A117D"/>
  </w:style>
  <w:style w:type="character" w:customStyle="1" w:styleId="19">
    <w:name w:val="Тема примечания Знак1"/>
    <w:basedOn w:val="aff8"/>
    <w:uiPriority w:val="99"/>
    <w:rsid w:val="001A117D"/>
    <w:rPr>
      <w:rFonts w:ascii="Calibri" w:eastAsia="Calibri" w:hAnsi="Calibri" w:cs="Times New Roman"/>
      <w:b/>
      <w:bCs/>
      <w:sz w:val="20"/>
      <w:szCs w:val="20"/>
      <w:lang w:eastAsia="en-US"/>
    </w:rPr>
  </w:style>
  <w:style w:type="character" w:customStyle="1" w:styleId="1a">
    <w:name w:val="Текст концевой сноски Знак1"/>
    <w:basedOn w:val="a1"/>
    <w:uiPriority w:val="99"/>
    <w:rsid w:val="001A117D"/>
    <w:rPr>
      <w:rFonts w:cs="Calibri"/>
      <w:lang w:eastAsia="en-US"/>
    </w:rPr>
  </w:style>
  <w:style w:type="table" w:styleId="-3">
    <w:name w:val="Table List 3"/>
    <w:basedOn w:val="a2"/>
    <w:uiPriority w:val="99"/>
    <w:unhideWhenUsed/>
    <w:rsid w:val="001A11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Spacing1">
    <w:name w:val="No Spacing1"/>
    <w:rsid w:val="001A117D"/>
    <w:pPr>
      <w:spacing w:after="0" w:line="240" w:lineRule="auto"/>
    </w:pPr>
    <w:rPr>
      <w:rFonts w:ascii="Calibri" w:eastAsia="Calibri" w:hAnsi="Calibri" w:cs="Calibri"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1A117D"/>
  </w:style>
  <w:style w:type="table" w:customStyle="1" w:styleId="-31">
    <w:name w:val="Таблица-список 31"/>
    <w:basedOn w:val="a2"/>
    <w:next w:val="-3"/>
    <w:uiPriority w:val="99"/>
    <w:semiHidden/>
    <w:unhideWhenUsed/>
    <w:rsid w:val="001A117D"/>
    <w:rPr>
      <w:rFonts w:ascii="Calibri" w:eastAsia="Calibri" w:hAnsi="Calibri"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Сетка таблицы1"/>
    <w:basedOn w:val="a2"/>
    <w:uiPriority w:val="59"/>
    <w:rsid w:val="001A1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0"/>
    <w:rsid w:val="00FC58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0">
    <w:name w:val="Обычный15"/>
    <w:rsid w:val="006A57E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AC1140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9233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9233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Indent 2"/>
    <w:basedOn w:val="a0"/>
    <w:link w:val="2a"/>
    <w:rsid w:val="009233D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a">
    <w:name w:val="Основной текст с отступом 2 Знак"/>
    <w:basedOn w:val="a1"/>
    <w:link w:val="29"/>
    <w:rsid w:val="009233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c">
    <w:name w:val="Стиль1"/>
    <w:basedOn w:val="a0"/>
    <w:next w:val="a0"/>
    <w:rsid w:val="009233DA"/>
    <w:pPr>
      <w:tabs>
        <w:tab w:val="center" w:pos="7655"/>
      </w:tabs>
      <w:spacing w:before="48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numbering" w:customStyle="1" w:styleId="111">
    <w:name w:val="Нет списка11"/>
    <w:next w:val="a3"/>
    <w:uiPriority w:val="99"/>
    <w:semiHidden/>
    <w:unhideWhenUsed/>
    <w:rsid w:val="009233DA"/>
  </w:style>
  <w:style w:type="character" w:customStyle="1" w:styleId="apple-style-span">
    <w:name w:val="apple-style-span"/>
    <w:rsid w:val="009233DA"/>
  </w:style>
  <w:style w:type="paragraph" w:customStyle="1" w:styleId="11Char">
    <w:name w:val="Знак1 Знак Знак Знак Знак Знак Знак Знак Знак1 Char"/>
    <w:basedOn w:val="a0"/>
    <w:rsid w:val="009233D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Point">
    <w:name w:val="Point"/>
    <w:basedOn w:val="a0"/>
    <w:link w:val="PointChar"/>
    <w:rsid w:val="009233DA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ointChar">
    <w:name w:val="Point Char"/>
    <w:link w:val="Point"/>
    <w:rsid w:val="009233D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d">
    <w:name w:val="Текст примечания1"/>
    <w:basedOn w:val="a0"/>
    <w:next w:val="aff7"/>
    <w:uiPriority w:val="99"/>
    <w:semiHidden/>
    <w:unhideWhenUsed/>
    <w:rsid w:val="009233DA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customStyle="1" w:styleId="1e">
    <w:name w:val="Тема примечания1"/>
    <w:basedOn w:val="aff7"/>
    <w:next w:val="aff7"/>
    <w:uiPriority w:val="99"/>
    <w:semiHidden/>
    <w:unhideWhenUsed/>
    <w:rsid w:val="009233DA"/>
    <w:rPr>
      <w:b/>
      <w:bCs/>
    </w:rPr>
  </w:style>
  <w:style w:type="character" w:customStyle="1" w:styleId="1f">
    <w:name w:val="Текст примечания Знак1"/>
    <w:basedOn w:val="a1"/>
    <w:uiPriority w:val="99"/>
    <w:rsid w:val="009233DA"/>
    <w:rPr>
      <w:rFonts w:ascii="Calibri" w:eastAsia="Times New Roman" w:hAnsi="Calibri" w:cs="Times New Roman"/>
      <w:sz w:val="20"/>
      <w:szCs w:val="20"/>
    </w:rPr>
  </w:style>
  <w:style w:type="character" w:customStyle="1" w:styleId="dropdown-user-namefirst-letter">
    <w:name w:val="dropdown-user-name__first-letter"/>
    <w:basedOn w:val="a1"/>
    <w:rsid w:val="009233DA"/>
  </w:style>
  <w:style w:type="table" w:customStyle="1" w:styleId="2b">
    <w:name w:val="Сетка таблицы2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indent">
    <w:name w:val="noindent"/>
    <w:uiPriority w:val="99"/>
    <w:rsid w:val="009233DA"/>
  </w:style>
  <w:style w:type="table" w:customStyle="1" w:styleId="42">
    <w:name w:val="Сетка таблицы4"/>
    <w:uiPriority w:val="59"/>
    <w:rsid w:val="009233DA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5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uiPriority w:val="59"/>
    <w:rsid w:val="009233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uiPriority w:val="99"/>
    <w:rsid w:val="00923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0">
    <w:name w:val="consnormal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0"/>
    <w:link w:val="HTML0"/>
    <w:uiPriority w:val="99"/>
    <w:rsid w:val="009233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9233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0">
    <w:name w:val="conspluscell"/>
    <w:basedOn w:val="a0"/>
    <w:uiPriority w:val="99"/>
    <w:rsid w:val="00923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rsid w:val="009233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">
    <w:name w:val="Plain Text"/>
    <w:basedOn w:val="a0"/>
    <w:link w:val="afff0"/>
    <w:uiPriority w:val="99"/>
    <w:rsid w:val="009233D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0">
    <w:name w:val="Текст Знак"/>
    <w:basedOn w:val="a1"/>
    <w:link w:val="afff"/>
    <w:uiPriority w:val="99"/>
    <w:rsid w:val="009233D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erp-urlitem">
    <w:name w:val="serp-url__item"/>
    <w:basedOn w:val="a1"/>
    <w:rsid w:val="009233DA"/>
  </w:style>
  <w:style w:type="character" w:styleId="afff1">
    <w:name w:val="endnote reference"/>
    <w:basedOn w:val="a1"/>
    <w:uiPriority w:val="99"/>
    <w:unhideWhenUsed/>
    <w:rsid w:val="009233DA"/>
    <w:rPr>
      <w:vertAlign w:val="superscript"/>
    </w:rPr>
  </w:style>
  <w:style w:type="paragraph" w:customStyle="1" w:styleId="xl65">
    <w:name w:val="xl65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66">
    <w:name w:val="xl66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7">
    <w:name w:val="xl67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0">
    <w:name w:val="xl70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2">
    <w:name w:val="xl72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6">
    <w:name w:val="xl76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79">
    <w:name w:val="xl79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4">
    <w:name w:val="xl84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6">
    <w:name w:val="xl86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7">
    <w:name w:val="xl87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8">
    <w:name w:val="xl88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9">
    <w:name w:val="xl89"/>
    <w:basedOn w:val="a0"/>
    <w:rsid w:val="00923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0">
    <w:name w:val="xl90"/>
    <w:basedOn w:val="a0"/>
    <w:rsid w:val="00923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1">
    <w:name w:val="xl91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0"/>
    <w:rsid w:val="009233D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0"/>
    <w:rsid w:val="009233D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8">
    <w:name w:val="xl98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9">
    <w:name w:val="xl99"/>
    <w:basedOn w:val="a0"/>
    <w:rsid w:val="009233D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a0"/>
    <w:rsid w:val="009233D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1">
    <w:name w:val="xl101"/>
    <w:basedOn w:val="a0"/>
    <w:rsid w:val="009233D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2">
    <w:name w:val="xl102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0"/>
    <w:rsid w:val="009233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0"/>
    <w:rsid w:val="009233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0"/>
    <w:rsid w:val="009233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both">
    <w:name w:val="pboth"/>
    <w:basedOn w:val="a0"/>
    <w:rsid w:val="0046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671F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2">
    <w:name w:val="Знак"/>
    <w:basedOn w:val="a0"/>
    <w:rsid w:val="004671F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Page">
    <w:name w:val="ConsPlusTitlePage"/>
    <w:rsid w:val="00467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4671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4671F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numbering" w:customStyle="1" w:styleId="35">
    <w:name w:val="Нет списка3"/>
    <w:next w:val="a3"/>
    <w:uiPriority w:val="99"/>
    <w:semiHidden/>
    <w:unhideWhenUsed/>
    <w:rsid w:val="004671F6"/>
  </w:style>
  <w:style w:type="table" w:customStyle="1" w:styleId="310">
    <w:name w:val="Сетка таблицы3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ff0"/>
    <w:uiPriority w:val="59"/>
    <w:rsid w:val="004671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2"/>
    <w:next w:val="aff0"/>
    <w:uiPriority w:val="59"/>
    <w:rsid w:val="004671F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next w:val="aff0"/>
    <w:uiPriority w:val="59"/>
    <w:rsid w:val="004671F6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0">
    <w:name w:val="Обычный17"/>
    <w:rsid w:val="007673C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61">
    <w:name w:val="index 6"/>
    <w:qFormat/>
    <w:rsid w:val="008F0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0">
    <w:name w:val="Обычный18"/>
    <w:rsid w:val="00595A27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ff3">
    <w:name w:val="Содержимое таблицы"/>
    <w:basedOn w:val="a0"/>
    <w:rsid w:val="00B4797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0CC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0E3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A80C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">
    <w:name w:val="heading 3"/>
    <w:basedOn w:val="a0"/>
    <w:next w:val="a0"/>
    <w:link w:val="30"/>
    <w:unhideWhenUsed/>
    <w:qFormat/>
    <w:rsid w:val="00F7743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532BA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63E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E37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rsid w:val="00A80CC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7743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863E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A80CC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1"/>
    <w:link w:val="a4"/>
    <w:rsid w:val="00A80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0"/>
    <w:link w:val="a7"/>
    <w:unhideWhenUsed/>
    <w:rsid w:val="00A80CC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1"/>
    <w:link w:val="a6"/>
    <w:rsid w:val="00A80C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0"/>
    <w:link w:val="a9"/>
    <w:unhideWhenUsed/>
    <w:rsid w:val="00863E7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863E78"/>
    <w:rPr>
      <w:rFonts w:eastAsiaTheme="minorEastAsia"/>
      <w:lang w:eastAsia="ru-RU"/>
    </w:rPr>
  </w:style>
  <w:style w:type="paragraph" w:customStyle="1" w:styleId="11">
    <w:name w:val="Обычный1"/>
    <w:rsid w:val="008045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a">
    <w:name w:val="No Spacing"/>
    <w:link w:val="ab"/>
    <w:uiPriority w:val="1"/>
    <w:qFormat/>
    <w:rsid w:val="00B040F1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Subtitle"/>
    <w:basedOn w:val="a0"/>
    <w:link w:val="ad"/>
    <w:qFormat/>
    <w:rsid w:val="00497EC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Подзаголовок Знак"/>
    <w:basedOn w:val="a1"/>
    <w:link w:val="ac"/>
    <w:rsid w:val="00497EC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1">
    <w:name w:val="s_1"/>
    <w:basedOn w:val="a0"/>
    <w:rsid w:val="0049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0"/>
    <w:link w:val="22"/>
    <w:unhideWhenUsed/>
    <w:rsid w:val="00D6122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D6122F"/>
    <w:rPr>
      <w:rFonts w:eastAsiaTheme="minorEastAsia"/>
      <w:lang w:eastAsia="ru-RU"/>
    </w:rPr>
  </w:style>
  <w:style w:type="paragraph" w:styleId="ae">
    <w:name w:val="List Paragraph"/>
    <w:basedOn w:val="a0"/>
    <w:link w:val="af"/>
    <w:uiPriority w:val="34"/>
    <w:qFormat/>
    <w:rsid w:val="00D612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uiPriority w:val="99"/>
    <w:qFormat/>
    <w:rsid w:val="00541B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41BE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541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0">
    <w:name w:val="Strong"/>
    <w:basedOn w:val="a1"/>
    <w:qFormat/>
    <w:rsid w:val="00541BE1"/>
    <w:rPr>
      <w:b/>
      <w:bCs/>
    </w:rPr>
  </w:style>
  <w:style w:type="character" w:styleId="af1">
    <w:name w:val="Hyperlink"/>
    <w:uiPriority w:val="99"/>
    <w:unhideWhenUsed/>
    <w:rsid w:val="00210443"/>
    <w:rPr>
      <w:color w:val="0000FF"/>
      <w:u w:val="single"/>
    </w:rPr>
  </w:style>
  <w:style w:type="character" w:customStyle="1" w:styleId="12">
    <w:name w:val="Основной текст1"/>
    <w:rsid w:val="00CC2CA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3">
    <w:name w:val="Основной текст (2)_"/>
    <w:link w:val="24"/>
    <w:rsid w:val="007E0201"/>
    <w:rPr>
      <w:b/>
      <w:bCs/>
      <w:spacing w:val="-6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7E0201"/>
    <w:pPr>
      <w:widowControl w:val="0"/>
      <w:shd w:val="clear" w:color="auto" w:fill="FFFFFF"/>
      <w:spacing w:after="0" w:line="313" w:lineRule="exact"/>
      <w:jc w:val="center"/>
    </w:pPr>
    <w:rPr>
      <w:rFonts w:eastAsiaTheme="minorHAnsi"/>
      <w:b/>
      <w:bCs/>
      <w:spacing w:val="-6"/>
      <w:sz w:val="26"/>
      <w:szCs w:val="26"/>
      <w:shd w:val="clear" w:color="auto" w:fill="FFFFFF"/>
      <w:lang w:eastAsia="en-US"/>
    </w:rPr>
  </w:style>
  <w:style w:type="character" w:customStyle="1" w:styleId="20pt">
    <w:name w:val="Основной текст (2) + Не полужирный;Интервал 0 pt"/>
    <w:rsid w:val="007E02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lang w:val="ru-RU"/>
    </w:rPr>
  </w:style>
  <w:style w:type="character" w:customStyle="1" w:styleId="af2">
    <w:name w:val="Гипертекстовая ссылка"/>
    <w:basedOn w:val="a1"/>
    <w:uiPriority w:val="99"/>
    <w:rsid w:val="007E0201"/>
    <w:rPr>
      <w:rFonts w:cs="Times New Roman"/>
      <w:color w:val="106BBE"/>
    </w:rPr>
  </w:style>
  <w:style w:type="paragraph" w:styleId="af3">
    <w:name w:val="footnote text"/>
    <w:basedOn w:val="a0"/>
    <w:link w:val="af4"/>
    <w:uiPriority w:val="99"/>
    <w:unhideWhenUsed/>
    <w:rsid w:val="00982F74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f4">
    <w:name w:val="Текст сноски Знак"/>
    <w:basedOn w:val="a1"/>
    <w:link w:val="af3"/>
    <w:uiPriority w:val="99"/>
    <w:rsid w:val="00982F74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f5">
    <w:name w:val="footnote reference"/>
    <w:uiPriority w:val="99"/>
    <w:semiHidden/>
    <w:unhideWhenUsed/>
    <w:rsid w:val="00982F74"/>
    <w:rPr>
      <w:vertAlign w:val="superscript"/>
    </w:rPr>
  </w:style>
  <w:style w:type="character" w:customStyle="1" w:styleId="blk">
    <w:name w:val="blk"/>
    <w:basedOn w:val="a1"/>
    <w:rsid w:val="00982F74"/>
  </w:style>
  <w:style w:type="paragraph" w:customStyle="1" w:styleId="13">
    <w:name w:val="Без интервала1"/>
    <w:uiPriority w:val="99"/>
    <w:qFormat/>
    <w:rsid w:val="00982F7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Balloon Text"/>
    <w:basedOn w:val="a0"/>
    <w:link w:val="af7"/>
    <w:unhideWhenUsed/>
    <w:rsid w:val="00F2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rsid w:val="00F279D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5">
    <w:name w:val="Обычный2"/>
    <w:rsid w:val="000D3DAA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31">
    <w:name w:val="Обычный3"/>
    <w:rsid w:val="00F070E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pple-converted-space">
    <w:name w:val="apple-converted-space"/>
    <w:basedOn w:val="a1"/>
    <w:rsid w:val="00B70EF5"/>
  </w:style>
  <w:style w:type="character" w:customStyle="1" w:styleId="ab">
    <w:name w:val="Без интервала Знак"/>
    <w:link w:val="aa"/>
    <w:uiPriority w:val="1"/>
    <w:rsid w:val="00B70EF5"/>
    <w:rPr>
      <w:rFonts w:ascii="Calibri" w:eastAsia="Calibri" w:hAnsi="Calibri" w:cs="Times New Roman"/>
    </w:rPr>
  </w:style>
  <w:style w:type="paragraph" w:styleId="af8">
    <w:name w:val="Normal (Web)"/>
    <w:basedOn w:val="a0"/>
    <w:uiPriority w:val="99"/>
    <w:unhideWhenUsed/>
    <w:rsid w:val="00CC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link w:val="ConsPlusNonformat1"/>
    <w:uiPriority w:val="99"/>
    <w:rsid w:val="00CC1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Абзац списка Знак"/>
    <w:link w:val="ae"/>
    <w:locked/>
    <w:rsid w:val="00B32C64"/>
    <w:rPr>
      <w:rFonts w:ascii="Calibri" w:eastAsia="Times New Roman" w:hAnsi="Calibri" w:cs="Times New Roman"/>
      <w:lang w:eastAsia="ru-RU"/>
    </w:rPr>
  </w:style>
  <w:style w:type="character" w:customStyle="1" w:styleId="ng-scope">
    <w:name w:val="ng-scope"/>
    <w:basedOn w:val="a1"/>
    <w:rsid w:val="00B32C64"/>
  </w:style>
  <w:style w:type="paragraph" w:customStyle="1" w:styleId="41">
    <w:name w:val="Обычный4"/>
    <w:rsid w:val="003C0B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extendedtext-full">
    <w:name w:val="extendedtext-full"/>
    <w:basedOn w:val="a1"/>
    <w:rsid w:val="00506C1B"/>
  </w:style>
  <w:style w:type="paragraph" w:customStyle="1" w:styleId="formattext">
    <w:name w:val="formattext"/>
    <w:basedOn w:val="a0"/>
    <w:rsid w:val="00E4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header"/>
    <w:basedOn w:val="a0"/>
    <w:link w:val="afb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b">
    <w:name w:val="Верхний колонтитул Знак"/>
    <w:basedOn w:val="a1"/>
    <w:link w:val="afa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c">
    <w:name w:val="footer"/>
    <w:basedOn w:val="a0"/>
    <w:link w:val="afd"/>
    <w:uiPriority w:val="99"/>
    <w:unhideWhenUsed/>
    <w:rsid w:val="00E57EE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1"/>
    <w:link w:val="afc"/>
    <w:uiPriority w:val="99"/>
    <w:rsid w:val="00E57E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e">
    <w:name w:val="Document Map"/>
    <w:basedOn w:val="a0"/>
    <w:link w:val="aff"/>
    <w:uiPriority w:val="99"/>
    <w:semiHidden/>
    <w:unhideWhenUsed/>
    <w:rsid w:val="00E57EE8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E57EE8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text">
    <w:name w:val="text"/>
    <w:basedOn w:val="a0"/>
    <w:rsid w:val="00DE0A1A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51">
    <w:name w:val="Обычный5"/>
    <w:rsid w:val="0023429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rmal1">
    <w:name w:val="ConsPlusNormal1"/>
    <w:locked/>
    <w:rsid w:val="00F6375E"/>
    <w:rPr>
      <w:rFonts w:ascii="Times New Roman" w:hAnsi="Times New Roman" w:cs="Times New Roman"/>
      <w:sz w:val="24"/>
      <w:szCs w:val="22"/>
      <w:lang w:bidi="ar-SA"/>
    </w:rPr>
  </w:style>
  <w:style w:type="character" w:customStyle="1" w:styleId="ConsPlusTitle1">
    <w:name w:val="ConsPlusTitle1"/>
    <w:link w:val="ConsPlusTitle"/>
    <w:locked/>
    <w:rsid w:val="00F6375E"/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532BA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32">
    <w:name w:val="Body Text 3"/>
    <w:basedOn w:val="a0"/>
    <w:link w:val="33"/>
    <w:rsid w:val="00532BA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3">
    <w:name w:val="Основной текст 3 Знак"/>
    <w:basedOn w:val="a1"/>
    <w:link w:val="32"/>
    <w:rsid w:val="00532BAF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table" w:styleId="aff0">
    <w:name w:val="Table Grid"/>
    <w:basedOn w:val="a2"/>
    <w:rsid w:val="00377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2">
    <w:name w:val="consplusnormal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1">
    <w:name w:val="Основной текст_"/>
    <w:link w:val="26"/>
    <w:rsid w:val="003770BA"/>
    <w:rPr>
      <w:sz w:val="25"/>
      <w:szCs w:val="25"/>
      <w:shd w:val="clear" w:color="auto" w:fill="FFFFFF"/>
    </w:rPr>
  </w:style>
  <w:style w:type="paragraph" w:customStyle="1" w:styleId="26">
    <w:name w:val="Основной текст2"/>
    <w:basedOn w:val="a0"/>
    <w:link w:val="aff1"/>
    <w:rsid w:val="003770BA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z w:val="25"/>
      <w:szCs w:val="25"/>
      <w:lang w:eastAsia="en-US"/>
    </w:rPr>
  </w:style>
  <w:style w:type="character" w:customStyle="1" w:styleId="Tahoma115pt0pt">
    <w:name w:val="Основной текст + Tahoma;11;5 pt;Интервал 0 pt"/>
    <w:rsid w:val="003770BA"/>
    <w:rPr>
      <w:rFonts w:ascii="Tahoma" w:eastAsia="Tahoma" w:hAnsi="Tahoma" w:cs="Tahoma"/>
      <w:color w:val="000000"/>
      <w:spacing w:val="-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s10">
    <w:name w:val="s_10"/>
    <w:basedOn w:val="a1"/>
    <w:rsid w:val="003770BA"/>
  </w:style>
  <w:style w:type="paragraph" w:customStyle="1" w:styleId="p17">
    <w:name w:val="p17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tn">
    <w:name w:val="btn"/>
    <w:basedOn w:val="a1"/>
    <w:rsid w:val="003770BA"/>
  </w:style>
  <w:style w:type="paragraph" w:customStyle="1" w:styleId="headertext">
    <w:name w:val="headertext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Стиль"/>
    <w:rsid w:val="00377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j">
    <w:name w:val="pj"/>
    <w:basedOn w:val="a0"/>
    <w:rsid w:val="003770B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Абзац списка1"/>
    <w:basedOn w:val="a0"/>
    <w:rsid w:val="003770BA"/>
    <w:pPr>
      <w:spacing w:after="160" w:line="259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">
    <w:name w:val="Обычный6"/>
    <w:rsid w:val="00F33C8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ConsPlusNonformat1">
    <w:name w:val="ConsPlusNonformat1"/>
    <w:link w:val="ConsPlusNonformat"/>
    <w:locked/>
    <w:rsid w:val="0030772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web">
    <w:name w:val="normalweb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Гиперссылка1"/>
    <w:basedOn w:val="a1"/>
    <w:rsid w:val="00D556C3"/>
  </w:style>
  <w:style w:type="paragraph" w:customStyle="1" w:styleId="dt-p">
    <w:name w:val="dt-p"/>
    <w:basedOn w:val="a0"/>
    <w:rsid w:val="00D55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1"/>
    <w:rsid w:val="00D556C3"/>
  </w:style>
  <w:style w:type="paragraph" w:customStyle="1" w:styleId="71">
    <w:name w:val="Обычный7"/>
    <w:rsid w:val="00704ED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7">
    <w:name w:val="Без интервала2"/>
    <w:uiPriority w:val="99"/>
    <w:qFormat/>
    <w:rsid w:val="0075190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fontstyle15">
    <w:name w:val="fontstyle15"/>
    <w:basedOn w:val="a1"/>
    <w:rsid w:val="00191B27"/>
  </w:style>
  <w:style w:type="paragraph" w:customStyle="1" w:styleId="s3">
    <w:name w:val="s_3"/>
    <w:basedOn w:val="a0"/>
    <w:rsid w:val="0019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8">
    <w:name w:val="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9A53C261A962B09EE3934BF7CFDA4CEACB97D43061D513416DA9C0B45BE9F39610842701DECD7A8709DAFAE079QFhA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oshul-r11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F191-181E-4692-B136-D69EB523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6770</TotalTime>
  <Pages>22</Pages>
  <Words>5681</Words>
  <Characters>32385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210</cp:revision>
  <dcterms:created xsi:type="dcterms:W3CDTF">2020-11-19T09:10:00Z</dcterms:created>
  <dcterms:modified xsi:type="dcterms:W3CDTF">2025-02-25T07:00:00Z</dcterms:modified>
</cp:coreProperties>
</file>